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3C" w:rsidRPr="00C80CA1" w:rsidRDefault="00DD513C" w:rsidP="004D0AA3">
      <w:pPr>
        <w:tabs>
          <w:tab w:val="left" w:pos="8222"/>
        </w:tabs>
        <w:spacing w:line="360" w:lineRule="auto"/>
        <w:ind w:rightChars="622" w:right="1306"/>
        <w:rPr>
          <w:rFonts w:ascii="黑体" w:eastAsia="黑体" w:hAnsi="黑体" w:cs="Times New Roman"/>
          <w:bCs/>
          <w:sz w:val="36"/>
          <w:szCs w:val="24"/>
        </w:rPr>
      </w:pPr>
    </w:p>
    <w:p w:rsidR="0092270C" w:rsidRPr="00C80CA1" w:rsidRDefault="0092270C" w:rsidP="004D0AA3">
      <w:pPr>
        <w:tabs>
          <w:tab w:val="left" w:pos="8222"/>
        </w:tabs>
        <w:spacing w:line="360" w:lineRule="auto"/>
        <w:ind w:rightChars="622" w:right="1306"/>
        <w:jc w:val="left"/>
        <w:rPr>
          <w:rFonts w:ascii="黑体" w:eastAsia="黑体" w:hAnsi="黑体" w:cs="Times New Roman"/>
          <w:bCs/>
          <w:sz w:val="36"/>
          <w:szCs w:val="24"/>
        </w:rPr>
      </w:pPr>
    </w:p>
    <w:p w:rsidR="00067241" w:rsidRPr="00C80CA1" w:rsidRDefault="00067241" w:rsidP="0092270C">
      <w:pPr>
        <w:tabs>
          <w:tab w:val="left" w:pos="8222"/>
        </w:tabs>
        <w:spacing w:line="360" w:lineRule="auto"/>
        <w:jc w:val="center"/>
        <w:rPr>
          <w:rFonts w:ascii="黑体" w:eastAsia="黑体" w:hAnsi="黑体" w:cs="Times New Roman"/>
          <w:b/>
          <w:bCs/>
          <w:sz w:val="96"/>
          <w:szCs w:val="96"/>
        </w:rPr>
      </w:pPr>
      <w:r w:rsidRPr="00C80CA1">
        <w:rPr>
          <w:rFonts w:ascii="黑体" w:eastAsia="黑体" w:hAnsi="黑体" w:cs="Times New Roman" w:hint="eastAsia"/>
          <w:b/>
          <w:bCs/>
          <w:sz w:val="96"/>
          <w:szCs w:val="96"/>
        </w:rPr>
        <w:t>湖北省省级政府采购</w:t>
      </w:r>
    </w:p>
    <w:p w:rsidR="00067241" w:rsidRPr="00C80CA1" w:rsidRDefault="00067241" w:rsidP="004D0AA3">
      <w:pPr>
        <w:tabs>
          <w:tab w:val="left" w:pos="8222"/>
        </w:tabs>
        <w:spacing w:line="360" w:lineRule="auto"/>
        <w:ind w:rightChars="622" w:right="1306"/>
        <w:jc w:val="left"/>
        <w:rPr>
          <w:rFonts w:ascii="黑体" w:eastAsia="黑体" w:hAnsi="黑体" w:cs="Times New Roman"/>
          <w:b/>
          <w:bCs/>
          <w:sz w:val="52"/>
          <w:szCs w:val="52"/>
        </w:rPr>
      </w:pPr>
    </w:p>
    <w:p w:rsidR="00067241" w:rsidRPr="00C80CA1" w:rsidRDefault="0092270C" w:rsidP="00067241">
      <w:pPr>
        <w:tabs>
          <w:tab w:val="left" w:pos="8222"/>
        </w:tabs>
        <w:spacing w:line="360" w:lineRule="auto"/>
        <w:ind w:rightChars="622" w:right="1306"/>
        <w:jc w:val="center"/>
        <w:rPr>
          <w:rFonts w:ascii="黑体" w:eastAsia="黑体" w:hAnsi="黑体" w:cs="Times New Roman"/>
          <w:b/>
          <w:bCs/>
          <w:sz w:val="84"/>
          <w:szCs w:val="84"/>
        </w:rPr>
      </w:pPr>
      <w:r w:rsidRPr="00C80CA1">
        <w:rPr>
          <w:rFonts w:ascii="黑体" w:eastAsia="黑体" w:hAnsi="黑体" w:cs="Times New Roman" w:hint="eastAsia"/>
          <w:b/>
          <w:bCs/>
          <w:sz w:val="84"/>
          <w:szCs w:val="84"/>
        </w:rPr>
        <w:t xml:space="preserve">  </w:t>
      </w:r>
      <w:r w:rsidR="00067241" w:rsidRPr="00C80CA1">
        <w:rPr>
          <w:rFonts w:ascii="黑体" w:eastAsia="黑体" w:hAnsi="黑体" w:cs="Times New Roman" w:hint="eastAsia"/>
          <w:b/>
          <w:bCs/>
          <w:sz w:val="84"/>
          <w:szCs w:val="84"/>
        </w:rPr>
        <w:t>招标文件</w:t>
      </w:r>
    </w:p>
    <w:p w:rsidR="00067241" w:rsidRPr="00C80CA1" w:rsidRDefault="00067241" w:rsidP="004D0AA3">
      <w:pPr>
        <w:tabs>
          <w:tab w:val="left" w:pos="8222"/>
        </w:tabs>
        <w:spacing w:line="360" w:lineRule="auto"/>
        <w:ind w:rightChars="622" w:right="1306"/>
        <w:rPr>
          <w:rFonts w:ascii="黑体" w:eastAsia="黑体" w:hAnsi="黑体" w:cs="Times New Roman"/>
          <w:bCs/>
          <w:sz w:val="36"/>
          <w:szCs w:val="24"/>
        </w:rPr>
      </w:pPr>
    </w:p>
    <w:p w:rsidR="00067241" w:rsidRPr="00C80CA1" w:rsidRDefault="00067241" w:rsidP="004D0AA3">
      <w:pPr>
        <w:tabs>
          <w:tab w:val="left" w:pos="8222"/>
        </w:tabs>
        <w:spacing w:line="360" w:lineRule="auto"/>
        <w:ind w:rightChars="622" w:right="1306"/>
        <w:rPr>
          <w:rFonts w:ascii="黑体" w:eastAsia="黑体" w:hAnsi="黑体" w:cs="Times New Roman"/>
          <w:bCs/>
          <w:sz w:val="36"/>
          <w:szCs w:val="24"/>
        </w:rPr>
      </w:pPr>
    </w:p>
    <w:p w:rsidR="00123A00" w:rsidRPr="00C80CA1" w:rsidRDefault="00123A00" w:rsidP="00662E1D">
      <w:pPr>
        <w:tabs>
          <w:tab w:val="left" w:pos="8222"/>
        </w:tabs>
        <w:spacing w:line="360" w:lineRule="auto"/>
        <w:ind w:leftChars="962" w:left="2049" w:rightChars="622" w:right="1306" w:hangingChars="8" w:hanging="29"/>
        <w:rPr>
          <w:rFonts w:ascii="宋体" w:eastAsia="宋体" w:hAnsi="宋体" w:cs="Times New Roman"/>
          <w:sz w:val="36"/>
          <w:szCs w:val="36"/>
        </w:rPr>
      </w:pPr>
      <w:r w:rsidRPr="00C80CA1">
        <w:rPr>
          <w:rFonts w:ascii="黑体" w:eastAsia="黑体" w:hAnsi="黑体" w:cs="Times New Roman" w:hint="eastAsia"/>
          <w:bCs/>
          <w:sz w:val="36"/>
          <w:szCs w:val="24"/>
        </w:rPr>
        <w:t>项目编号：</w:t>
      </w:r>
      <w:r w:rsidR="00E07903" w:rsidRPr="00C80CA1">
        <w:rPr>
          <w:rFonts w:ascii="宋体" w:eastAsia="宋体" w:hAnsi="宋体" w:cs="Times New Roman" w:hint="eastAsia"/>
          <w:sz w:val="36"/>
          <w:szCs w:val="36"/>
        </w:rPr>
        <w:t>E</w:t>
      </w:r>
      <w:r w:rsidR="00E07903" w:rsidRPr="00C80CA1">
        <w:rPr>
          <w:rFonts w:ascii="宋体" w:eastAsia="宋体" w:hAnsi="宋体" w:cs="Times New Roman"/>
          <w:sz w:val="36"/>
          <w:szCs w:val="36"/>
        </w:rPr>
        <w:t>ZC-</w:t>
      </w:r>
      <w:r w:rsidR="007B19B4" w:rsidRPr="00C80CA1">
        <w:rPr>
          <w:rFonts w:ascii="宋体" w:eastAsia="宋体" w:hAnsi="宋体" w:cs="Times New Roman" w:hint="eastAsia"/>
          <w:sz w:val="36"/>
          <w:szCs w:val="36"/>
        </w:rPr>
        <w:t>2021</w:t>
      </w:r>
      <w:r w:rsidR="00E07903" w:rsidRPr="00C80CA1">
        <w:rPr>
          <w:rFonts w:ascii="宋体" w:eastAsia="宋体" w:hAnsi="宋体" w:cs="Times New Roman"/>
          <w:sz w:val="36"/>
          <w:szCs w:val="36"/>
        </w:rPr>
        <w:t>-</w:t>
      </w:r>
      <w:r w:rsidR="00E07903" w:rsidRPr="00C80CA1">
        <w:rPr>
          <w:rFonts w:ascii="宋体" w:eastAsia="宋体" w:hAnsi="宋体" w:cs="Times New Roman" w:hint="eastAsia"/>
          <w:sz w:val="36"/>
          <w:szCs w:val="36"/>
        </w:rPr>
        <w:t>ZX</w:t>
      </w:r>
      <w:r w:rsidR="00D65B5B" w:rsidRPr="00C80CA1">
        <w:rPr>
          <w:rFonts w:ascii="宋体" w:eastAsia="宋体" w:hAnsi="宋体" w:cs="Times New Roman" w:hint="eastAsia"/>
          <w:sz w:val="36"/>
          <w:szCs w:val="36"/>
        </w:rPr>
        <w:t>00</w:t>
      </w:r>
      <w:r w:rsidR="007B19B4" w:rsidRPr="00C80CA1">
        <w:rPr>
          <w:rFonts w:ascii="宋体" w:eastAsia="宋体" w:hAnsi="宋体" w:cs="Times New Roman" w:hint="eastAsia"/>
          <w:sz w:val="36"/>
          <w:szCs w:val="36"/>
        </w:rPr>
        <w:t>92</w:t>
      </w:r>
    </w:p>
    <w:p w:rsidR="00123A00" w:rsidRPr="00C80CA1" w:rsidRDefault="00123A00" w:rsidP="00662E1D">
      <w:pPr>
        <w:spacing w:line="360" w:lineRule="auto"/>
        <w:ind w:leftChars="962" w:left="2049" w:rightChars="622" w:right="1306" w:hangingChars="8" w:hanging="29"/>
        <w:rPr>
          <w:rFonts w:ascii="宋体" w:eastAsia="宋体" w:hAnsi="宋体" w:cs="Times New Roman"/>
          <w:sz w:val="36"/>
          <w:szCs w:val="36"/>
        </w:rPr>
      </w:pPr>
      <w:r w:rsidRPr="00C80CA1">
        <w:rPr>
          <w:rFonts w:ascii="黑体" w:eastAsia="黑体" w:hAnsi="黑体" w:cs="Times New Roman" w:hint="eastAsia"/>
          <w:bCs/>
          <w:sz w:val="36"/>
          <w:szCs w:val="24"/>
        </w:rPr>
        <w:t>项目名称：</w:t>
      </w:r>
      <w:r w:rsidR="007B19B4" w:rsidRPr="00C80CA1">
        <w:rPr>
          <w:rFonts w:ascii="宋体" w:eastAsia="宋体" w:hAnsi="宋体" w:cs="Times New Roman" w:hint="eastAsia"/>
          <w:sz w:val="36"/>
          <w:szCs w:val="36"/>
        </w:rPr>
        <w:t>湖北省文化和旅游厅湖北文化和旅游形象央视宣传</w:t>
      </w:r>
    </w:p>
    <w:p w:rsidR="00123A00" w:rsidRPr="00C80CA1" w:rsidRDefault="00123A00" w:rsidP="00662E1D">
      <w:pPr>
        <w:spacing w:line="360" w:lineRule="auto"/>
        <w:ind w:leftChars="962" w:left="2049" w:rightChars="622" w:right="1306" w:hangingChars="8" w:hanging="29"/>
        <w:rPr>
          <w:rFonts w:ascii="宋体" w:eastAsia="宋体" w:hAnsi="宋体" w:cs="Times New Roman"/>
          <w:sz w:val="36"/>
          <w:szCs w:val="36"/>
        </w:rPr>
      </w:pPr>
      <w:r w:rsidRPr="00C80CA1">
        <w:rPr>
          <w:rFonts w:ascii="黑体" w:eastAsia="黑体" w:hAnsi="黑体" w:cs="Times New Roman" w:hint="eastAsia"/>
          <w:bCs/>
          <w:sz w:val="36"/>
          <w:szCs w:val="24"/>
        </w:rPr>
        <w:t>招标内容：</w:t>
      </w:r>
      <w:r w:rsidR="007B19B4" w:rsidRPr="00C80CA1">
        <w:rPr>
          <w:rFonts w:ascii="宋体" w:eastAsia="宋体" w:hAnsi="宋体" w:cs="Times New Roman" w:hint="eastAsia"/>
          <w:sz w:val="36"/>
          <w:szCs w:val="36"/>
        </w:rPr>
        <w:t>湖北文化和旅游形象央视宣传</w:t>
      </w:r>
      <w:r w:rsidR="00D65B5B" w:rsidRPr="00C80CA1">
        <w:rPr>
          <w:rFonts w:ascii="宋体" w:eastAsia="宋体" w:hAnsi="宋体" w:cs="Times New Roman"/>
          <w:sz w:val="36"/>
          <w:szCs w:val="36"/>
        </w:rPr>
        <w:t xml:space="preserve"> </w:t>
      </w:r>
    </w:p>
    <w:p w:rsidR="0056699F" w:rsidRPr="00C80CA1" w:rsidRDefault="0056699F" w:rsidP="008C097C">
      <w:pPr>
        <w:spacing w:line="360" w:lineRule="auto"/>
        <w:ind w:rightChars="622" w:right="1306"/>
        <w:rPr>
          <w:rFonts w:asciiTheme="minorEastAsia" w:hAnsiTheme="minorEastAsia"/>
          <w:sz w:val="36"/>
          <w:szCs w:val="36"/>
        </w:rPr>
      </w:pPr>
    </w:p>
    <w:p w:rsidR="004D0AA3" w:rsidRPr="00C80CA1" w:rsidRDefault="004D0AA3" w:rsidP="008C097C">
      <w:pPr>
        <w:spacing w:line="360" w:lineRule="auto"/>
        <w:ind w:rightChars="622" w:right="1306"/>
        <w:rPr>
          <w:rFonts w:asciiTheme="minorEastAsia" w:hAnsiTheme="minorEastAsia"/>
          <w:sz w:val="36"/>
          <w:szCs w:val="36"/>
        </w:rPr>
      </w:pPr>
    </w:p>
    <w:p w:rsidR="004D0AA3" w:rsidRPr="00C80CA1" w:rsidRDefault="004D0AA3" w:rsidP="008C097C">
      <w:pPr>
        <w:spacing w:line="360" w:lineRule="auto"/>
        <w:ind w:rightChars="622" w:right="1306"/>
        <w:rPr>
          <w:rFonts w:asciiTheme="minorEastAsia" w:hAnsiTheme="minorEastAsia"/>
          <w:sz w:val="36"/>
          <w:szCs w:val="36"/>
        </w:rPr>
      </w:pPr>
    </w:p>
    <w:p w:rsidR="00887FAE" w:rsidRPr="00C80CA1" w:rsidRDefault="00887FAE" w:rsidP="00480931">
      <w:pPr>
        <w:spacing w:afterLines="600" w:after="1872" w:line="360" w:lineRule="auto"/>
        <w:ind w:leftChars="271" w:left="1606" w:rightChars="271" w:right="569" w:hangingChars="494" w:hanging="1037"/>
        <w:jc w:val="left"/>
      </w:pPr>
    </w:p>
    <w:p w:rsidR="00480931" w:rsidRPr="00C80CA1" w:rsidRDefault="00480931" w:rsidP="00123A00">
      <w:pPr>
        <w:spacing w:afterLines="600" w:after="1872" w:line="360" w:lineRule="auto"/>
        <w:ind w:leftChars="271" w:left="1606" w:rightChars="271" w:right="569" w:hangingChars="494" w:hanging="1037"/>
        <w:jc w:val="center"/>
        <w:sectPr w:rsidR="00480931" w:rsidRPr="00C80CA1" w:rsidSect="00067241">
          <w:headerReference w:type="even" r:id="rId9"/>
          <w:headerReference w:type="default" r:id="rId10"/>
          <w:footerReference w:type="default" r:id="rId11"/>
          <w:pgSz w:w="11906" w:h="16838"/>
          <w:pgMar w:top="1134" w:right="1191" w:bottom="1134" w:left="1191" w:header="851" w:footer="992" w:gutter="0"/>
          <w:cols w:space="425"/>
          <w:docGrid w:type="lines" w:linePitch="312"/>
        </w:sectPr>
      </w:pPr>
    </w:p>
    <w:p w:rsidR="00207368" w:rsidRPr="00C80CA1" w:rsidRDefault="00207368" w:rsidP="00207368">
      <w:pPr>
        <w:spacing w:beforeLines="100" w:before="312" w:afterLines="100" w:after="312"/>
        <w:jc w:val="center"/>
        <w:rPr>
          <w:sz w:val="28"/>
          <w:lang w:val="zh-CN"/>
        </w:rPr>
      </w:pPr>
      <w:r w:rsidRPr="00C80CA1">
        <w:rPr>
          <w:rFonts w:ascii="黑体" w:eastAsia="黑体" w:hAnsi="黑体" w:hint="eastAsia"/>
          <w:b/>
          <w:sz w:val="48"/>
          <w:szCs w:val="48"/>
        </w:rPr>
        <w:lastRenderedPageBreak/>
        <w:t>目   录</w:t>
      </w:r>
    </w:p>
    <w:sdt>
      <w:sdtPr>
        <w:rPr>
          <w:rFonts w:eastAsiaTheme="minorEastAsia"/>
          <w:b w:val="0"/>
          <w:iCs w:val="0"/>
          <w:color w:val="auto"/>
          <w:kern w:val="2"/>
          <w:sz w:val="28"/>
          <w:lang w:val="zh-CN"/>
        </w:rPr>
        <w:id w:val="1482579200"/>
        <w:docPartObj>
          <w:docPartGallery w:val="Table of Contents"/>
          <w:docPartUnique/>
        </w:docPartObj>
      </w:sdtPr>
      <w:sdtEndPr>
        <w:rPr>
          <w:bCs/>
        </w:rPr>
      </w:sdtEndPr>
      <w:sdtContent>
        <w:p w:rsidR="00AA27E6" w:rsidRPr="00C80CA1" w:rsidRDefault="00207368">
          <w:pPr>
            <w:pStyle w:val="10"/>
            <w:rPr>
              <w:rFonts w:eastAsiaTheme="minorEastAsia"/>
              <w:b w:val="0"/>
              <w:iCs w:val="0"/>
              <w:noProof/>
              <w:color w:val="auto"/>
              <w:kern w:val="2"/>
              <w:sz w:val="21"/>
            </w:rPr>
          </w:pPr>
          <w:r w:rsidRPr="00C80CA1">
            <w:rPr>
              <w:color w:val="auto"/>
              <w:sz w:val="28"/>
            </w:rPr>
            <w:fldChar w:fldCharType="begin"/>
          </w:r>
          <w:r w:rsidRPr="00C80CA1">
            <w:rPr>
              <w:color w:val="auto"/>
              <w:sz w:val="28"/>
            </w:rPr>
            <w:instrText xml:space="preserve"> TOC \o "1-2" \h \z \u </w:instrText>
          </w:r>
          <w:r w:rsidRPr="00C80CA1">
            <w:rPr>
              <w:color w:val="auto"/>
              <w:sz w:val="28"/>
            </w:rPr>
            <w:fldChar w:fldCharType="separate"/>
          </w:r>
          <w:hyperlink w:anchor="_Toc68535304" w:history="1">
            <w:r w:rsidR="00AA27E6" w:rsidRPr="00C80CA1">
              <w:rPr>
                <w:rStyle w:val="a6"/>
                <w:rFonts w:ascii="黑体" w:eastAsia="黑体" w:hAnsi="黑体" w:hint="eastAsia"/>
                <w:noProof/>
                <w:color w:val="auto"/>
              </w:rPr>
              <w:t>第一章</w:t>
            </w:r>
            <w:r w:rsidR="00AA27E6" w:rsidRPr="00C80CA1">
              <w:rPr>
                <w:rFonts w:eastAsiaTheme="minorEastAsia"/>
                <w:b w:val="0"/>
                <w:iCs w:val="0"/>
                <w:noProof/>
                <w:color w:val="auto"/>
                <w:kern w:val="2"/>
                <w:sz w:val="21"/>
              </w:rPr>
              <w:tab/>
            </w:r>
            <w:r w:rsidR="00AA27E6" w:rsidRPr="00C80CA1">
              <w:rPr>
                <w:rStyle w:val="a6"/>
                <w:rFonts w:ascii="黑体" w:eastAsia="黑体" w:hAnsi="黑体" w:hint="eastAsia"/>
                <w:noProof/>
                <w:color w:val="auto"/>
              </w:rPr>
              <w:t>投标邀请书</w:t>
            </w:r>
            <w:r w:rsidR="00AA27E6" w:rsidRPr="00C80CA1">
              <w:rPr>
                <w:noProof/>
                <w:webHidden/>
                <w:color w:val="auto"/>
              </w:rPr>
              <w:tab/>
            </w:r>
            <w:r w:rsidR="00AA27E6" w:rsidRPr="00C80CA1">
              <w:rPr>
                <w:noProof/>
                <w:webHidden/>
                <w:color w:val="auto"/>
              </w:rPr>
              <w:fldChar w:fldCharType="begin"/>
            </w:r>
            <w:r w:rsidR="00AA27E6" w:rsidRPr="00C80CA1">
              <w:rPr>
                <w:noProof/>
                <w:webHidden/>
                <w:color w:val="auto"/>
              </w:rPr>
              <w:instrText xml:space="preserve"> PAGEREF _Toc68535304 \h </w:instrText>
            </w:r>
            <w:r w:rsidR="00AA27E6" w:rsidRPr="00C80CA1">
              <w:rPr>
                <w:noProof/>
                <w:webHidden/>
                <w:color w:val="auto"/>
              </w:rPr>
            </w:r>
            <w:r w:rsidR="00AA27E6" w:rsidRPr="00C80CA1">
              <w:rPr>
                <w:noProof/>
                <w:webHidden/>
                <w:color w:val="auto"/>
              </w:rPr>
              <w:fldChar w:fldCharType="separate"/>
            </w:r>
            <w:r w:rsidR="00AE04AF" w:rsidRPr="00C80CA1">
              <w:rPr>
                <w:noProof/>
                <w:webHidden/>
                <w:color w:val="auto"/>
              </w:rPr>
              <w:t>4</w:t>
            </w:r>
            <w:r w:rsidR="00AA27E6" w:rsidRPr="00C80CA1">
              <w:rPr>
                <w:noProof/>
                <w:webHidden/>
                <w:color w:val="auto"/>
              </w:rPr>
              <w:fldChar w:fldCharType="end"/>
            </w:r>
          </w:hyperlink>
        </w:p>
        <w:p w:rsidR="00AA27E6" w:rsidRPr="00C80CA1" w:rsidRDefault="0034066C">
          <w:pPr>
            <w:pStyle w:val="10"/>
            <w:rPr>
              <w:rFonts w:eastAsiaTheme="minorEastAsia"/>
              <w:b w:val="0"/>
              <w:iCs w:val="0"/>
              <w:noProof/>
              <w:color w:val="auto"/>
              <w:kern w:val="2"/>
              <w:sz w:val="21"/>
            </w:rPr>
          </w:pPr>
          <w:hyperlink w:anchor="_Toc68535305" w:history="1">
            <w:r w:rsidR="00AA27E6" w:rsidRPr="00C80CA1">
              <w:rPr>
                <w:rStyle w:val="a6"/>
                <w:rFonts w:ascii="黑体" w:eastAsia="黑体" w:hAnsi="黑体" w:hint="eastAsia"/>
                <w:noProof/>
                <w:color w:val="auto"/>
              </w:rPr>
              <w:t>第二章</w:t>
            </w:r>
            <w:r w:rsidR="00AA27E6" w:rsidRPr="00C80CA1">
              <w:rPr>
                <w:rFonts w:eastAsiaTheme="minorEastAsia"/>
                <w:b w:val="0"/>
                <w:iCs w:val="0"/>
                <w:noProof/>
                <w:color w:val="auto"/>
                <w:kern w:val="2"/>
                <w:sz w:val="21"/>
              </w:rPr>
              <w:tab/>
            </w:r>
            <w:r w:rsidR="00AA27E6" w:rsidRPr="00C80CA1">
              <w:rPr>
                <w:rStyle w:val="a6"/>
                <w:rFonts w:ascii="黑体" w:eastAsia="黑体" w:hAnsi="黑体" w:hint="eastAsia"/>
                <w:noProof/>
                <w:color w:val="auto"/>
              </w:rPr>
              <w:t>投标人须知</w:t>
            </w:r>
            <w:r w:rsidR="00AA27E6" w:rsidRPr="00C80CA1">
              <w:rPr>
                <w:noProof/>
                <w:webHidden/>
                <w:color w:val="auto"/>
              </w:rPr>
              <w:tab/>
            </w:r>
            <w:r w:rsidR="00AA27E6" w:rsidRPr="00C80CA1">
              <w:rPr>
                <w:noProof/>
                <w:webHidden/>
                <w:color w:val="auto"/>
              </w:rPr>
              <w:fldChar w:fldCharType="begin"/>
            </w:r>
            <w:r w:rsidR="00AA27E6" w:rsidRPr="00C80CA1">
              <w:rPr>
                <w:noProof/>
                <w:webHidden/>
                <w:color w:val="auto"/>
              </w:rPr>
              <w:instrText xml:space="preserve"> PAGEREF _Toc68535305 \h </w:instrText>
            </w:r>
            <w:r w:rsidR="00AA27E6" w:rsidRPr="00C80CA1">
              <w:rPr>
                <w:noProof/>
                <w:webHidden/>
                <w:color w:val="auto"/>
              </w:rPr>
            </w:r>
            <w:r w:rsidR="00AA27E6" w:rsidRPr="00C80CA1">
              <w:rPr>
                <w:noProof/>
                <w:webHidden/>
                <w:color w:val="auto"/>
              </w:rPr>
              <w:fldChar w:fldCharType="separate"/>
            </w:r>
            <w:r w:rsidR="00AE04AF" w:rsidRPr="00C80CA1">
              <w:rPr>
                <w:noProof/>
                <w:webHidden/>
                <w:color w:val="auto"/>
              </w:rPr>
              <w:t>7</w:t>
            </w:r>
            <w:r w:rsidR="00AA27E6" w:rsidRPr="00C80CA1">
              <w:rPr>
                <w:noProof/>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06" w:history="1">
            <w:r w:rsidR="00AA27E6" w:rsidRPr="00C80CA1">
              <w:rPr>
                <w:rStyle w:val="a6"/>
                <w:rFonts w:asciiTheme="majorEastAsia" w:eastAsiaTheme="majorEastAsia" w:hAnsiTheme="majorEastAsia" w:hint="eastAsia"/>
                <w:b/>
                <w:bCs/>
                <w:color w:val="auto"/>
              </w:rPr>
              <w:t>投标须知前附表</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_Toc68535306 \h </w:instrText>
            </w:r>
            <w:r w:rsidR="00AA27E6" w:rsidRPr="00C80CA1">
              <w:rPr>
                <w:webHidden/>
                <w:color w:val="auto"/>
              </w:rPr>
            </w:r>
            <w:r w:rsidR="00AA27E6" w:rsidRPr="00C80CA1">
              <w:rPr>
                <w:webHidden/>
                <w:color w:val="auto"/>
              </w:rPr>
              <w:fldChar w:fldCharType="separate"/>
            </w:r>
            <w:r w:rsidR="00AE04AF" w:rsidRPr="00C80CA1">
              <w:rPr>
                <w:webHidden/>
                <w:color w:val="auto"/>
              </w:rPr>
              <w:t>7</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07" w:history="1">
            <w:r w:rsidR="00AA27E6" w:rsidRPr="00C80CA1">
              <w:rPr>
                <w:rStyle w:val="a6"/>
                <w:rFonts w:asciiTheme="majorEastAsia" w:hAnsiTheme="majorEastAsia" w:hint="eastAsia"/>
                <w:color w:val="auto"/>
              </w:rPr>
              <w:t>一、</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说</w:t>
            </w:r>
            <w:r w:rsidR="00AA27E6" w:rsidRPr="00C80CA1">
              <w:rPr>
                <w:rStyle w:val="a6"/>
                <w:rFonts w:asciiTheme="majorEastAsia" w:hAnsiTheme="majorEastAsia"/>
                <w:color w:val="auto"/>
              </w:rPr>
              <w:t xml:space="preserve">  </w:t>
            </w:r>
            <w:r w:rsidR="00AA27E6" w:rsidRPr="00C80CA1">
              <w:rPr>
                <w:rStyle w:val="a6"/>
                <w:rFonts w:asciiTheme="majorEastAsia" w:hAnsiTheme="majorEastAsia" w:hint="eastAsia"/>
                <w:color w:val="auto"/>
              </w:rPr>
              <w:t>明</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_Toc68535307 \h </w:instrText>
            </w:r>
            <w:r w:rsidR="00AA27E6" w:rsidRPr="00C80CA1">
              <w:rPr>
                <w:webHidden/>
                <w:color w:val="auto"/>
              </w:rPr>
            </w:r>
            <w:r w:rsidR="00AA27E6" w:rsidRPr="00C80CA1">
              <w:rPr>
                <w:webHidden/>
                <w:color w:val="auto"/>
              </w:rPr>
              <w:fldChar w:fldCharType="separate"/>
            </w:r>
            <w:r w:rsidR="00AE04AF" w:rsidRPr="00C80CA1">
              <w:rPr>
                <w:webHidden/>
                <w:color w:val="auto"/>
              </w:rPr>
              <w:t>11</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08" w:history="1">
            <w:r w:rsidR="00AA27E6" w:rsidRPr="00C80CA1">
              <w:rPr>
                <w:rStyle w:val="a6"/>
                <w:rFonts w:asciiTheme="majorEastAsia" w:hAnsiTheme="majorEastAsia" w:hint="eastAsia"/>
                <w:color w:val="auto"/>
              </w:rPr>
              <w:t>二、</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招标文件</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_Toc68535308 \h </w:instrText>
            </w:r>
            <w:r w:rsidR="00AA27E6" w:rsidRPr="00C80CA1">
              <w:rPr>
                <w:webHidden/>
                <w:color w:val="auto"/>
              </w:rPr>
            </w:r>
            <w:r w:rsidR="00AA27E6" w:rsidRPr="00C80CA1">
              <w:rPr>
                <w:webHidden/>
                <w:color w:val="auto"/>
              </w:rPr>
              <w:fldChar w:fldCharType="separate"/>
            </w:r>
            <w:r w:rsidR="00AE04AF" w:rsidRPr="00C80CA1">
              <w:rPr>
                <w:webHidden/>
                <w:color w:val="auto"/>
              </w:rPr>
              <w:t>11</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09" w:history="1">
            <w:r w:rsidR="00AA27E6" w:rsidRPr="00C80CA1">
              <w:rPr>
                <w:rStyle w:val="a6"/>
                <w:rFonts w:asciiTheme="majorEastAsia" w:hAnsiTheme="majorEastAsia" w:hint="eastAsia"/>
                <w:color w:val="auto"/>
              </w:rPr>
              <w:t>三、</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投标文件</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_Toc68535309 \h </w:instrText>
            </w:r>
            <w:r w:rsidR="00AA27E6" w:rsidRPr="00C80CA1">
              <w:rPr>
                <w:webHidden/>
                <w:color w:val="auto"/>
              </w:rPr>
            </w:r>
            <w:r w:rsidR="00AA27E6" w:rsidRPr="00C80CA1">
              <w:rPr>
                <w:webHidden/>
                <w:color w:val="auto"/>
              </w:rPr>
              <w:fldChar w:fldCharType="separate"/>
            </w:r>
            <w:r w:rsidR="00AE04AF" w:rsidRPr="00C80CA1">
              <w:rPr>
                <w:webHidden/>
                <w:color w:val="auto"/>
              </w:rPr>
              <w:t>13</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10" w:history="1">
            <w:r w:rsidR="00AA27E6" w:rsidRPr="00C80CA1">
              <w:rPr>
                <w:rStyle w:val="a6"/>
                <w:rFonts w:asciiTheme="majorEastAsia" w:hAnsiTheme="majorEastAsia" w:hint="eastAsia"/>
                <w:color w:val="auto"/>
              </w:rPr>
              <w:t>四、</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开标与评标</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_Toc68535310 \h </w:instrText>
            </w:r>
            <w:r w:rsidR="00AA27E6" w:rsidRPr="00C80CA1">
              <w:rPr>
                <w:webHidden/>
                <w:color w:val="auto"/>
              </w:rPr>
            </w:r>
            <w:r w:rsidR="00AA27E6" w:rsidRPr="00C80CA1">
              <w:rPr>
                <w:webHidden/>
                <w:color w:val="auto"/>
              </w:rPr>
              <w:fldChar w:fldCharType="separate"/>
            </w:r>
            <w:r w:rsidR="00AE04AF" w:rsidRPr="00C80CA1">
              <w:rPr>
                <w:webHidden/>
                <w:color w:val="auto"/>
              </w:rPr>
              <w:t>17</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11" w:history="1">
            <w:r w:rsidR="00AA27E6" w:rsidRPr="00C80CA1">
              <w:rPr>
                <w:rStyle w:val="a6"/>
                <w:rFonts w:asciiTheme="majorEastAsia" w:hAnsiTheme="majorEastAsia" w:hint="eastAsia"/>
                <w:color w:val="auto"/>
              </w:rPr>
              <w:t>五、</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投标人信用信息及查询</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_Toc68535311 \h </w:instrText>
            </w:r>
            <w:r w:rsidR="00AA27E6" w:rsidRPr="00C80CA1">
              <w:rPr>
                <w:webHidden/>
                <w:color w:val="auto"/>
              </w:rPr>
            </w:r>
            <w:r w:rsidR="00AA27E6" w:rsidRPr="00C80CA1">
              <w:rPr>
                <w:webHidden/>
                <w:color w:val="auto"/>
              </w:rPr>
              <w:fldChar w:fldCharType="separate"/>
            </w:r>
            <w:r w:rsidR="00AE04AF" w:rsidRPr="00C80CA1">
              <w:rPr>
                <w:webHidden/>
                <w:color w:val="auto"/>
              </w:rPr>
              <w:t>20</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12" w:history="1">
            <w:r w:rsidR="00AA27E6" w:rsidRPr="00C80CA1">
              <w:rPr>
                <w:rStyle w:val="a6"/>
                <w:rFonts w:asciiTheme="majorEastAsia" w:hAnsiTheme="majorEastAsia" w:hint="eastAsia"/>
                <w:color w:val="auto"/>
              </w:rPr>
              <w:t>六、</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中标与合同</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_Toc68535312 \h </w:instrText>
            </w:r>
            <w:r w:rsidR="00AA27E6" w:rsidRPr="00C80CA1">
              <w:rPr>
                <w:webHidden/>
                <w:color w:val="auto"/>
              </w:rPr>
            </w:r>
            <w:r w:rsidR="00AA27E6" w:rsidRPr="00C80CA1">
              <w:rPr>
                <w:webHidden/>
                <w:color w:val="auto"/>
              </w:rPr>
              <w:fldChar w:fldCharType="separate"/>
            </w:r>
            <w:r w:rsidR="00AE04AF" w:rsidRPr="00C80CA1">
              <w:rPr>
                <w:webHidden/>
                <w:color w:val="auto"/>
              </w:rPr>
              <w:t>21</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13" w:history="1">
            <w:r w:rsidR="00AA27E6" w:rsidRPr="00C80CA1">
              <w:rPr>
                <w:rStyle w:val="a6"/>
                <w:rFonts w:asciiTheme="majorEastAsia" w:hAnsiTheme="majorEastAsia" w:hint="eastAsia"/>
                <w:color w:val="auto"/>
              </w:rPr>
              <w:t>七、</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采购信息公告</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_Toc68535313 \h </w:instrText>
            </w:r>
            <w:r w:rsidR="00AA27E6" w:rsidRPr="00C80CA1">
              <w:rPr>
                <w:webHidden/>
                <w:color w:val="auto"/>
              </w:rPr>
            </w:r>
            <w:r w:rsidR="00AA27E6" w:rsidRPr="00C80CA1">
              <w:rPr>
                <w:webHidden/>
                <w:color w:val="auto"/>
              </w:rPr>
              <w:fldChar w:fldCharType="separate"/>
            </w:r>
            <w:r w:rsidR="00AE04AF" w:rsidRPr="00C80CA1">
              <w:rPr>
                <w:webHidden/>
                <w:color w:val="auto"/>
              </w:rPr>
              <w:t>22</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14" w:history="1">
            <w:r w:rsidR="00AA27E6" w:rsidRPr="00C80CA1">
              <w:rPr>
                <w:rStyle w:val="a6"/>
                <w:rFonts w:asciiTheme="majorEastAsia" w:hAnsiTheme="majorEastAsia" w:hint="eastAsia"/>
                <w:color w:val="auto"/>
              </w:rPr>
              <w:t>八、</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质疑及提交</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_Toc68535314 \h </w:instrText>
            </w:r>
            <w:r w:rsidR="00AA27E6" w:rsidRPr="00C80CA1">
              <w:rPr>
                <w:webHidden/>
                <w:color w:val="auto"/>
              </w:rPr>
            </w:r>
            <w:r w:rsidR="00AA27E6" w:rsidRPr="00C80CA1">
              <w:rPr>
                <w:webHidden/>
                <w:color w:val="auto"/>
              </w:rPr>
              <w:fldChar w:fldCharType="separate"/>
            </w:r>
            <w:r w:rsidR="00AE04AF" w:rsidRPr="00C80CA1">
              <w:rPr>
                <w:webHidden/>
                <w:color w:val="auto"/>
              </w:rPr>
              <w:t>22</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15" w:history="1">
            <w:r w:rsidR="00AA27E6" w:rsidRPr="00C80CA1">
              <w:rPr>
                <w:rStyle w:val="a6"/>
                <w:rFonts w:asciiTheme="majorEastAsia" w:hAnsiTheme="majorEastAsia" w:hint="eastAsia"/>
                <w:color w:val="auto"/>
              </w:rPr>
              <w:t>九、</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相关条文解读</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_Toc68535315 \h </w:instrText>
            </w:r>
            <w:r w:rsidR="00AA27E6" w:rsidRPr="00C80CA1">
              <w:rPr>
                <w:webHidden/>
                <w:color w:val="auto"/>
              </w:rPr>
            </w:r>
            <w:r w:rsidR="00AA27E6" w:rsidRPr="00C80CA1">
              <w:rPr>
                <w:webHidden/>
                <w:color w:val="auto"/>
              </w:rPr>
              <w:fldChar w:fldCharType="separate"/>
            </w:r>
            <w:r w:rsidR="00AE04AF" w:rsidRPr="00C80CA1">
              <w:rPr>
                <w:webHidden/>
                <w:color w:val="auto"/>
              </w:rPr>
              <w:t>23</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16" w:history="1">
            <w:r w:rsidR="00AA27E6" w:rsidRPr="00C80CA1">
              <w:rPr>
                <w:rStyle w:val="a6"/>
                <w:rFonts w:asciiTheme="majorEastAsia" w:hAnsiTheme="majorEastAsia" w:hint="eastAsia"/>
                <w:color w:val="auto"/>
              </w:rPr>
              <w:t>十、</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适用法律</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_Toc68535316 \h </w:instrText>
            </w:r>
            <w:r w:rsidR="00AA27E6" w:rsidRPr="00C80CA1">
              <w:rPr>
                <w:webHidden/>
                <w:color w:val="auto"/>
              </w:rPr>
            </w:r>
            <w:r w:rsidR="00AA27E6" w:rsidRPr="00C80CA1">
              <w:rPr>
                <w:webHidden/>
                <w:color w:val="auto"/>
              </w:rPr>
              <w:fldChar w:fldCharType="separate"/>
            </w:r>
            <w:r w:rsidR="00AE04AF" w:rsidRPr="00C80CA1">
              <w:rPr>
                <w:webHidden/>
                <w:color w:val="auto"/>
              </w:rPr>
              <w:t>23</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17" w:history="1">
            <w:r w:rsidR="00AA27E6" w:rsidRPr="00C80CA1">
              <w:rPr>
                <w:rStyle w:val="a6"/>
                <w:rFonts w:asciiTheme="majorEastAsia" w:hAnsiTheme="majorEastAsia" w:hint="eastAsia"/>
                <w:color w:val="auto"/>
              </w:rPr>
              <w:t>十一、</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招标文件的解释权</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_Toc68535317 \h </w:instrText>
            </w:r>
            <w:r w:rsidR="00AA27E6" w:rsidRPr="00C80CA1">
              <w:rPr>
                <w:webHidden/>
                <w:color w:val="auto"/>
              </w:rPr>
            </w:r>
            <w:r w:rsidR="00AA27E6" w:rsidRPr="00C80CA1">
              <w:rPr>
                <w:webHidden/>
                <w:color w:val="auto"/>
              </w:rPr>
              <w:fldChar w:fldCharType="separate"/>
            </w:r>
            <w:r w:rsidR="00AE04AF" w:rsidRPr="00C80CA1">
              <w:rPr>
                <w:webHidden/>
                <w:color w:val="auto"/>
              </w:rPr>
              <w:t>23</w:t>
            </w:r>
            <w:r w:rsidR="00AA27E6" w:rsidRPr="00C80CA1">
              <w:rPr>
                <w:webHidden/>
                <w:color w:val="auto"/>
              </w:rPr>
              <w:fldChar w:fldCharType="end"/>
            </w:r>
          </w:hyperlink>
        </w:p>
        <w:p w:rsidR="00AA27E6" w:rsidRPr="00C80CA1" w:rsidRDefault="0034066C">
          <w:pPr>
            <w:pStyle w:val="10"/>
            <w:rPr>
              <w:rFonts w:eastAsiaTheme="minorEastAsia"/>
              <w:b w:val="0"/>
              <w:iCs w:val="0"/>
              <w:noProof/>
              <w:color w:val="auto"/>
              <w:kern w:val="2"/>
              <w:sz w:val="21"/>
            </w:rPr>
          </w:pPr>
          <w:hyperlink w:anchor="_Toc68535318" w:history="1">
            <w:r w:rsidR="00AA27E6" w:rsidRPr="00C80CA1">
              <w:rPr>
                <w:rStyle w:val="a6"/>
                <w:rFonts w:ascii="黑体" w:eastAsia="黑体" w:hAnsi="黑体" w:hint="eastAsia"/>
                <w:noProof/>
                <w:color w:val="auto"/>
              </w:rPr>
              <w:t>第三章</w:t>
            </w:r>
            <w:r w:rsidR="00AA27E6" w:rsidRPr="00C80CA1">
              <w:rPr>
                <w:rFonts w:eastAsiaTheme="minorEastAsia"/>
                <w:b w:val="0"/>
                <w:iCs w:val="0"/>
                <w:noProof/>
                <w:color w:val="auto"/>
                <w:kern w:val="2"/>
                <w:sz w:val="21"/>
              </w:rPr>
              <w:tab/>
            </w:r>
            <w:r w:rsidR="00AA27E6" w:rsidRPr="00C80CA1">
              <w:rPr>
                <w:rStyle w:val="a6"/>
                <w:rFonts w:ascii="黑体" w:eastAsia="黑体" w:hAnsi="黑体" w:hint="eastAsia"/>
                <w:noProof/>
                <w:color w:val="auto"/>
              </w:rPr>
              <w:t>项目技术、服务及商务要求</w:t>
            </w:r>
            <w:r w:rsidR="00AA27E6" w:rsidRPr="00C80CA1">
              <w:rPr>
                <w:noProof/>
                <w:webHidden/>
                <w:color w:val="auto"/>
              </w:rPr>
              <w:tab/>
            </w:r>
            <w:r w:rsidR="00AA27E6" w:rsidRPr="00C80CA1">
              <w:rPr>
                <w:noProof/>
                <w:webHidden/>
                <w:color w:val="auto"/>
              </w:rPr>
              <w:fldChar w:fldCharType="begin"/>
            </w:r>
            <w:r w:rsidR="00AA27E6" w:rsidRPr="00C80CA1">
              <w:rPr>
                <w:noProof/>
                <w:webHidden/>
                <w:color w:val="auto"/>
              </w:rPr>
              <w:instrText xml:space="preserve"> PAGEREF _Toc68535318 \h </w:instrText>
            </w:r>
            <w:r w:rsidR="00AA27E6" w:rsidRPr="00C80CA1">
              <w:rPr>
                <w:noProof/>
                <w:webHidden/>
                <w:color w:val="auto"/>
              </w:rPr>
            </w:r>
            <w:r w:rsidR="00AA27E6" w:rsidRPr="00C80CA1">
              <w:rPr>
                <w:noProof/>
                <w:webHidden/>
                <w:color w:val="auto"/>
              </w:rPr>
              <w:fldChar w:fldCharType="separate"/>
            </w:r>
            <w:r w:rsidR="00AE04AF" w:rsidRPr="00C80CA1">
              <w:rPr>
                <w:noProof/>
                <w:webHidden/>
                <w:color w:val="auto"/>
              </w:rPr>
              <w:t>24</w:t>
            </w:r>
            <w:r w:rsidR="00AA27E6" w:rsidRPr="00C80CA1">
              <w:rPr>
                <w:noProof/>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19" w:history="1">
            <w:r w:rsidR="00AA27E6" w:rsidRPr="00C80CA1">
              <w:rPr>
                <w:rStyle w:val="a6"/>
                <w:rFonts w:asciiTheme="majorEastAsia" w:hAnsiTheme="majorEastAsia" w:hint="eastAsia"/>
                <w:color w:val="auto"/>
              </w:rPr>
              <w:t>一、</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采购清单</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_Toc68535319 \h </w:instrText>
            </w:r>
            <w:r w:rsidR="00AA27E6" w:rsidRPr="00C80CA1">
              <w:rPr>
                <w:webHidden/>
                <w:color w:val="auto"/>
              </w:rPr>
            </w:r>
            <w:r w:rsidR="00AA27E6" w:rsidRPr="00C80CA1">
              <w:rPr>
                <w:webHidden/>
                <w:color w:val="auto"/>
              </w:rPr>
              <w:fldChar w:fldCharType="separate"/>
            </w:r>
            <w:r w:rsidR="00AE04AF" w:rsidRPr="00C80CA1">
              <w:rPr>
                <w:webHidden/>
                <w:color w:val="auto"/>
              </w:rPr>
              <w:t>24</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20" w:history="1">
            <w:r w:rsidR="00AA27E6" w:rsidRPr="00C80CA1">
              <w:rPr>
                <w:rStyle w:val="a6"/>
                <w:rFonts w:asciiTheme="majorEastAsia" w:hAnsiTheme="majorEastAsia" w:hint="eastAsia"/>
                <w:color w:val="auto"/>
              </w:rPr>
              <w:t>二、</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项目概述及简介</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_Toc68535320 \h </w:instrText>
            </w:r>
            <w:r w:rsidR="00AA27E6" w:rsidRPr="00C80CA1">
              <w:rPr>
                <w:webHidden/>
                <w:color w:val="auto"/>
              </w:rPr>
            </w:r>
            <w:r w:rsidR="00AA27E6" w:rsidRPr="00C80CA1">
              <w:rPr>
                <w:webHidden/>
                <w:color w:val="auto"/>
              </w:rPr>
              <w:fldChar w:fldCharType="separate"/>
            </w:r>
            <w:r w:rsidR="00AE04AF" w:rsidRPr="00C80CA1">
              <w:rPr>
                <w:webHidden/>
                <w:color w:val="auto"/>
              </w:rPr>
              <w:t>25</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21" w:history="1">
            <w:r w:rsidR="00AA27E6" w:rsidRPr="00C80CA1">
              <w:rPr>
                <w:rStyle w:val="a6"/>
                <w:rFonts w:asciiTheme="majorEastAsia" w:hAnsiTheme="majorEastAsia" w:hint="eastAsia"/>
                <w:color w:val="auto"/>
              </w:rPr>
              <w:t>三、</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国家相关行政主管部门颁布的强制标准、规范</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_Toc68535321 \h </w:instrText>
            </w:r>
            <w:r w:rsidR="00AA27E6" w:rsidRPr="00C80CA1">
              <w:rPr>
                <w:webHidden/>
                <w:color w:val="auto"/>
              </w:rPr>
            </w:r>
            <w:r w:rsidR="00AA27E6" w:rsidRPr="00C80CA1">
              <w:rPr>
                <w:webHidden/>
                <w:color w:val="auto"/>
              </w:rPr>
              <w:fldChar w:fldCharType="separate"/>
            </w:r>
            <w:r w:rsidR="00AE04AF" w:rsidRPr="00C80CA1">
              <w:rPr>
                <w:webHidden/>
                <w:color w:val="auto"/>
              </w:rPr>
              <w:t>25</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22" w:history="1">
            <w:r w:rsidR="00AA27E6" w:rsidRPr="00C80CA1">
              <w:rPr>
                <w:rStyle w:val="a6"/>
                <w:rFonts w:asciiTheme="majorEastAsia" w:hAnsiTheme="majorEastAsia" w:hint="eastAsia"/>
                <w:color w:val="auto"/>
              </w:rPr>
              <w:t>四、</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技术、服务要求</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_Toc68535322 \h </w:instrText>
            </w:r>
            <w:r w:rsidR="00AA27E6" w:rsidRPr="00C80CA1">
              <w:rPr>
                <w:webHidden/>
                <w:color w:val="auto"/>
              </w:rPr>
            </w:r>
            <w:r w:rsidR="00AA27E6" w:rsidRPr="00C80CA1">
              <w:rPr>
                <w:webHidden/>
                <w:color w:val="auto"/>
              </w:rPr>
              <w:fldChar w:fldCharType="separate"/>
            </w:r>
            <w:r w:rsidR="00AE04AF" w:rsidRPr="00C80CA1">
              <w:rPr>
                <w:webHidden/>
                <w:color w:val="auto"/>
              </w:rPr>
              <w:t>26</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23" w:history="1">
            <w:r w:rsidR="00AA27E6" w:rsidRPr="00C80CA1">
              <w:rPr>
                <w:rStyle w:val="a6"/>
                <w:rFonts w:asciiTheme="majorEastAsia" w:hAnsiTheme="majorEastAsia" w:hint="eastAsia"/>
                <w:color w:val="auto"/>
              </w:rPr>
              <w:t>五、</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商务要求</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_Toc68535323 \h </w:instrText>
            </w:r>
            <w:r w:rsidR="00AA27E6" w:rsidRPr="00C80CA1">
              <w:rPr>
                <w:webHidden/>
                <w:color w:val="auto"/>
              </w:rPr>
            </w:r>
            <w:r w:rsidR="00AA27E6" w:rsidRPr="00C80CA1">
              <w:rPr>
                <w:webHidden/>
                <w:color w:val="auto"/>
              </w:rPr>
              <w:fldChar w:fldCharType="separate"/>
            </w:r>
            <w:r w:rsidR="00AE04AF" w:rsidRPr="00C80CA1">
              <w:rPr>
                <w:webHidden/>
                <w:color w:val="auto"/>
              </w:rPr>
              <w:t>29</w:t>
            </w:r>
            <w:r w:rsidR="00AA27E6" w:rsidRPr="00C80CA1">
              <w:rPr>
                <w:webHidden/>
                <w:color w:val="auto"/>
              </w:rPr>
              <w:fldChar w:fldCharType="end"/>
            </w:r>
          </w:hyperlink>
        </w:p>
        <w:p w:rsidR="00AA27E6" w:rsidRPr="00C80CA1" w:rsidRDefault="0034066C">
          <w:pPr>
            <w:pStyle w:val="10"/>
            <w:rPr>
              <w:rFonts w:eastAsiaTheme="minorEastAsia"/>
              <w:b w:val="0"/>
              <w:iCs w:val="0"/>
              <w:noProof/>
              <w:color w:val="auto"/>
              <w:kern w:val="2"/>
              <w:sz w:val="21"/>
            </w:rPr>
          </w:pPr>
          <w:hyperlink w:anchor="_Toc68535324" w:history="1">
            <w:r w:rsidR="00AA27E6" w:rsidRPr="00C80CA1">
              <w:rPr>
                <w:rStyle w:val="a6"/>
                <w:rFonts w:ascii="黑体" w:eastAsia="黑体" w:hAnsi="黑体" w:hint="eastAsia"/>
                <w:noProof/>
                <w:color w:val="auto"/>
              </w:rPr>
              <w:t>第四章</w:t>
            </w:r>
            <w:r w:rsidR="00AA27E6" w:rsidRPr="00C80CA1">
              <w:rPr>
                <w:rFonts w:eastAsiaTheme="minorEastAsia"/>
                <w:b w:val="0"/>
                <w:iCs w:val="0"/>
                <w:noProof/>
                <w:color w:val="auto"/>
                <w:kern w:val="2"/>
                <w:sz w:val="21"/>
              </w:rPr>
              <w:tab/>
            </w:r>
            <w:r w:rsidR="00AA27E6" w:rsidRPr="00C80CA1">
              <w:rPr>
                <w:rStyle w:val="a6"/>
                <w:rFonts w:ascii="黑体" w:eastAsia="黑体" w:hAnsi="黑体" w:hint="eastAsia"/>
                <w:noProof/>
                <w:color w:val="auto"/>
              </w:rPr>
              <w:t>资格审查方法及标准</w:t>
            </w:r>
            <w:r w:rsidR="00AA27E6" w:rsidRPr="00C80CA1">
              <w:rPr>
                <w:noProof/>
                <w:webHidden/>
                <w:color w:val="auto"/>
              </w:rPr>
              <w:tab/>
            </w:r>
            <w:r w:rsidR="00AA27E6" w:rsidRPr="00C80CA1">
              <w:rPr>
                <w:noProof/>
                <w:webHidden/>
                <w:color w:val="auto"/>
              </w:rPr>
              <w:fldChar w:fldCharType="begin"/>
            </w:r>
            <w:r w:rsidR="00AA27E6" w:rsidRPr="00C80CA1">
              <w:rPr>
                <w:noProof/>
                <w:webHidden/>
                <w:color w:val="auto"/>
              </w:rPr>
              <w:instrText xml:space="preserve"> PAGEREF _Toc68535324 \h </w:instrText>
            </w:r>
            <w:r w:rsidR="00AA27E6" w:rsidRPr="00C80CA1">
              <w:rPr>
                <w:noProof/>
                <w:webHidden/>
                <w:color w:val="auto"/>
              </w:rPr>
            </w:r>
            <w:r w:rsidR="00AA27E6" w:rsidRPr="00C80CA1">
              <w:rPr>
                <w:noProof/>
                <w:webHidden/>
                <w:color w:val="auto"/>
              </w:rPr>
              <w:fldChar w:fldCharType="separate"/>
            </w:r>
            <w:r w:rsidR="00AE04AF" w:rsidRPr="00C80CA1">
              <w:rPr>
                <w:noProof/>
                <w:webHidden/>
                <w:color w:val="auto"/>
              </w:rPr>
              <w:t>31</w:t>
            </w:r>
            <w:r w:rsidR="00AA27E6" w:rsidRPr="00C80CA1">
              <w:rPr>
                <w:noProof/>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25" w:history="1">
            <w:r w:rsidR="00AA27E6" w:rsidRPr="00C80CA1">
              <w:rPr>
                <w:rStyle w:val="a6"/>
                <w:rFonts w:asciiTheme="majorEastAsia" w:hAnsiTheme="majorEastAsia" w:hint="eastAsia"/>
                <w:color w:val="auto"/>
              </w:rPr>
              <w:t>一、</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资格审查方法</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_Toc68535325 \h </w:instrText>
            </w:r>
            <w:r w:rsidR="00AA27E6" w:rsidRPr="00C80CA1">
              <w:rPr>
                <w:webHidden/>
                <w:color w:val="auto"/>
              </w:rPr>
            </w:r>
            <w:r w:rsidR="00AA27E6" w:rsidRPr="00C80CA1">
              <w:rPr>
                <w:webHidden/>
                <w:color w:val="auto"/>
              </w:rPr>
              <w:fldChar w:fldCharType="separate"/>
            </w:r>
            <w:r w:rsidR="00AE04AF" w:rsidRPr="00C80CA1">
              <w:rPr>
                <w:webHidden/>
                <w:color w:val="auto"/>
              </w:rPr>
              <w:t>31</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26" w:history="1">
            <w:r w:rsidR="00AA27E6" w:rsidRPr="00C80CA1">
              <w:rPr>
                <w:rStyle w:val="a6"/>
                <w:rFonts w:asciiTheme="majorEastAsia" w:hAnsiTheme="majorEastAsia" w:hint="eastAsia"/>
                <w:color w:val="auto"/>
              </w:rPr>
              <w:t>二、</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资格审查标准</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_Toc68535326 \h </w:instrText>
            </w:r>
            <w:r w:rsidR="00AA27E6" w:rsidRPr="00C80CA1">
              <w:rPr>
                <w:webHidden/>
                <w:color w:val="auto"/>
              </w:rPr>
            </w:r>
            <w:r w:rsidR="00AA27E6" w:rsidRPr="00C80CA1">
              <w:rPr>
                <w:webHidden/>
                <w:color w:val="auto"/>
              </w:rPr>
              <w:fldChar w:fldCharType="separate"/>
            </w:r>
            <w:r w:rsidR="00AE04AF" w:rsidRPr="00C80CA1">
              <w:rPr>
                <w:webHidden/>
                <w:color w:val="auto"/>
              </w:rPr>
              <w:t>31</w:t>
            </w:r>
            <w:r w:rsidR="00AA27E6" w:rsidRPr="00C80CA1">
              <w:rPr>
                <w:webHidden/>
                <w:color w:val="auto"/>
              </w:rPr>
              <w:fldChar w:fldCharType="end"/>
            </w:r>
          </w:hyperlink>
        </w:p>
        <w:p w:rsidR="00AA27E6" w:rsidRPr="00C80CA1" w:rsidRDefault="0034066C">
          <w:pPr>
            <w:pStyle w:val="10"/>
            <w:rPr>
              <w:rFonts w:eastAsiaTheme="minorEastAsia"/>
              <w:b w:val="0"/>
              <w:iCs w:val="0"/>
              <w:noProof/>
              <w:color w:val="auto"/>
              <w:kern w:val="2"/>
              <w:sz w:val="21"/>
            </w:rPr>
          </w:pPr>
          <w:hyperlink w:anchor="_Toc68535327" w:history="1">
            <w:r w:rsidR="00AA27E6" w:rsidRPr="00C80CA1">
              <w:rPr>
                <w:rStyle w:val="a6"/>
                <w:rFonts w:ascii="黑体" w:eastAsia="黑体" w:hAnsi="黑体" w:hint="eastAsia"/>
                <w:noProof/>
                <w:color w:val="auto"/>
              </w:rPr>
              <w:t>第五章</w:t>
            </w:r>
            <w:r w:rsidR="00AA27E6" w:rsidRPr="00C80CA1">
              <w:rPr>
                <w:rFonts w:eastAsiaTheme="minorEastAsia"/>
                <w:b w:val="0"/>
                <w:iCs w:val="0"/>
                <w:noProof/>
                <w:color w:val="auto"/>
                <w:kern w:val="2"/>
                <w:sz w:val="21"/>
              </w:rPr>
              <w:tab/>
            </w:r>
            <w:r w:rsidR="00AA27E6" w:rsidRPr="00C80CA1">
              <w:rPr>
                <w:rStyle w:val="a6"/>
                <w:rFonts w:ascii="黑体" w:eastAsia="黑体" w:hAnsi="黑体" w:hint="eastAsia"/>
                <w:noProof/>
                <w:color w:val="auto"/>
              </w:rPr>
              <w:t>评标方法、程序及标准</w:t>
            </w:r>
            <w:r w:rsidR="00AA27E6" w:rsidRPr="00C80CA1">
              <w:rPr>
                <w:noProof/>
                <w:webHidden/>
                <w:color w:val="auto"/>
              </w:rPr>
              <w:tab/>
            </w:r>
            <w:r w:rsidR="00AA27E6" w:rsidRPr="00C80CA1">
              <w:rPr>
                <w:noProof/>
                <w:webHidden/>
                <w:color w:val="auto"/>
              </w:rPr>
              <w:fldChar w:fldCharType="begin"/>
            </w:r>
            <w:r w:rsidR="00AA27E6" w:rsidRPr="00C80CA1">
              <w:rPr>
                <w:noProof/>
                <w:webHidden/>
                <w:color w:val="auto"/>
              </w:rPr>
              <w:instrText xml:space="preserve"> PAGEREF _Toc68535327 \h </w:instrText>
            </w:r>
            <w:r w:rsidR="00AA27E6" w:rsidRPr="00C80CA1">
              <w:rPr>
                <w:noProof/>
                <w:webHidden/>
                <w:color w:val="auto"/>
              </w:rPr>
            </w:r>
            <w:r w:rsidR="00AA27E6" w:rsidRPr="00C80CA1">
              <w:rPr>
                <w:noProof/>
                <w:webHidden/>
                <w:color w:val="auto"/>
              </w:rPr>
              <w:fldChar w:fldCharType="separate"/>
            </w:r>
            <w:r w:rsidR="00AE04AF" w:rsidRPr="00C80CA1">
              <w:rPr>
                <w:noProof/>
                <w:webHidden/>
                <w:color w:val="auto"/>
              </w:rPr>
              <w:t>34</w:t>
            </w:r>
            <w:r w:rsidR="00AA27E6" w:rsidRPr="00C80CA1">
              <w:rPr>
                <w:noProof/>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28" w:history="1">
            <w:r w:rsidR="00AA27E6" w:rsidRPr="00C80CA1">
              <w:rPr>
                <w:rStyle w:val="a6"/>
                <w:rFonts w:asciiTheme="majorEastAsia" w:hAnsiTheme="majorEastAsia" w:hint="eastAsia"/>
                <w:color w:val="auto"/>
              </w:rPr>
              <w:t>一、</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评标方法</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_Toc68535328 \h </w:instrText>
            </w:r>
            <w:r w:rsidR="00AA27E6" w:rsidRPr="00C80CA1">
              <w:rPr>
                <w:webHidden/>
                <w:color w:val="auto"/>
              </w:rPr>
            </w:r>
            <w:r w:rsidR="00AA27E6" w:rsidRPr="00C80CA1">
              <w:rPr>
                <w:webHidden/>
                <w:color w:val="auto"/>
              </w:rPr>
              <w:fldChar w:fldCharType="separate"/>
            </w:r>
            <w:r w:rsidR="00AE04AF" w:rsidRPr="00C80CA1">
              <w:rPr>
                <w:webHidden/>
                <w:color w:val="auto"/>
              </w:rPr>
              <w:t>34</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29" w:history="1">
            <w:r w:rsidR="00AA27E6" w:rsidRPr="00C80CA1">
              <w:rPr>
                <w:rStyle w:val="a6"/>
                <w:rFonts w:asciiTheme="majorEastAsia" w:hAnsiTheme="majorEastAsia" w:hint="eastAsia"/>
                <w:color w:val="auto"/>
              </w:rPr>
              <w:t>二、</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评标程序及标准</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_Toc68535329 \h </w:instrText>
            </w:r>
            <w:r w:rsidR="00AA27E6" w:rsidRPr="00C80CA1">
              <w:rPr>
                <w:webHidden/>
                <w:color w:val="auto"/>
              </w:rPr>
            </w:r>
            <w:r w:rsidR="00AA27E6" w:rsidRPr="00C80CA1">
              <w:rPr>
                <w:webHidden/>
                <w:color w:val="auto"/>
              </w:rPr>
              <w:fldChar w:fldCharType="separate"/>
            </w:r>
            <w:r w:rsidR="00AE04AF" w:rsidRPr="00C80CA1">
              <w:rPr>
                <w:webHidden/>
                <w:color w:val="auto"/>
              </w:rPr>
              <w:t>34</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30" w:history="1">
            <w:r w:rsidR="00AA27E6" w:rsidRPr="00C80CA1">
              <w:rPr>
                <w:rStyle w:val="a6"/>
                <w:rFonts w:asciiTheme="majorEastAsia" w:hAnsiTheme="majorEastAsia" w:hint="eastAsia"/>
                <w:color w:val="auto"/>
              </w:rPr>
              <w:t>三、</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评审因素及评分标准</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_Toc68535330 \h </w:instrText>
            </w:r>
            <w:r w:rsidR="00AA27E6" w:rsidRPr="00C80CA1">
              <w:rPr>
                <w:webHidden/>
                <w:color w:val="auto"/>
              </w:rPr>
            </w:r>
            <w:r w:rsidR="00AA27E6" w:rsidRPr="00C80CA1">
              <w:rPr>
                <w:webHidden/>
                <w:color w:val="auto"/>
              </w:rPr>
              <w:fldChar w:fldCharType="separate"/>
            </w:r>
            <w:r w:rsidR="00AE04AF" w:rsidRPr="00C80CA1">
              <w:rPr>
                <w:webHidden/>
                <w:color w:val="auto"/>
              </w:rPr>
              <w:t>39</w:t>
            </w:r>
            <w:r w:rsidR="00AA27E6" w:rsidRPr="00C80CA1">
              <w:rPr>
                <w:webHidden/>
                <w:color w:val="auto"/>
              </w:rPr>
              <w:fldChar w:fldCharType="end"/>
            </w:r>
          </w:hyperlink>
        </w:p>
        <w:p w:rsidR="00AA27E6" w:rsidRPr="00C80CA1" w:rsidRDefault="0034066C">
          <w:pPr>
            <w:pStyle w:val="10"/>
            <w:rPr>
              <w:rFonts w:eastAsiaTheme="minorEastAsia"/>
              <w:b w:val="0"/>
              <w:iCs w:val="0"/>
              <w:noProof/>
              <w:color w:val="auto"/>
              <w:kern w:val="2"/>
              <w:sz w:val="21"/>
            </w:rPr>
          </w:pPr>
          <w:hyperlink w:anchor="_Toc68535331" w:history="1">
            <w:r w:rsidR="00AA27E6" w:rsidRPr="00C80CA1">
              <w:rPr>
                <w:rStyle w:val="a6"/>
                <w:rFonts w:ascii="黑体" w:eastAsia="黑体" w:hAnsi="黑体" w:hint="eastAsia"/>
                <w:noProof/>
                <w:color w:val="auto"/>
              </w:rPr>
              <w:t>第六章</w:t>
            </w:r>
            <w:r w:rsidR="00AA27E6" w:rsidRPr="00C80CA1">
              <w:rPr>
                <w:rFonts w:eastAsiaTheme="minorEastAsia"/>
                <w:b w:val="0"/>
                <w:iCs w:val="0"/>
                <w:noProof/>
                <w:color w:val="auto"/>
                <w:kern w:val="2"/>
                <w:sz w:val="21"/>
              </w:rPr>
              <w:tab/>
            </w:r>
            <w:r w:rsidR="00AA27E6" w:rsidRPr="00C80CA1">
              <w:rPr>
                <w:rStyle w:val="a6"/>
                <w:rFonts w:ascii="黑体" w:eastAsia="黑体" w:hAnsi="黑体" w:hint="eastAsia"/>
                <w:noProof/>
                <w:color w:val="auto"/>
              </w:rPr>
              <w:t>合同书格式（参考）</w:t>
            </w:r>
            <w:r w:rsidR="00AA27E6" w:rsidRPr="00C80CA1">
              <w:rPr>
                <w:noProof/>
                <w:webHidden/>
                <w:color w:val="auto"/>
              </w:rPr>
              <w:tab/>
            </w:r>
            <w:r w:rsidR="00AA27E6" w:rsidRPr="00C80CA1">
              <w:rPr>
                <w:noProof/>
                <w:webHidden/>
                <w:color w:val="auto"/>
              </w:rPr>
              <w:fldChar w:fldCharType="begin"/>
            </w:r>
            <w:r w:rsidR="00AA27E6" w:rsidRPr="00C80CA1">
              <w:rPr>
                <w:noProof/>
                <w:webHidden/>
                <w:color w:val="auto"/>
              </w:rPr>
              <w:instrText xml:space="preserve"> PAGEREF _Toc68535331 \h </w:instrText>
            </w:r>
            <w:r w:rsidR="00AA27E6" w:rsidRPr="00C80CA1">
              <w:rPr>
                <w:noProof/>
                <w:webHidden/>
                <w:color w:val="auto"/>
              </w:rPr>
            </w:r>
            <w:r w:rsidR="00AA27E6" w:rsidRPr="00C80CA1">
              <w:rPr>
                <w:noProof/>
                <w:webHidden/>
                <w:color w:val="auto"/>
              </w:rPr>
              <w:fldChar w:fldCharType="separate"/>
            </w:r>
            <w:r w:rsidR="00AE04AF" w:rsidRPr="00C80CA1">
              <w:rPr>
                <w:noProof/>
                <w:webHidden/>
                <w:color w:val="auto"/>
              </w:rPr>
              <w:t>41</w:t>
            </w:r>
            <w:r w:rsidR="00AA27E6" w:rsidRPr="00C80CA1">
              <w:rPr>
                <w:noProof/>
                <w:webHidden/>
                <w:color w:val="auto"/>
              </w:rPr>
              <w:fldChar w:fldCharType="end"/>
            </w:r>
          </w:hyperlink>
        </w:p>
        <w:p w:rsidR="00AA27E6" w:rsidRPr="00C80CA1" w:rsidRDefault="0034066C">
          <w:pPr>
            <w:pStyle w:val="10"/>
            <w:rPr>
              <w:rFonts w:eastAsiaTheme="minorEastAsia"/>
              <w:b w:val="0"/>
              <w:iCs w:val="0"/>
              <w:noProof/>
              <w:color w:val="auto"/>
              <w:kern w:val="2"/>
              <w:sz w:val="21"/>
            </w:rPr>
          </w:pPr>
          <w:hyperlink w:anchor="_Toc68535332" w:history="1">
            <w:r w:rsidR="00AA27E6" w:rsidRPr="00C80CA1">
              <w:rPr>
                <w:rStyle w:val="a6"/>
                <w:rFonts w:ascii="黑体" w:eastAsia="黑体" w:hAnsi="黑体" w:hint="eastAsia"/>
                <w:noProof/>
                <w:color w:val="auto"/>
              </w:rPr>
              <w:t>第七章</w:t>
            </w:r>
            <w:r w:rsidR="00AA27E6" w:rsidRPr="00C80CA1">
              <w:rPr>
                <w:rFonts w:eastAsiaTheme="minorEastAsia"/>
                <w:b w:val="0"/>
                <w:iCs w:val="0"/>
                <w:noProof/>
                <w:color w:val="auto"/>
                <w:kern w:val="2"/>
                <w:sz w:val="21"/>
              </w:rPr>
              <w:tab/>
            </w:r>
            <w:r w:rsidR="00AA27E6" w:rsidRPr="00C80CA1">
              <w:rPr>
                <w:rStyle w:val="a6"/>
                <w:rFonts w:ascii="黑体" w:eastAsia="黑体" w:hAnsi="黑体" w:hint="eastAsia"/>
                <w:noProof/>
                <w:color w:val="auto"/>
              </w:rPr>
              <w:t>投标文件格式（参考）</w:t>
            </w:r>
            <w:r w:rsidR="00AA27E6" w:rsidRPr="00C80CA1">
              <w:rPr>
                <w:noProof/>
                <w:webHidden/>
                <w:color w:val="auto"/>
              </w:rPr>
              <w:tab/>
            </w:r>
            <w:r w:rsidR="00AA27E6" w:rsidRPr="00C80CA1">
              <w:rPr>
                <w:noProof/>
                <w:webHidden/>
                <w:color w:val="auto"/>
              </w:rPr>
              <w:fldChar w:fldCharType="begin"/>
            </w:r>
            <w:r w:rsidR="00AA27E6" w:rsidRPr="00C80CA1">
              <w:rPr>
                <w:noProof/>
                <w:webHidden/>
                <w:color w:val="auto"/>
              </w:rPr>
              <w:instrText xml:space="preserve"> PAGEREF _Toc68535332 \h </w:instrText>
            </w:r>
            <w:r w:rsidR="00AA27E6" w:rsidRPr="00C80CA1">
              <w:rPr>
                <w:noProof/>
                <w:webHidden/>
                <w:color w:val="auto"/>
              </w:rPr>
            </w:r>
            <w:r w:rsidR="00AA27E6" w:rsidRPr="00C80CA1">
              <w:rPr>
                <w:noProof/>
                <w:webHidden/>
                <w:color w:val="auto"/>
              </w:rPr>
              <w:fldChar w:fldCharType="separate"/>
            </w:r>
            <w:r w:rsidR="00AE04AF" w:rsidRPr="00C80CA1">
              <w:rPr>
                <w:noProof/>
                <w:webHidden/>
                <w:color w:val="auto"/>
              </w:rPr>
              <w:t>43</w:t>
            </w:r>
            <w:r w:rsidR="00AA27E6" w:rsidRPr="00C80CA1">
              <w:rPr>
                <w:noProof/>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33" w:history="1">
            <w:r w:rsidR="00AA27E6" w:rsidRPr="00C80CA1">
              <w:rPr>
                <w:rStyle w:val="a6"/>
                <w:rFonts w:asciiTheme="majorEastAsia" w:eastAsiaTheme="majorEastAsia" w:hAnsiTheme="majorEastAsia" w:hint="eastAsia"/>
                <w:b/>
                <w:color w:val="auto"/>
              </w:rPr>
              <w:t>第一部分</w:t>
            </w:r>
            <w:r w:rsidR="00AA27E6" w:rsidRPr="00C80CA1">
              <w:rPr>
                <w:rStyle w:val="a6"/>
                <w:rFonts w:asciiTheme="majorEastAsia" w:eastAsiaTheme="majorEastAsia" w:hAnsiTheme="majorEastAsia"/>
                <w:b/>
                <w:color w:val="auto"/>
              </w:rPr>
              <w:t xml:space="preserve"> </w:t>
            </w:r>
            <w:r w:rsidR="00AA27E6" w:rsidRPr="00C80CA1">
              <w:rPr>
                <w:rStyle w:val="a6"/>
                <w:rFonts w:asciiTheme="majorEastAsia" w:eastAsiaTheme="majorEastAsia" w:hAnsiTheme="majorEastAsia" w:hint="eastAsia"/>
                <w:b/>
                <w:color w:val="auto"/>
              </w:rPr>
              <w:t>资格证明文件</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_Toc68535333 \h </w:instrText>
            </w:r>
            <w:r w:rsidR="00AA27E6" w:rsidRPr="00C80CA1">
              <w:rPr>
                <w:webHidden/>
                <w:color w:val="auto"/>
              </w:rPr>
            </w:r>
            <w:r w:rsidR="00AA27E6" w:rsidRPr="00C80CA1">
              <w:rPr>
                <w:webHidden/>
                <w:color w:val="auto"/>
              </w:rPr>
              <w:fldChar w:fldCharType="separate"/>
            </w:r>
            <w:r w:rsidR="00AE04AF" w:rsidRPr="00C80CA1">
              <w:rPr>
                <w:webHidden/>
                <w:color w:val="auto"/>
              </w:rPr>
              <w:t>43</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34" w:history="1">
            <w:r w:rsidR="00AA27E6" w:rsidRPr="00C80CA1">
              <w:rPr>
                <w:rStyle w:val="a6"/>
                <w:rFonts w:eastAsia="黑体" w:hint="eastAsia"/>
                <w:color w:val="auto"/>
              </w:rPr>
              <w:t>资格证明文件组成</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_Toc68535334 \h </w:instrText>
            </w:r>
            <w:r w:rsidR="00AA27E6" w:rsidRPr="00C80CA1">
              <w:rPr>
                <w:webHidden/>
                <w:color w:val="auto"/>
              </w:rPr>
            </w:r>
            <w:r w:rsidR="00AA27E6" w:rsidRPr="00C80CA1">
              <w:rPr>
                <w:webHidden/>
                <w:color w:val="auto"/>
              </w:rPr>
              <w:fldChar w:fldCharType="separate"/>
            </w:r>
            <w:r w:rsidR="00AE04AF" w:rsidRPr="00C80CA1">
              <w:rPr>
                <w:webHidden/>
                <w:color w:val="auto"/>
              </w:rPr>
              <w:t>44</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35" w:history="1">
            <w:r w:rsidR="00AA27E6" w:rsidRPr="00C80CA1">
              <w:rPr>
                <w:rStyle w:val="a6"/>
                <w:rFonts w:asciiTheme="majorEastAsia" w:eastAsiaTheme="majorEastAsia" w:hAnsiTheme="majorEastAsia" w:hint="eastAsia"/>
                <w:b/>
                <w:color w:val="auto"/>
              </w:rPr>
              <w:t>第二部分</w:t>
            </w:r>
            <w:r w:rsidR="00AA27E6" w:rsidRPr="00C80CA1">
              <w:rPr>
                <w:rStyle w:val="a6"/>
                <w:rFonts w:asciiTheme="majorEastAsia" w:eastAsiaTheme="majorEastAsia" w:hAnsiTheme="majorEastAsia"/>
                <w:b/>
                <w:color w:val="auto"/>
              </w:rPr>
              <w:t xml:space="preserve"> </w:t>
            </w:r>
            <w:r w:rsidR="00AA27E6" w:rsidRPr="00C80CA1">
              <w:rPr>
                <w:rStyle w:val="a6"/>
                <w:rFonts w:asciiTheme="majorEastAsia" w:eastAsiaTheme="majorEastAsia" w:hAnsiTheme="majorEastAsia" w:hint="eastAsia"/>
                <w:b/>
                <w:color w:val="auto"/>
              </w:rPr>
              <w:t>商务文件</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_Toc68535335 \h </w:instrText>
            </w:r>
            <w:r w:rsidR="00AA27E6" w:rsidRPr="00C80CA1">
              <w:rPr>
                <w:webHidden/>
                <w:color w:val="auto"/>
              </w:rPr>
            </w:r>
            <w:r w:rsidR="00AA27E6" w:rsidRPr="00C80CA1">
              <w:rPr>
                <w:webHidden/>
                <w:color w:val="auto"/>
              </w:rPr>
              <w:fldChar w:fldCharType="separate"/>
            </w:r>
            <w:r w:rsidR="00AE04AF" w:rsidRPr="00C80CA1">
              <w:rPr>
                <w:webHidden/>
                <w:color w:val="auto"/>
              </w:rPr>
              <w:t>46</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36" w:history="1">
            <w:r w:rsidR="00AA27E6" w:rsidRPr="00C80CA1">
              <w:rPr>
                <w:rStyle w:val="a6"/>
                <w:rFonts w:eastAsia="黑体" w:hint="eastAsia"/>
                <w:color w:val="auto"/>
              </w:rPr>
              <w:t>商务文件组成</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_Toc68535336 \h </w:instrText>
            </w:r>
            <w:r w:rsidR="00AA27E6" w:rsidRPr="00C80CA1">
              <w:rPr>
                <w:webHidden/>
                <w:color w:val="auto"/>
              </w:rPr>
            </w:r>
            <w:r w:rsidR="00AA27E6" w:rsidRPr="00C80CA1">
              <w:rPr>
                <w:webHidden/>
                <w:color w:val="auto"/>
              </w:rPr>
              <w:fldChar w:fldCharType="separate"/>
            </w:r>
            <w:r w:rsidR="00AE04AF" w:rsidRPr="00C80CA1">
              <w:rPr>
                <w:webHidden/>
                <w:color w:val="auto"/>
              </w:rPr>
              <w:t>47</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37" w:history="1">
            <w:r w:rsidR="00AA27E6" w:rsidRPr="00C80CA1">
              <w:rPr>
                <w:rStyle w:val="a6"/>
                <w:rFonts w:asciiTheme="majorEastAsia" w:eastAsiaTheme="majorEastAsia" w:hAnsiTheme="majorEastAsia" w:hint="eastAsia"/>
                <w:b/>
                <w:color w:val="auto"/>
              </w:rPr>
              <w:t>第三部分</w:t>
            </w:r>
            <w:r w:rsidR="00AA27E6" w:rsidRPr="00C80CA1">
              <w:rPr>
                <w:rStyle w:val="a6"/>
                <w:rFonts w:asciiTheme="majorEastAsia" w:eastAsiaTheme="majorEastAsia" w:hAnsiTheme="majorEastAsia"/>
                <w:b/>
                <w:color w:val="auto"/>
              </w:rPr>
              <w:t xml:space="preserve"> </w:t>
            </w:r>
            <w:r w:rsidR="00AA27E6" w:rsidRPr="00C80CA1">
              <w:rPr>
                <w:rStyle w:val="a6"/>
                <w:rFonts w:asciiTheme="majorEastAsia" w:eastAsiaTheme="majorEastAsia" w:hAnsiTheme="majorEastAsia" w:hint="eastAsia"/>
                <w:b/>
                <w:color w:val="auto"/>
              </w:rPr>
              <w:t>技术、服务文件</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_Toc68535337 \h </w:instrText>
            </w:r>
            <w:r w:rsidR="00AA27E6" w:rsidRPr="00C80CA1">
              <w:rPr>
                <w:webHidden/>
                <w:color w:val="auto"/>
              </w:rPr>
            </w:r>
            <w:r w:rsidR="00AA27E6" w:rsidRPr="00C80CA1">
              <w:rPr>
                <w:webHidden/>
                <w:color w:val="auto"/>
              </w:rPr>
              <w:fldChar w:fldCharType="separate"/>
            </w:r>
            <w:r w:rsidR="00AE04AF" w:rsidRPr="00C80CA1">
              <w:rPr>
                <w:webHidden/>
                <w:color w:val="auto"/>
              </w:rPr>
              <w:t>48</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38" w:history="1">
            <w:r w:rsidR="00AA27E6" w:rsidRPr="00C80CA1">
              <w:rPr>
                <w:rStyle w:val="a6"/>
                <w:rFonts w:eastAsia="黑体" w:hint="eastAsia"/>
                <w:color w:val="auto"/>
              </w:rPr>
              <w:t>技术、服务文件组成</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_Toc68535338 \h </w:instrText>
            </w:r>
            <w:r w:rsidR="00AA27E6" w:rsidRPr="00C80CA1">
              <w:rPr>
                <w:webHidden/>
                <w:color w:val="auto"/>
              </w:rPr>
            </w:r>
            <w:r w:rsidR="00AA27E6" w:rsidRPr="00C80CA1">
              <w:rPr>
                <w:webHidden/>
                <w:color w:val="auto"/>
              </w:rPr>
              <w:fldChar w:fldCharType="separate"/>
            </w:r>
            <w:r w:rsidR="00AE04AF" w:rsidRPr="00C80CA1">
              <w:rPr>
                <w:webHidden/>
                <w:color w:val="auto"/>
              </w:rPr>
              <w:t>49</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39" w:history="1">
            <w:r w:rsidR="00AA27E6" w:rsidRPr="00C80CA1">
              <w:rPr>
                <w:rStyle w:val="a6"/>
                <w:rFonts w:asciiTheme="majorEastAsia" w:hAnsiTheme="majorEastAsia" w:hint="eastAsia"/>
                <w:color w:val="auto"/>
              </w:rPr>
              <w:t>附件一：</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财务状况报告，依法缴纳税收和社会保障资金的声明函</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_Toc68535339 \h </w:instrText>
            </w:r>
            <w:r w:rsidR="00AA27E6" w:rsidRPr="00C80CA1">
              <w:rPr>
                <w:webHidden/>
                <w:color w:val="auto"/>
              </w:rPr>
            </w:r>
            <w:r w:rsidR="00AA27E6" w:rsidRPr="00C80CA1">
              <w:rPr>
                <w:webHidden/>
                <w:color w:val="auto"/>
              </w:rPr>
              <w:fldChar w:fldCharType="separate"/>
            </w:r>
            <w:r w:rsidR="00AE04AF" w:rsidRPr="00C80CA1">
              <w:rPr>
                <w:webHidden/>
                <w:color w:val="auto"/>
              </w:rPr>
              <w:t>50</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40" w:history="1">
            <w:r w:rsidR="00AA27E6" w:rsidRPr="00C80CA1">
              <w:rPr>
                <w:rStyle w:val="a6"/>
                <w:rFonts w:asciiTheme="majorEastAsia" w:hAnsiTheme="majorEastAsia" w:hint="eastAsia"/>
                <w:color w:val="auto"/>
              </w:rPr>
              <w:t>附件二：</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无重大违法记录的声明函</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_Toc68535340 \h </w:instrText>
            </w:r>
            <w:r w:rsidR="00AA27E6" w:rsidRPr="00C80CA1">
              <w:rPr>
                <w:webHidden/>
                <w:color w:val="auto"/>
              </w:rPr>
            </w:r>
            <w:r w:rsidR="00AA27E6" w:rsidRPr="00C80CA1">
              <w:rPr>
                <w:webHidden/>
                <w:color w:val="auto"/>
              </w:rPr>
              <w:fldChar w:fldCharType="separate"/>
            </w:r>
            <w:r w:rsidR="00AE04AF" w:rsidRPr="00C80CA1">
              <w:rPr>
                <w:webHidden/>
                <w:color w:val="auto"/>
              </w:rPr>
              <w:t>51</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41" w:history="1">
            <w:r w:rsidR="00AA27E6" w:rsidRPr="00C80CA1">
              <w:rPr>
                <w:rStyle w:val="a6"/>
                <w:rFonts w:asciiTheme="majorEastAsia" w:hAnsiTheme="majorEastAsia" w:hint="eastAsia"/>
                <w:color w:val="auto"/>
              </w:rPr>
              <w:t>附件三：</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未参加同一合同项下的政府采购活动的声明函</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_Toc68535341 \h </w:instrText>
            </w:r>
            <w:r w:rsidR="00AA27E6" w:rsidRPr="00C80CA1">
              <w:rPr>
                <w:webHidden/>
                <w:color w:val="auto"/>
              </w:rPr>
            </w:r>
            <w:r w:rsidR="00AA27E6" w:rsidRPr="00C80CA1">
              <w:rPr>
                <w:webHidden/>
                <w:color w:val="auto"/>
              </w:rPr>
              <w:fldChar w:fldCharType="separate"/>
            </w:r>
            <w:r w:rsidR="00AE04AF" w:rsidRPr="00C80CA1">
              <w:rPr>
                <w:webHidden/>
                <w:color w:val="auto"/>
              </w:rPr>
              <w:t>52</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42" w:history="1">
            <w:r w:rsidR="00AA27E6" w:rsidRPr="00C80CA1">
              <w:rPr>
                <w:rStyle w:val="a6"/>
                <w:rFonts w:asciiTheme="majorEastAsia" w:hAnsiTheme="majorEastAsia" w:hint="eastAsia"/>
                <w:color w:val="auto"/>
              </w:rPr>
              <w:t>附件四：</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未为本采购项目提供服务的声明函</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_Toc68535342 \h </w:instrText>
            </w:r>
            <w:r w:rsidR="00AA27E6" w:rsidRPr="00C80CA1">
              <w:rPr>
                <w:webHidden/>
                <w:color w:val="auto"/>
              </w:rPr>
            </w:r>
            <w:r w:rsidR="00AA27E6" w:rsidRPr="00C80CA1">
              <w:rPr>
                <w:webHidden/>
                <w:color w:val="auto"/>
              </w:rPr>
              <w:fldChar w:fldCharType="separate"/>
            </w:r>
            <w:r w:rsidR="00AE04AF" w:rsidRPr="00C80CA1">
              <w:rPr>
                <w:webHidden/>
                <w:color w:val="auto"/>
              </w:rPr>
              <w:t>53</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43" w:history="1">
            <w:r w:rsidR="00AA27E6" w:rsidRPr="00C80CA1">
              <w:rPr>
                <w:rStyle w:val="a6"/>
                <w:rFonts w:asciiTheme="majorEastAsia" w:hAnsiTheme="majorEastAsia" w:hint="eastAsia"/>
                <w:color w:val="auto"/>
              </w:rPr>
              <w:t>附件五：</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未被列入记录名单的声明函</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_Toc68535343 \h </w:instrText>
            </w:r>
            <w:r w:rsidR="00AA27E6" w:rsidRPr="00C80CA1">
              <w:rPr>
                <w:webHidden/>
                <w:color w:val="auto"/>
              </w:rPr>
            </w:r>
            <w:r w:rsidR="00AA27E6" w:rsidRPr="00C80CA1">
              <w:rPr>
                <w:webHidden/>
                <w:color w:val="auto"/>
              </w:rPr>
              <w:fldChar w:fldCharType="separate"/>
            </w:r>
            <w:r w:rsidR="00AE04AF" w:rsidRPr="00C80CA1">
              <w:rPr>
                <w:webHidden/>
                <w:color w:val="auto"/>
              </w:rPr>
              <w:t>54</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44" w:history="1">
            <w:r w:rsidR="00AA27E6" w:rsidRPr="00C80CA1">
              <w:rPr>
                <w:rStyle w:val="a6"/>
                <w:rFonts w:asciiTheme="majorEastAsia" w:hAnsiTheme="majorEastAsia" w:hint="eastAsia"/>
                <w:color w:val="auto"/>
              </w:rPr>
              <w:t>附件六：</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联合体协议书</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_Toc68535344 \h </w:instrText>
            </w:r>
            <w:r w:rsidR="00AA27E6" w:rsidRPr="00C80CA1">
              <w:rPr>
                <w:webHidden/>
                <w:color w:val="auto"/>
              </w:rPr>
            </w:r>
            <w:r w:rsidR="00AA27E6" w:rsidRPr="00C80CA1">
              <w:rPr>
                <w:webHidden/>
                <w:color w:val="auto"/>
              </w:rPr>
              <w:fldChar w:fldCharType="separate"/>
            </w:r>
            <w:r w:rsidR="00AE04AF" w:rsidRPr="00C80CA1">
              <w:rPr>
                <w:webHidden/>
                <w:color w:val="auto"/>
              </w:rPr>
              <w:t>55</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45" w:history="1">
            <w:r w:rsidR="00AA27E6" w:rsidRPr="00C80CA1">
              <w:rPr>
                <w:rStyle w:val="a6"/>
                <w:rFonts w:asciiTheme="majorEastAsia" w:hAnsiTheme="majorEastAsia" w:hint="eastAsia"/>
                <w:color w:val="auto"/>
              </w:rPr>
              <w:t>附件七：</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分包意向协议书</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_Toc68535345 \h </w:instrText>
            </w:r>
            <w:r w:rsidR="00AA27E6" w:rsidRPr="00C80CA1">
              <w:rPr>
                <w:webHidden/>
                <w:color w:val="auto"/>
              </w:rPr>
            </w:r>
            <w:r w:rsidR="00AA27E6" w:rsidRPr="00C80CA1">
              <w:rPr>
                <w:webHidden/>
                <w:color w:val="auto"/>
              </w:rPr>
              <w:fldChar w:fldCharType="separate"/>
            </w:r>
            <w:r w:rsidR="00AE04AF" w:rsidRPr="00C80CA1">
              <w:rPr>
                <w:webHidden/>
                <w:color w:val="auto"/>
              </w:rPr>
              <w:t>56</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46" w:history="1">
            <w:r w:rsidR="00AA27E6" w:rsidRPr="00C80CA1">
              <w:rPr>
                <w:rStyle w:val="a6"/>
                <w:rFonts w:asciiTheme="majorEastAsia" w:hAnsiTheme="majorEastAsia" w:hint="eastAsia"/>
                <w:color w:val="auto"/>
              </w:rPr>
              <w:t>附件八：</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投标书</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_Toc68535346 \h </w:instrText>
            </w:r>
            <w:r w:rsidR="00AA27E6" w:rsidRPr="00C80CA1">
              <w:rPr>
                <w:webHidden/>
                <w:color w:val="auto"/>
              </w:rPr>
            </w:r>
            <w:r w:rsidR="00AA27E6" w:rsidRPr="00C80CA1">
              <w:rPr>
                <w:webHidden/>
                <w:color w:val="auto"/>
              </w:rPr>
              <w:fldChar w:fldCharType="separate"/>
            </w:r>
            <w:r w:rsidR="00AE04AF" w:rsidRPr="00C80CA1">
              <w:rPr>
                <w:webHidden/>
                <w:color w:val="auto"/>
              </w:rPr>
              <w:t>57</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47" w:history="1">
            <w:r w:rsidR="00AA27E6" w:rsidRPr="00C80CA1">
              <w:rPr>
                <w:rStyle w:val="a6"/>
                <w:rFonts w:asciiTheme="majorEastAsia" w:hAnsiTheme="majorEastAsia" w:hint="eastAsia"/>
                <w:color w:val="auto"/>
              </w:rPr>
              <w:t>附件九：</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中小企业声明函（适用于货物类项目）</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_Toc68535347 \h </w:instrText>
            </w:r>
            <w:r w:rsidR="00AA27E6" w:rsidRPr="00C80CA1">
              <w:rPr>
                <w:webHidden/>
                <w:color w:val="auto"/>
              </w:rPr>
            </w:r>
            <w:r w:rsidR="00AA27E6" w:rsidRPr="00C80CA1">
              <w:rPr>
                <w:webHidden/>
                <w:color w:val="auto"/>
              </w:rPr>
              <w:fldChar w:fldCharType="separate"/>
            </w:r>
            <w:r w:rsidR="00AE04AF" w:rsidRPr="00C80CA1">
              <w:rPr>
                <w:webHidden/>
                <w:color w:val="auto"/>
              </w:rPr>
              <w:t>58</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48" w:history="1">
            <w:r w:rsidR="00AA27E6" w:rsidRPr="00C80CA1">
              <w:rPr>
                <w:rStyle w:val="a6"/>
                <w:rFonts w:asciiTheme="majorEastAsia" w:hAnsiTheme="majorEastAsia" w:hint="eastAsia"/>
                <w:color w:val="auto"/>
              </w:rPr>
              <w:t>附件十：</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中小企业声明函（适用于工程类、服务类项目）</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_Toc68535348 \h </w:instrText>
            </w:r>
            <w:r w:rsidR="00AA27E6" w:rsidRPr="00C80CA1">
              <w:rPr>
                <w:webHidden/>
                <w:color w:val="auto"/>
              </w:rPr>
            </w:r>
            <w:r w:rsidR="00AA27E6" w:rsidRPr="00C80CA1">
              <w:rPr>
                <w:webHidden/>
                <w:color w:val="auto"/>
              </w:rPr>
              <w:fldChar w:fldCharType="separate"/>
            </w:r>
            <w:r w:rsidR="00AE04AF" w:rsidRPr="00C80CA1">
              <w:rPr>
                <w:webHidden/>
                <w:color w:val="auto"/>
              </w:rPr>
              <w:t>59</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49" w:history="1">
            <w:r w:rsidR="00AA27E6" w:rsidRPr="00C80CA1">
              <w:rPr>
                <w:rStyle w:val="a6"/>
                <w:rFonts w:asciiTheme="majorEastAsia" w:hAnsiTheme="majorEastAsia" w:hint="eastAsia"/>
                <w:color w:val="auto"/>
              </w:rPr>
              <w:t>附件十一：</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中小企业划型标准</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_Toc68535349 \h </w:instrText>
            </w:r>
            <w:r w:rsidR="00AA27E6" w:rsidRPr="00C80CA1">
              <w:rPr>
                <w:webHidden/>
                <w:color w:val="auto"/>
              </w:rPr>
            </w:r>
            <w:r w:rsidR="00AA27E6" w:rsidRPr="00C80CA1">
              <w:rPr>
                <w:webHidden/>
                <w:color w:val="auto"/>
              </w:rPr>
              <w:fldChar w:fldCharType="separate"/>
            </w:r>
            <w:r w:rsidR="00AE04AF" w:rsidRPr="00C80CA1">
              <w:rPr>
                <w:webHidden/>
                <w:color w:val="auto"/>
              </w:rPr>
              <w:t>60</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50" w:history="1">
            <w:r w:rsidR="00AA27E6" w:rsidRPr="00C80CA1">
              <w:rPr>
                <w:rStyle w:val="a6"/>
                <w:rFonts w:asciiTheme="majorEastAsia" w:hAnsiTheme="majorEastAsia" w:hint="eastAsia"/>
                <w:color w:val="auto"/>
              </w:rPr>
              <w:t>附件十二：</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残疾人福利性单位声明函（适用于货物类项目）</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_Toc68535350 \h </w:instrText>
            </w:r>
            <w:r w:rsidR="00AA27E6" w:rsidRPr="00C80CA1">
              <w:rPr>
                <w:webHidden/>
                <w:color w:val="auto"/>
              </w:rPr>
            </w:r>
            <w:r w:rsidR="00AA27E6" w:rsidRPr="00C80CA1">
              <w:rPr>
                <w:webHidden/>
                <w:color w:val="auto"/>
              </w:rPr>
              <w:fldChar w:fldCharType="separate"/>
            </w:r>
            <w:r w:rsidR="00AE04AF" w:rsidRPr="00C80CA1">
              <w:rPr>
                <w:webHidden/>
                <w:color w:val="auto"/>
              </w:rPr>
              <w:t>61</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51" w:history="1">
            <w:r w:rsidR="00AA27E6" w:rsidRPr="00C80CA1">
              <w:rPr>
                <w:rStyle w:val="a6"/>
                <w:rFonts w:asciiTheme="majorEastAsia" w:hAnsiTheme="majorEastAsia" w:hint="eastAsia"/>
                <w:color w:val="auto"/>
              </w:rPr>
              <w:t>附件十三：</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残疾人福利性单位声明函（适用于工程类、服务类项目）</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_Toc68535351 \h </w:instrText>
            </w:r>
            <w:r w:rsidR="00AA27E6" w:rsidRPr="00C80CA1">
              <w:rPr>
                <w:webHidden/>
                <w:color w:val="auto"/>
              </w:rPr>
            </w:r>
            <w:r w:rsidR="00AA27E6" w:rsidRPr="00C80CA1">
              <w:rPr>
                <w:webHidden/>
                <w:color w:val="auto"/>
              </w:rPr>
              <w:fldChar w:fldCharType="separate"/>
            </w:r>
            <w:r w:rsidR="00AE04AF" w:rsidRPr="00C80CA1">
              <w:rPr>
                <w:webHidden/>
                <w:color w:val="auto"/>
              </w:rPr>
              <w:t>62</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52" w:history="1">
            <w:r w:rsidR="00AA27E6" w:rsidRPr="00C80CA1">
              <w:rPr>
                <w:rStyle w:val="a6"/>
                <w:rFonts w:asciiTheme="majorEastAsia" w:hAnsiTheme="majorEastAsia" w:hint="eastAsia"/>
                <w:color w:val="auto"/>
              </w:rPr>
              <w:t>附件十四：</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享受政府采购支持政策的残疾人福利性单位的标准</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_Toc68535352 \h </w:instrText>
            </w:r>
            <w:r w:rsidR="00AA27E6" w:rsidRPr="00C80CA1">
              <w:rPr>
                <w:webHidden/>
                <w:color w:val="auto"/>
              </w:rPr>
            </w:r>
            <w:r w:rsidR="00AA27E6" w:rsidRPr="00C80CA1">
              <w:rPr>
                <w:webHidden/>
                <w:color w:val="auto"/>
              </w:rPr>
              <w:fldChar w:fldCharType="separate"/>
            </w:r>
            <w:r w:rsidR="00AE04AF" w:rsidRPr="00C80CA1">
              <w:rPr>
                <w:webHidden/>
                <w:color w:val="auto"/>
              </w:rPr>
              <w:t>63</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53" w:history="1">
            <w:r w:rsidR="00AA27E6" w:rsidRPr="00C80CA1">
              <w:rPr>
                <w:rStyle w:val="a6"/>
                <w:rFonts w:asciiTheme="majorEastAsia" w:hAnsiTheme="majorEastAsia" w:hint="eastAsia"/>
                <w:color w:val="auto"/>
              </w:rPr>
              <w:t>附件十五：</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开标一览表</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_Toc68535353 \h </w:instrText>
            </w:r>
            <w:r w:rsidR="00AA27E6" w:rsidRPr="00C80CA1">
              <w:rPr>
                <w:webHidden/>
                <w:color w:val="auto"/>
              </w:rPr>
            </w:r>
            <w:r w:rsidR="00AA27E6" w:rsidRPr="00C80CA1">
              <w:rPr>
                <w:webHidden/>
                <w:color w:val="auto"/>
              </w:rPr>
              <w:fldChar w:fldCharType="separate"/>
            </w:r>
            <w:r w:rsidR="00AE04AF" w:rsidRPr="00C80CA1">
              <w:rPr>
                <w:webHidden/>
                <w:color w:val="auto"/>
              </w:rPr>
              <w:t>64</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54" w:history="1">
            <w:r w:rsidR="00AA27E6" w:rsidRPr="00C80CA1">
              <w:rPr>
                <w:rStyle w:val="a6"/>
                <w:rFonts w:asciiTheme="majorEastAsia" w:hAnsiTheme="majorEastAsia" w:hint="eastAsia"/>
                <w:color w:val="auto"/>
              </w:rPr>
              <w:t>附件十六：</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投标报价明细表</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_Toc68535354 \h </w:instrText>
            </w:r>
            <w:r w:rsidR="00AA27E6" w:rsidRPr="00C80CA1">
              <w:rPr>
                <w:webHidden/>
                <w:color w:val="auto"/>
              </w:rPr>
            </w:r>
            <w:r w:rsidR="00AA27E6" w:rsidRPr="00C80CA1">
              <w:rPr>
                <w:webHidden/>
                <w:color w:val="auto"/>
              </w:rPr>
              <w:fldChar w:fldCharType="separate"/>
            </w:r>
            <w:r w:rsidR="00AE04AF" w:rsidRPr="00C80CA1">
              <w:rPr>
                <w:webHidden/>
                <w:color w:val="auto"/>
              </w:rPr>
              <w:t>65</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55" w:history="1">
            <w:r w:rsidR="00AA27E6" w:rsidRPr="00C80CA1">
              <w:rPr>
                <w:rStyle w:val="a6"/>
                <w:rFonts w:ascii="宋体" w:hAnsi="宋体" w:hint="eastAsia"/>
                <w:color w:val="auto"/>
              </w:rPr>
              <w:t>附件十七：</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宋体" w:hAnsi="宋体" w:hint="eastAsia"/>
                <w:color w:val="auto"/>
              </w:rPr>
              <w:t>投标货物（工程或服务）清单</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_Toc68535355 \h </w:instrText>
            </w:r>
            <w:r w:rsidR="00AA27E6" w:rsidRPr="00C80CA1">
              <w:rPr>
                <w:webHidden/>
                <w:color w:val="auto"/>
              </w:rPr>
            </w:r>
            <w:r w:rsidR="00AA27E6" w:rsidRPr="00C80CA1">
              <w:rPr>
                <w:webHidden/>
                <w:color w:val="auto"/>
              </w:rPr>
              <w:fldChar w:fldCharType="separate"/>
            </w:r>
            <w:r w:rsidR="00AE04AF" w:rsidRPr="00C80CA1">
              <w:rPr>
                <w:webHidden/>
                <w:color w:val="auto"/>
              </w:rPr>
              <w:t>66</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56" w:history="1">
            <w:r w:rsidR="00AA27E6" w:rsidRPr="00C80CA1">
              <w:rPr>
                <w:rStyle w:val="a6"/>
                <w:rFonts w:ascii="宋体" w:hAnsi="宋体" w:hint="eastAsia"/>
                <w:color w:val="auto"/>
              </w:rPr>
              <w:t>附件十八：</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宋体" w:hAnsi="宋体" w:hint="eastAsia"/>
                <w:color w:val="auto"/>
              </w:rPr>
              <w:t>交纳投标保证金的银行凭证</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_Toc68535356 \h </w:instrText>
            </w:r>
            <w:r w:rsidR="00AA27E6" w:rsidRPr="00C80CA1">
              <w:rPr>
                <w:webHidden/>
                <w:color w:val="auto"/>
              </w:rPr>
            </w:r>
            <w:r w:rsidR="00AA27E6" w:rsidRPr="00C80CA1">
              <w:rPr>
                <w:webHidden/>
                <w:color w:val="auto"/>
              </w:rPr>
              <w:fldChar w:fldCharType="separate"/>
            </w:r>
            <w:r w:rsidR="00AE04AF" w:rsidRPr="00C80CA1">
              <w:rPr>
                <w:webHidden/>
                <w:color w:val="auto"/>
              </w:rPr>
              <w:t>67</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57" w:history="1">
            <w:r w:rsidR="00AA27E6" w:rsidRPr="00C80CA1">
              <w:rPr>
                <w:rStyle w:val="a6"/>
                <w:rFonts w:ascii="宋体" w:hAnsi="宋体" w:hint="eastAsia"/>
                <w:color w:val="auto"/>
              </w:rPr>
              <w:t>附件十九：</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宋体" w:hAnsi="宋体" w:hint="eastAsia"/>
                <w:color w:val="auto"/>
              </w:rPr>
              <w:t>法定代表人授权书</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_Toc68535357 \h </w:instrText>
            </w:r>
            <w:r w:rsidR="00AA27E6" w:rsidRPr="00C80CA1">
              <w:rPr>
                <w:webHidden/>
                <w:color w:val="auto"/>
              </w:rPr>
            </w:r>
            <w:r w:rsidR="00AA27E6" w:rsidRPr="00C80CA1">
              <w:rPr>
                <w:webHidden/>
                <w:color w:val="auto"/>
              </w:rPr>
              <w:fldChar w:fldCharType="separate"/>
            </w:r>
            <w:r w:rsidR="00AE04AF" w:rsidRPr="00C80CA1">
              <w:rPr>
                <w:webHidden/>
                <w:color w:val="auto"/>
              </w:rPr>
              <w:t>68</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58" w:history="1">
            <w:r w:rsidR="00AA27E6" w:rsidRPr="00C80CA1">
              <w:rPr>
                <w:rStyle w:val="a6"/>
                <w:rFonts w:ascii="宋体" w:hAnsi="宋体" w:hint="eastAsia"/>
                <w:color w:val="auto"/>
              </w:rPr>
              <w:t>附件二十：</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宋体" w:hAnsi="宋体" w:hint="eastAsia"/>
                <w:color w:val="auto"/>
              </w:rPr>
              <w:t>投标人的资格声明</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_Toc68535358 \h </w:instrText>
            </w:r>
            <w:r w:rsidR="00AA27E6" w:rsidRPr="00C80CA1">
              <w:rPr>
                <w:webHidden/>
                <w:color w:val="auto"/>
              </w:rPr>
            </w:r>
            <w:r w:rsidR="00AA27E6" w:rsidRPr="00C80CA1">
              <w:rPr>
                <w:webHidden/>
                <w:color w:val="auto"/>
              </w:rPr>
              <w:fldChar w:fldCharType="separate"/>
            </w:r>
            <w:r w:rsidR="00AE04AF" w:rsidRPr="00C80CA1">
              <w:rPr>
                <w:webHidden/>
                <w:color w:val="auto"/>
              </w:rPr>
              <w:t>69</w:t>
            </w:r>
            <w:r w:rsidR="00AA27E6" w:rsidRPr="00C80CA1">
              <w:rPr>
                <w:webHidden/>
                <w:color w:val="auto"/>
              </w:rPr>
              <w:fldChar w:fldCharType="end"/>
            </w:r>
          </w:hyperlink>
        </w:p>
        <w:p w:rsidR="00AA27E6" w:rsidRPr="00C80CA1" w:rsidRDefault="0034066C">
          <w:pPr>
            <w:pStyle w:val="20"/>
            <w:tabs>
              <w:tab w:val="left" w:pos="1871"/>
            </w:tabs>
            <w:rPr>
              <w:rFonts w:asciiTheme="minorHAnsi" w:eastAsiaTheme="minorEastAsia" w:hAnsiTheme="minorHAnsi" w:cstheme="minorBidi"/>
              <w:iCs w:val="0"/>
              <w:color w:val="auto"/>
              <w:kern w:val="2"/>
              <w:sz w:val="21"/>
              <w:lang w:val="en-US" w:eastAsia="zh-CN"/>
            </w:rPr>
          </w:pPr>
          <w:hyperlink w:anchor="_Toc68535359" w:history="1">
            <w:r w:rsidR="00AA27E6" w:rsidRPr="00C80CA1">
              <w:rPr>
                <w:rStyle w:val="a6"/>
                <w:rFonts w:ascii="宋体" w:hAnsi="宋体" w:hint="eastAsia"/>
                <w:color w:val="auto"/>
              </w:rPr>
              <w:t>附件二十一：</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宋体" w:hAnsi="宋体" w:hint="eastAsia"/>
                <w:color w:val="auto"/>
              </w:rPr>
              <w:t>项目负责人、技术负责人简历表</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_Toc68535359 \h </w:instrText>
            </w:r>
            <w:r w:rsidR="00AA27E6" w:rsidRPr="00C80CA1">
              <w:rPr>
                <w:webHidden/>
                <w:color w:val="auto"/>
              </w:rPr>
            </w:r>
            <w:r w:rsidR="00AA27E6" w:rsidRPr="00C80CA1">
              <w:rPr>
                <w:webHidden/>
                <w:color w:val="auto"/>
              </w:rPr>
              <w:fldChar w:fldCharType="separate"/>
            </w:r>
            <w:r w:rsidR="00AE04AF" w:rsidRPr="00C80CA1">
              <w:rPr>
                <w:webHidden/>
                <w:color w:val="auto"/>
              </w:rPr>
              <w:t>70</w:t>
            </w:r>
            <w:r w:rsidR="00AA27E6" w:rsidRPr="00C80CA1">
              <w:rPr>
                <w:webHidden/>
                <w:color w:val="auto"/>
              </w:rPr>
              <w:fldChar w:fldCharType="end"/>
            </w:r>
          </w:hyperlink>
        </w:p>
        <w:p w:rsidR="00AA27E6" w:rsidRPr="00C80CA1" w:rsidRDefault="0034066C">
          <w:pPr>
            <w:pStyle w:val="20"/>
            <w:tabs>
              <w:tab w:val="left" w:pos="1871"/>
            </w:tabs>
            <w:rPr>
              <w:rFonts w:asciiTheme="minorHAnsi" w:eastAsiaTheme="minorEastAsia" w:hAnsiTheme="minorHAnsi" w:cstheme="minorBidi"/>
              <w:iCs w:val="0"/>
              <w:color w:val="auto"/>
              <w:kern w:val="2"/>
              <w:sz w:val="21"/>
              <w:lang w:val="en-US" w:eastAsia="zh-CN"/>
            </w:rPr>
          </w:pPr>
          <w:hyperlink w:anchor="_Toc68535360" w:history="1">
            <w:r w:rsidR="00AA27E6" w:rsidRPr="00C80CA1">
              <w:rPr>
                <w:rStyle w:val="a6"/>
                <w:rFonts w:ascii="宋体" w:hAnsi="宋体" w:hint="eastAsia"/>
                <w:color w:val="auto"/>
              </w:rPr>
              <w:t>附件二十二：</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宋体" w:hAnsi="宋体" w:hint="eastAsia"/>
                <w:color w:val="auto"/>
              </w:rPr>
              <w:t>项目班子成员情况表</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_Toc68535360 \h </w:instrText>
            </w:r>
            <w:r w:rsidR="00AA27E6" w:rsidRPr="00C80CA1">
              <w:rPr>
                <w:webHidden/>
                <w:color w:val="auto"/>
              </w:rPr>
            </w:r>
            <w:r w:rsidR="00AA27E6" w:rsidRPr="00C80CA1">
              <w:rPr>
                <w:webHidden/>
                <w:color w:val="auto"/>
              </w:rPr>
              <w:fldChar w:fldCharType="separate"/>
            </w:r>
            <w:r w:rsidR="00AE04AF" w:rsidRPr="00C80CA1">
              <w:rPr>
                <w:webHidden/>
                <w:color w:val="auto"/>
              </w:rPr>
              <w:t>71</w:t>
            </w:r>
            <w:r w:rsidR="00AA27E6" w:rsidRPr="00C80CA1">
              <w:rPr>
                <w:webHidden/>
                <w:color w:val="auto"/>
              </w:rPr>
              <w:fldChar w:fldCharType="end"/>
            </w:r>
          </w:hyperlink>
        </w:p>
        <w:p w:rsidR="00AA27E6" w:rsidRPr="00C80CA1" w:rsidRDefault="0034066C">
          <w:pPr>
            <w:pStyle w:val="20"/>
            <w:tabs>
              <w:tab w:val="left" w:pos="1871"/>
            </w:tabs>
            <w:rPr>
              <w:rFonts w:asciiTheme="minorHAnsi" w:eastAsiaTheme="minorEastAsia" w:hAnsiTheme="minorHAnsi" w:cstheme="minorBidi"/>
              <w:iCs w:val="0"/>
              <w:color w:val="auto"/>
              <w:kern w:val="2"/>
              <w:sz w:val="21"/>
              <w:lang w:val="en-US" w:eastAsia="zh-CN"/>
            </w:rPr>
          </w:pPr>
          <w:hyperlink w:anchor="_Toc68535361" w:history="1">
            <w:r w:rsidR="00AA27E6" w:rsidRPr="00C80CA1">
              <w:rPr>
                <w:rStyle w:val="a6"/>
                <w:rFonts w:ascii="宋体" w:hAnsi="宋体" w:hint="eastAsia"/>
                <w:color w:val="auto"/>
              </w:rPr>
              <w:t>附件二十三：</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宋体" w:hAnsi="宋体" w:hint="eastAsia"/>
                <w:color w:val="auto"/>
              </w:rPr>
              <w:t>投标人类似项目业绩表</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_Toc68535361 \h </w:instrText>
            </w:r>
            <w:r w:rsidR="00AA27E6" w:rsidRPr="00C80CA1">
              <w:rPr>
                <w:webHidden/>
                <w:color w:val="auto"/>
              </w:rPr>
            </w:r>
            <w:r w:rsidR="00AA27E6" w:rsidRPr="00C80CA1">
              <w:rPr>
                <w:webHidden/>
                <w:color w:val="auto"/>
              </w:rPr>
              <w:fldChar w:fldCharType="separate"/>
            </w:r>
            <w:r w:rsidR="00AE04AF" w:rsidRPr="00C80CA1">
              <w:rPr>
                <w:webHidden/>
                <w:color w:val="auto"/>
              </w:rPr>
              <w:t>72</w:t>
            </w:r>
            <w:r w:rsidR="00AA27E6" w:rsidRPr="00C80CA1">
              <w:rPr>
                <w:webHidden/>
                <w:color w:val="auto"/>
              </w:rPr>
              <w:fldChar w:fldCharType="end"/>
            </w:r>
          </w:hyperlink>
        </w:p>
        <w:p w:rsidR="00AA27E6" w:rsidRPr="00C80CA1" w:rsidRDefault="0034066C">
          <w:pPr>
            <w:pStyle w:val="20"/>
            <w:tabs>
              <w:tab w:val="left" w:pos="1871"/>
            </w:tabs>
            <w:rPr>
              <w:rFonts w:asciiTheme="minorHAnsi" w:eastAsiaTheme="minorEastAsia" w:hAnsiTheme="minorHAnsi" w:cstheme="minorBidi"/>
              <w:iCs w:val="0"/>
              <w:color w:val="auto"/>
              <w:kern w:val="2"/>
              <w:sz w:val="21"/>
              <w:lang w:val="en-US" w:eastAsia="zh-CN"/>
            </w:rPr>
          </w:pPr>
          <w:hyperlink w:anchor="_Toc68535362" w:history="1">
            <w:r w:rsidR="00AA27E6" w:rsidRPr="00C80CA1">
              <w:rPr>
                <w:rStyle w:val="a6"/>
                <w:rFonts w:ascii="宋体" w:hAnsi="宋体" w:hint="eastAsia"/>
                <w:color w:val="auto"/>
              </w:rPr>
              <w:t>附件二十四：</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宋体" w:hAnsi="宋体" w:hint="eastAsia"/>
                <w:color w:val="auto"/>
              </w:rPr>
              <w:t>符合性审查对照表</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_Toc68535362 \h </w:instrText>
            </w:r>
            <w:r w:rsidR="00AA27E6" w:rsidRPr="00C80CA1">
              <w:rPr>
                <w:webHidden/>
                <w:color w:val="auto"/>
              </w:rPr>
            </w:r>
            <w:r w:rsidR="00AA27E6" w:rsidRPr="00C80CA1">
              <w:rPr>
                <w:webHidden/>
                <w:color w:val="auto"/>
              </w:rPr>
              <w:fldChar w:fldCharType="separate"/>
            </w:r>
            <w:r w:rsidR="00AE04AF" w:rsidRPr="00C80CA1">
              <w:rPr>
                <w:webHidden/>
                <w:color w:val="auto"/>
              </w:rPr>
              <w:t>73</w:t>
            </w:r>
            <w:r w:rsidR="00AA27E6" w:rsidRPr="00C80CA1">
              <w:rPr>
                <w:webHidden/>
                <w:color w:val="auto"/>
              </w:rPr>
              <w:fldChar w:fldCharType="end"/>
            </w:r>
          </w:hyperlink>
        </w:p>
        <w:p w:rsidR="00AA27E6" w:rsidRPr="00C80CA1" w:rsidRDefault="0034066C">
          <w:pPr>
            <w:pStyle w:val="20"/>
            <w:tabs>
              <w:tab w:val="left" w:pos="1871"/>
            </w:tabs>
            <w:rPr>
              <w:rFonts w:asciiTheme="minorHAnsi" w:eastAsiaTheme="minorEastAsia" w:hAnsiTheme="minorHAnsi" w:cstheme="minorBidi"/>
              <w:iCs w:val="0"/>
              <w:color w:val="auto"/>
              <w:kern w:val="2"/>
              <w:sz w:val="21"/>
              <w:lang w:val="en-US" w:eastAsia="zh-CN"/>
            </w:rPr>
          </w:pPr>
          <w:hyperlink w:anchor="_Toc68535363" w:history="1">
            <w:r w:rsidR="00AA27E6" w:rsidRPr="00C80CA1">
              <w:rPr>
                <w:rStyle w:val="a6"/>
                <w:rFonts w:ascii="宋体" w:hAnsi="宋体" w:hint="eastAsia"/>
                <w:color w:val="auto"/>
              </w:rPr>
              <w:t>附件二十五：</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宋体" w:hAnsi="宋体" w:hint="eastAsia"/>
                <w:color w:val="auto"/>
              </w:rPr>
              <w:t>商务要求响应、偏离说明表</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_Toc68535363 \h </w:instrText>
            </w:r>
            <w:r w:rsidR="00AA27E6" w:rsidRPr="00C80CA1">
              <w:rPr>
                <w:webHidden/>
                <w:color w:val="auto"/>
              </w:rPr>
            </w:r>
            <w:r w:rsidR="00AA27E6" w:rsidRPr="00C80CA1">
              <w:rPr>
                <w:webHidden/>
                <w:color w:val="auto"/>
              </w:rPr>
              <w:fldChar w:fldCharType="separate"/>
            </w:r>
            <w:r w:rsidR="00AE04AF" w:rsidRPr="00C80CA1">
              <w:rPr>
                <w:webHidden/>
                <w:color w:val="auto"/>
              </w:rPr>
              <w:t>74</w:t>
            </w:r>
            <w:r w:rsidR="00AA27E6" w:rsidRPr="00C80CA1">
              <w:rPr>
                <w:webHidden/>
                <w:color w:val="auto"/>
              </w:rPr>
              <w:fldChar w:fldCharType="end"/>
            </w:r>
          </w:hyperlink>
        </w:p>
        <w:p w:rsidR="00AA27E6" w:rsidRPr="00C80CA1" w:rsidRDefault="0034066C">
          <w:pPr>
            <w:pStyle w:val="20"/>
            <w:tabs>
              <w:tab w:val="left" w:pos="1871"/>
            </w:tabs>
            <w:rPr>
              <w:rFonts w:asciiTheme="minorHAnsi" w:eastAsiaTheme="minorEastAsia" w:hAnsiTheme="minorHAnsi" w:cstheme="minorBidi"/>
              <w:iCs w:val="0"/>
              <w:color w:val="auto"/>
              <w:kern w:val="2"/>
              <w:sz w:val="21"/>
              <w:lang w:val="en-US" w:eastAsia="zh-CN"/>
            </w:rPr>
          </w:pPr>
          <w:hyperlink w:anchor="_Toc68535364" w:history="1">
            <w:r w:rsidR="00AA27E6" w:rsidRPr="00C80CA1">
              <w:rPr>
                <w:rStyle w:val="a6"/>
                <w:rFonts w:ascii="宋体" w:hAnsi="宋体" w:hint="eastAsia"/>
                <w:color w:val="auto"/>
              </w:rPr>
              <w:t>附件二十六：</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宋体" w:hAnsi="宋体" w:hint="eastAsia"/>
                <w:color w:val="auto"/>
              </w:rPr>
              <w:t>商务要求“★”号条款响应、偏离说明表</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_Toc68535364 \h </w:instrText>
            </w:r>
            <w:r w:rsidR="00AA27E6" w:rsidRPr="00C80CA1">
              <w:rPr>
                <w:webHidden/>
                <w:color w:val="auto"/>
              </w:rPr>
            </w:r>
            <w:r w:rsidR="00AA27E6" w:rsidRPr="00C80CA1">
              <w:rPr>
                <w:webHidden/>
                <w:color w:val="auto"/>
              </w:rPr>
              <w:fldChar w:fldCharType="separate"/>
            </w:r>
            <w:r w:rsidR="00AE04AF" w:rsidRPr="00C80CA1">
              <w:rPr>
                <w:webHidden/>
                <w:color w:val="auto"/>
              </w:rPr>
              <w:t>75</w:t>
            </w:r>
            <w:r w:rsidR="00AA27E6" w:rsidRPr="00C80CA1">
              <w:rPr>
                <w:webHidden/>
                <w:color w:val="auto"/>
              </w:rPr>
              <w:fldChar w:fldCharType="end"/>
            </w:r>
          </w:hyperlink>
        </w:p>
        <w:p w:rsidR="00AA27E6" w:rsidRPr="00C80CA1" w:rsidRDefault="0034066C">
          <w:pPr>
            <w:pStyle w:val="20"/>
            <w:tabs>
              <w:tab w:val="left" w:pos="1871"/>
            </w:tabs>
            <w:rPr>
              <w:rFonts w:asciiTheme="minorHAnsi" w:eastAsiaTheme="minorEastAsia" w:hAnsiTheme="minorHAnsi" w:cstheme="minorBidi"/>
              <w:iCs w:val="0"/>
              <w:color w:val="auto"/>
              <w:kern w:val="2"/>
              <w:sz w:val="21"/>
              <w:lang w:val="en-US" w:eastAsia="zh-CN"/>
            </w:rPr>
          </w:pPr>
          <w:hyperlink w:anchor="_Toc68535365" w:history="1">
            <w:r w:rsidR="00AA27E6" w:rsidRPr="00C80CA1">
              <w:rPr>
                <w:rStyle w:val="a6"/>
                <w:rFonts w:asciiTheme="majorEastAsia" w:hAnsiTheme="majorEastAsia" w:hint="eastAsia"/>
                <w:color w:val="auto"/>
              </w:rPr>
              <w:t>附件二十七：</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商务评议对照表</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_Toc68535365 \h </w:instrText>
            </w:r>
            <w:r w:rsidR="00AA27E6" w:rsidRPr="00C80CA1">
              <w:rPr>
                <w:webHidden/>
                <w:color w:val="auto"/>
              </w:rPr>
            </w:r>
            <w:r w:rsidR="00AA27E6" w:rsidRPr="00C80CA1">
              <w:rPr>
                <w:webHidden/>
                <w:color w:val="auto"/>
              </w:rPr>
              <w:fldChar w:fldCharType="separate"/>
            </w:r>
            <w:r w:rsidR="00AE04AF" w:rsidRPr="00C80CA1">
              <w:rPr>
                <w:webHidden/>
                <w:color w:val="auto"/>
              </w:rPr>
              <w:t>76</w:t>
            </w:r>
            <w:r w:rsidR="00AA27E6" w:rsidRPr="00C80CA1">
              <w:rPr>
                <w:webHidden/>
                <w:color w:val="auto"/>
              </w:rPr>
              <w:fldChar w:fldCharType="end"/>
            </w:r>
          </w:hyperlink>
        </w:p>
        <w:p w:rsidR="00AA27E6" w:rsidRPr="00C80CA1" w:rsidRDefault="0034066C">
          <w:pPr>
            <w:pStyle w:val="20"/>
            <w:tabs>
              <w:tab w:val="left" w:pos="1871"/>
            </w:tabs>
            <w:rPr>
              <w:rFonts w:asciiTheme="minorHAnsi" w:eastAsiaTheme="minorEastAsia" w:hAnsiTheme="minorHAnsi" w:cstheme="minorBidi"/>
              <w:iCs w:val="0"/>
              <w:color w:val="auto"/>
              <w:kern w:val="2"/>
              <w:sz w:val="21"/>
              <w:lang w:val="en-US" w:eastAsia="zh-CN"/>
            </w:rPr>
          </w:pPr>
          <w:hyperlink w:anchor="_Toc68535366" w:history="1">
            <w:r w:rsidR="00AA27E6" w:rsidRPr="00C80CA1">
              <w:rPr>
                <w:rStyle w:val="a6"/>
                <w:rFonts w:asciiTheme="majorEastAsia" w:hAnsiTheme="majorEastAsia" w:hint="eastAsia"/>
                <w:color w:val="auto"/>
              </w:rPr>
              <w:t>附件二十八：</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技术、服务要求响应、偏离说明表</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_Toc68535366 \h </w:instrText>
            </w:r>
            <w:r w:rsidR="00AA27E6" w:rsidRPr="00C80CA1">
              <w:rPr>
                <w:webHidden/>
                <w:color w:val="auto"/>
              </w:rPr>
            </w:r>
            <w:r w:rsidR="00AA27E6" w:rsidRPr="00C80CA1">
              <w:rPr>
                <w:webHidden/>
                <w:color w:val="auto"/>
              </w:rPr>
              <w:fldChar w:fldCharType="separate"/>
            </w:r>
            <w:r w:rsidR="00AE04AF" w:rsidRPr="00C80CA1">
              <w:rPr>
                <w:webHidden/>
                <w:color w:val="auto"/>
              </w:rPr>
              <w:t>77</w:t>
            </w:r>
            <w:r w:rsidR="00AA27E6" w:rsidRPr="00C80CA1">
              <w:rPr>
                <w:webHidden/>
                <w:color w:val="auto"/>
              </w:rPr>
              <w:fldChar w:fldCharType="end"/>
            </w:r>
          </w:hyperlink>
        </w:p>
        <w:p w:rsidR="00AA27E6" w:rsidRPr="00C80CA1" w:rsidRDefault="0034066C">
          <w:pPr>
            <w:pStyle w:val="20"/>
            <w:tabs>
              <w:tab w:val="left" w:pos="1871"/>
            </w:tabs>
            <w:rPr>
              <w:rFonts w:asciiTheme="minorHAnsi" w:eastAsiaTheme="minorEastAsia" w:hAnsiTheme="minorHAnsi" w:cstheme="minorBidi"/>
              <w:iCs w:val="0"/>
              <w:color w:val="auto"/>
              <w:kern w:val="2"/>
              <w:sz w:val="21"/>
              <w:lang w:val="en-US" w:eastAsia="zh-CN"/>
            </w:rPr>
          </w:pPr>
          <w:hyperlink w:anchor="_Toc68535367" w:history="1">
            <w:r w:rsidR="00AA27E6" w:rsidRPr="00C80CA1">
              <w:rPr>
                <w:rStyle w:val="a6"/>
                <w:rFonts w:asciiTheme="majorEastAsia" w:hAnsiTheme="majorEastAsia" w:hint="eastAsia"/>
                <w:color w:val="auto"/>
              </w:rPr>
              <w:t>附件二十九：</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技术、服务要求“★”号条款响应、偏离说明表</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_Toc68535367 \h </w:instrText>
            </w:r>
            <w:r w:rsidR="00AA27E6" w:rsidRPr="00C80CA1">
              <w:rPr>
                <w:webHidden/>
                <w:color w:val="auto"/>
              </w:rPr>
            </w:r>
            <w:r w:rsidR="00AA27E6" w:rsidRPr="00C80CA1">
              <w:rPr>
                <w:webHidden/>
                <w:color w:val="auto"/>
              </w:rPr>
              <w:fldChar w:fldCharType="separate"/>
            </w:r>
            <w:r w:rsidR="00AE04AF" w:rsidRPr="00C80CA1">
              <w:rPr>
                <w:webHidden/>
                <w:color w:val="auto"/>
              </w:rPr>
              <w:t>78</w:t>
            </w:r>
            <w:r w:rsidR="00AA27E6" w:rsidRPr="00C80CA1">
              <w:rPr>
                <w:webHidden/>
                <w:color w:val="auto"/>
              </w:rPr>
              <w:fldChar w:fldCharType="end"/>
            </w:r>
          </w:hyperlink>
        </w:p>
        <w:p w:rsidR="00AA27E6" w:rsidRPr="00C80CA1" w:rsidRDefault="0034066C">
          <w:pPr>
            <w:pStyle w:val="20"/>
            <w:rPr>
              <w:rFonts w:asciiTheme="minorHAnsi" w:eastAsiaTheme="minorEastAsia" w:hAnsiTheme="minorHAnsi" w:cstheme="minorBidi"/>
              <w:iCs w:val="0"/>
              <w:color w:val="auto"/>
              <w:kern w:val="2"/>
              <w:sz w:val="21"/>
              <w:lang w:val="en-US" w:eastAsia="zh-CN"/>
            </w:rPr>
          </w:pPr>
          <w:hyperlink w:anchor="_Toc68535368" w:history="1">
            <w:r w:rsidR="00AA27E6" w:rsidRPr="00C80CA1">
              <w:rPr>
                <w:rStyle w:val="a6"/>
                <w:rFonts w:asciiTheme="majorEastAsia" w:hAnsiTheme="majorEastAsia" w:hint="eastAsia"/>
                <w:color w:val="auto"/>
              </w:rPr>
              <w:t>附件三十：</w:t>
            </w:r>
            <w:r w:rsidR="00AA27E6" w:rsidRPr="00C80CA1">
              <w:rPr>
                <w:rFonts w:asciiTheme="minorHAnsi" w:eastAsiaTheme="minorEastAsia" w:hAnsiTheme="minorHAnsi" w:cstheme="minorBidi"/>
                <w:iCs w:val="0"/>
                <w:color w:val="auto"/>
                <w:kern w:val="2"/>
                <w:sz w:val="21"/>
                <w:lang w:val="en-US" w:eastAsia="zh-CN"/>
              </w:rPr>
              <w:tab/>
            </w:r>
            <w:r w:rsidR="00AA27E6" w:rsidRPr="00C80CA1">
              <w:rPr>
                <w:rStyle w:val="a6"/>
                <w:rFonts w:asciiTheme="majorEastAsia" w:hAnsiTheme="majorEastAsia" w:hint="eastAsia"/>
                <w:color w:val="auto"/>
              </w:rPr>
              <w:t>技术、服务评议对照表</w:t>
            </w:r>
            <w:r w:rsidR="00AA27E6" w:rsidRPr="00C80CA1">
              <w:rPr>
                <w:webHidden/>
                <w:color w:val="auto"/>
              </w:rPr>
              <w:tab/>
            </w:r>
            <w:r w:rsidR="00AA27E6" w:rsidRPr="00C80CA1">
              <w:rPr>
                <w:webHidden/>
                <w:color w:val="auto"/>
              </w:rPr>
              <w:fldChar w:fldCharType="begin"/>
            </w:r>
            <w:r w:rsidR="00AA27E6" w:rsidRPr="00C80CA1">
              <w:rPr>
                <w:webHidden/>
                <w:color w:val="auto"/>
              </w:rPr>
              <w:instrText xml:space="preserve"> PAGEREF _Toc68535368 \h </w:instrText>
            </w:r>
            <w:r w:rsidR="00AA27E6" w:rsidRPr="00C80CA1">
              <w:rPr>
                <w:webHidden/>
                <w:color w:val="auto"/>
              </w:rPr>
            </w:r>
            <w:r w:rsidR="00AA27E6" w:rsidRPr="00C80CA1">
              <w:rPr>
                <w:webHidden/>
                <w:color w:val="auto"/>
              </w:rPr>
              <w:fldChar w:fldCharType="separate"/>
            </w:r>
            <w:r w:rsidR="00AE04AF" w:rsidRPr="00C80CA1">
              <w:rPr>
                <w:webHidden/>
                <w:color w:val="auto"/>
              </w:rPr>
              <w:t>79</w:t>
            </w:r>
            <w:r w:rsidR="00AA27E6" w:rsidRPr="00C80CA1">
              <w:rPr>
                <w:webHidden/>
                <w:color w:val="auto"/>
              </w:rPr>
              <w:fldChar w:fldCharType="end"/>
            </w:r>
          </w:hyperlink>
        </w:p>
        <w:p w:rsidR="00207368" w:rsidRPr="00C80CA1" w:rsidRDefault="00207368" w:rsidP="00207368">
          <w:pPr>
            <w:widowControl/>
            <w:tabs>
              <w:tab w:val="left" w:pos="1260"/>
              <w:tab w:val="right" w:leader="dot" w:pos="9514"/>
            </w:tabs>
            <w:spacing w:line="440" w:lineRule="exact"/>
            <w:jc w:val="left"/>
            <w:rPr>
              <w:rFonts w:eastAsia="黑体"/>
              <w:bCs/>
              <w:iCs/>
              <w:kern w:val="0"/>
              <w:sz w:val="28"/>
              <w:lang w:val="zh-CN"/>
            </w:rPr>
            <w:sectPr w:rsidR="00207368" w:rsidRPr="00C80CA1" w:rsidSect="006F5630">
              <w:headerReference w:type="default" r:id="rId12"/>
              <w:footerReference w:type="default" r:id="rId13"/>
              <w:pgSz w:w="11906" w:h="16838"/>
              <w:pgMar w:top="1134" w:right="1191" w:bottom="1134" w:left="1191" w:header="851" w:footer="992" w:gutter="0"/>
              <w:cols w:space="425"/>
              <w:docGrid w:type="lines" w:linePitch="312"/>
            </w:sectPr>
          </w:pPr>
          <w:r w:rsidRPr="00C80CA1">
            <w:rPr>
              <w:rFonts w:eastAsia="黑体"/>
              <w:b/>
              <w:iCs/>
              <w:kern w:val="0"/>
              <w:sz w:val="28"/>
            </w:rPr>
            <w:fldChar w:fldCharType="end"/>
          </w:r>
          <w:r w:rsidRPr="00C80CA1">
            <w:rPr>
              <w:rFonts w:eastAsia="黑体"/>
              <w:bCs/>
              <w:iCs/>
              <w:kern w:val="0"/>
              <w:sz w:val="28"/>
              <w:lang w:val="zh-CN"/>
            </w:rPr>
            <w:tab/>
          </w:r>
        </w:p>
      </w:sdtContent>
    </w:sdt>
    <w:p w:rsidR="00672FD8" w:rsidRPr="00C80CA1" w:rsidRDefault="00672FD8" w:rsidP="00672FD8">
      <w:pPr>
        <w:pStyle w:val="1"/>
        <w:numPr>
          <w:ilvl w:val="0"/>
          <w:numId w:val="1"/>
        </w:numPr>
        <w:spacing w:before="240" w:after="120"/>
        <w:ind w:left="883" w:hangingChars="200" w:hanging="883"/>
        <w:jc w:val="center"/>
        <w:rPr>
          <w:rFonts w:ascii="黑体" w:eastAsia="黑体" w:hAnsi="黑体"/>
        </w:rPr>
      </w:pPr>
      <w:bookmarkStart w:id="0" w:name="_Toc511889414"/>
      <w:bookmarkStart w:id="1" w:name="_Toc511894492"/>
      <w:bookmarkStart w:id="2" w:name="_Toc68535304"/>
      <w:r w:rsidRPr="00C80CA1">
        <w:rPr>
          <w:rFonts w:ascii="黑体" w:eastAsia="黑体" w:hAnsi="黑体" w:hint="eastAsia"/>
        </w:rPr>
        <w:lastRenderedPageBreak/>
        <w:t>投标邀请书</w:t>
      </w:r>
      <w:bookmarkEnd w:id="0"/>
      <w:bookmarkEnd w:id="1"/>
      <w:bookmarkEnd w:id="2"/>
    </w:p>
    <w:p w:rsidR="00B322BD" w:rsidRPr="00C80CA1" w:rsidRDefault="00B322BD" w:rsidP="00B322BD"/>
    <w:tbl>
      <w:tblPr>
        <w:tblStyle w:val="ab"/>
        <w:tblW w:w="0" w:type="auto"/>
        <w:tblLook w:val="04A0" w:firstRow="1" w:lastRow="0" w:firstColumn="1" w:lastColumn="0" w:noHBand="0" w:noVBand="1"/>
      </w:tblPr>
      <w:tblGrid>
        <w:gridCol w:w="9740"/>
      </w:tblGrid>
      <w:tr w:rsidR="00C80CA1" w:rsidRPr="00C80CA1" w:rsidTr="00B322BD">
        <w:tc>
          <w:tcPr>
            <w:tcW w:w="9740" w:type="dxa"/>
          </w:tcPr>
          <w:p w:rsidR="00B322BD" w:rsidRPr="00C80CA1" w:rsidRDefault="00B322BD" w:rsidP="00B322BD">
            <w:pPr>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项目概况：</w:t>
            </w:r>
          </w:p>
          <w:p w:rsidR="00B322BD" w:rsidRPr="00C80CA1" w:rsidRDefault="00284E64" w:rsidP="00284E64">
            <w:pPr>
              <w:spacing w:line="360" w:lineRule="auto"/>
              <w:ind w:firstLineChars="200" w:firstLine="480"/>
              <w:rPr>
                <w:rFonts w:ascii="宋体" w:eastAsia="宋体" w:hAnsi="宋体" w:cs="Times New Roman"/>
                <w:sz w:val="24"/>
                <w:szCs w:val="24"/>
              </w:rPr>
            </w:pPr>
            <w:r w:rsidRPr="00C80CA1">
              <w:rPr>
                <w:rFonts w:ascii="宋体" w:eastAsia="宋体" w:hAnsi="宋体" w:cs="Times New Roman" w:hint="eastAsia"/>
                <w:sz w:val="24"/>
                <w:szCs w:val="24"/>
              </w:rPr>
              <w:t>湖北省文化和旅游厅湖北文化和旅游形象央视宣传项目</w:t>
            </w:r>
            <w:r w:rsidR="00B322BD" w:rsidRPr="00C80CA1">
              <w:rPr>
                <w:rFonts w:ascii="宋体" w:eastAsia="宋体" w:hAnsi="宋体" w:cs="Times New Roman" w:hint="eastAsia"/>
                <w:sz w:val="24"/>
                <w:szCs w:val="24"/>
              </w:rPr>
              <w:t>的潜在投标人应在湖北省政府采购网（http://www.ccgp-hubei.gov.cn）或湖北省公共资源交易中心（湖北省政府采购中心）网</w:t>
            </w:r>
            <w:r w:rsidR="00DF6466" w:rsidRPr="00C80CA1">
              <w:rPr>
                <w:rFonts w:ascii="宋体" w:eastAsia="宋体" w:hAnsi="宋体" w:cs="Times New Roman" w:hint="eastAsia"/>
                <w:sz w:val="24"/>
                <w:szCs w:val="24"/>
              </w:rPr>
              <w:t>采购公告</w:t>
            </w:r>
            <w:r w:rsidR="00B322BD" w:rsidRPr="00C80CA1">
              <w:rPr>
                <w:rFonts w:ascii="宋体" w:eastAsia="宋体" w:hAnsi="宋体" w:cs="Times New Roman" w:hint="eastAsia"/>
                <w:sz w:val="24"/>
                <w:szCs w:val="24"/>
              </w:rPr>
              <w:t>（</w:t>
            </w:r>
            <w:r w:rsidR="00D32A1B" w:rsidRPr="00C80CA1">
              <w:rPr>
                <w:rFonts w:ascii="宋体" w:eastAsia="宋体" w:hAnsi="宋体" w:cs="Times New Roman"/>
                <w:sz w:val="24"/>
                <w:szCs w:val="24"/>
              </w:rPr>
              <w:t>http://jycg.hubei.gov.cn/jyxx/zfcg/</w:t>
            </w:r>
            <w:r w:rsidR="00D32A1B" w:rsidRPr="00C80CA1">
              <w:rPr>
                <w:rFonts w:ascii="宋体" w:eastAsia="宋体" w:hAnsi="宋体" w:cs="Times New Roman" w:hint="eastAsia"/>
                <w:sz w:val="24"/>
                <w:szCs w:val="24"/>
              </w:rPr>
              <w:t>cg</w:t>
            </w:r>
            <w:r w:rsidR="00D32A1B" w:rsidRPr="00C80CA1">
              <w:rPr>
                <w:rFonts w:ascii="宋体" w:eastAsia="宋体" w:hAnsi="宋体" w:cs="Times New Roman"/>
                <w:sz w:val="24"/>
                <w:szCs w:val="24"/>
              </w:rPr>
              <w:t>gg/</w:t>
            </w:r>
            <w:r w:rsidR="00D32A1B" w:rsidRPr="00C80CA1">
              <w:rPr>
                <w:rFonts w:ascii="宋体" w:eastAsia="宋体" w:hAnsi="宋体" w:cs="Times New Roman" w:hint="eastAsia"/>
                <w:sz w:val="24"/>
                <w:szCs w:val="24"/>
              </w:rPr>
              <w:t>）获取招标文件，</w:t>
            </w:r>
            <w:r w:rsidR="00490B6A" w:rsidRPr="00C80CA1">
              <w:rPr>
                <w:rFonts w:ascii="宋体" w:eastAsia="宋体" w:hAnsi="宋体" w:cs="Times New Roman" w:hint="eastAsia"/>
                <w:sz w:val="24"/>
                <w:szCs w:val="24"/>
              </w:rPr>
              <w:t>并于本项目招标公告规定的提交投标文件截止时间前递交投标文件。</w:t>
            </w:r>
          </w:p>
        </w:tc>
      </w:tr>
    </w:tbl>
    <w:p w:rsidR="00B322BD" w:rsidRPr="00C80CA1" w:rsidRDefault="00B322BD" w:rsidP="00B322BD">
      <w:pPr>
        <w:spacing w:line="360" w:lineRule="auto"/>
        <w:rPr>
          <w:rFonts w:ascii="宋体" w:eastAsia="宋体" w:hAnsi="宋体" w:cs="Times New Roman"/>
          <w:b/>
          <w:sz w:val="24"/>
          <w:szCs w:val="24"/>
        </w:rPr>
      </w:pPr>
      <w:r w:rsidRPr="00C80CA1">
        <w:rPr>
          <w:rFonts w:ascii="宋体" w:eastAsia="宋体" w:hAnsi="宋体" w:cs="Times New Roman" w:hint="eastAsia"/>
          <w:b/>
          <w:sz w:val="24"/>
          <w:szCs w:val="24"/>
        </w:rPr>
        <w:t>一、项目基本情况</w:t>
      </w:r>
    </w:p>
    <w:p w:rsidR="00982989" w:rsidRPr="00C80CA1" w:rsidRDefault="00F91BCF" w:rsidP="00B322BD">
      <w:pPr>
        <w:numPr>
          <w:ilvl w:val="0"/>
          <w:numId w:val="2"/>
        </w:numPr>
        <w:tabs>
          <w:tab w:val="left" w:pos="896"/>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项目编号：E</w:t>
      </w:r>
      <w:r w:rsidRPr="00C80CA1">
        <w:rPr>
          <w:rFonts w:ascii="宋体" w:eastAsia="宋体" w:hAnsi="宋体" w:cs="Times New Roman"/>
          <w:sz w:val="24"/>
          <w:szCs w:val="24"/>
        </w:rPr>
        <w:t>ZC-</w:t>
      </w:r>
      <w:r w:rsidR="00284E64" w:rsidRPr="00C80CA1">
        <w:rPr>
          <w:rFonts w:ascii="宋体" w:eastAsia="宋体" w:hAnsi="宋体" w:cs="Times New Roman" w:hint="eastAsia"/>
          <w:sz w:val="24"/>
          <w:szCs w:val="24"/>
        </w:rPr>
        <w:t>2021</w:t>
      </w:r>
      <w:r w:rsidRPr="00C80CA1">
        <w:rPr>
          <w:rFonts w:ascii="宋体" w:eastAsia="宋体" w:hAnsi="宋体" w:cs="Times New Roman"/>
          <w:sz w:val="24"/>
          <w:szCs w:val="24"/>
        </w:rPr>
        <w:t>-</w:t>
      </w:r>
      <w:r w:rsidRPr="00C80CA1">
        <w:rPr>
          <w:rFonts w:ascii="宋体" w:eastAsia="宋体" w:hAnsi="宋体" w:cs="Times New Roman" w:hint="eastAsia"/>
          <w:sz w:val="24"/>
          <w:szCs w:val="24"/>
        </w:rPr>
        <w:t>ZX00</w:t>
      </w:r>
      <w:r w:rsidR="00284E64" w:rsidRPr="00C80CA1">
        <w:rPr>
          <w:rFonts w:ascii="宋体" w:eastAsia="宋体" w:hAnsi="宋体" w:cs="Times New Roman" w:hint="eastAsia"/>
          <w:sz w:val="24"/>
          <w:szCs w:val="24"/>
        </w:rPr>
        <w:t>92</w:t>
      </w:r>
    </w:p>
    <w:p w:rsidR="00B322BD" w:rsidRPr="00C80CA1" w:rsidRDefault="0067197B" w:rsidP="00B322BD">
      <w:pPr>
        <w:numPr>
          <w:ilvl w:val="0"/>
          <w:numId w:val="2"/>
        </w:numPr>
        <w:tabs>
          <w:tab w:val="left" w:pos="896"/>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采购计划编号：</w:t>
      </w:r>
      <w:proofErr w:type="gramStart"/>
      <w:r w:rsidRPr="00C80CA1">
        <w:rPr>
          <w:rFonts w:ascii="宋体" w:eastAsia="宋体" w:hAnsi="宋体" w:cs="Times New Roman" w:hint="eastAsia"/>
          <w:sz w:val="24"/>
          <w:szCs w:val="24"/>
        </w:rPr>
        <w:t>鄂采计</w:t>
      </w:r>
      <w:proofErr w:type="gramEnd"/>
      <w:r w:rsidRPr="00C80CA1">
        <w:rPr>
          <w:rFonts w:ascii="宋体" w:eastAsia="宋体" w:hAnsi="宋体" w:cs="Times New Roman" w:hint="eastAsia"/>
          <w:sz w:val="24"/>
          <w:szCs w:val="24"/>
        </w:rPr>
        <w:t>[</w:t>
      </w:r>
      <w:r w:rsidR="00284E64" w:rsidRPr="00C80CA1">
        <w:rPr>
          <w:rFonts w:ascii="宋体" w:eastAsia="宋体" w:hAnsi="宋体" w:cs="Times New Roman" w:hint="eastAsia"/>
          <w:sz w:val="24"/>
          <w:szCs w:val="24"/>
        </w:rPr>
        <w:t>2021</w:t>
      </w:r>
      <w:r w:rsidRPr="00C80CA1">
        <w:rPr>
          <w:rFonts w:ascii="宋体" w:eastAsia="宋体" w:hAnsi="宋体" w:cs="Times New Roman" w:hint="eastAsia"/>
          <w:sz w:val="24"/>
          <w:szCs w:val="24"/>
        </w:rPr>
        <w:t>]-</w:t>
      </w:r>
      <w:r w:rsidR="00284E64" w:rsidRPr="00C80CA1">
        <w:rPr>
          <w:rFonts w:ascii="宋体" w:eastAsia="宋体" w:hAnsi="宋体" w:cs="Times New Roman" w:hint="eastAsia"/>
          <w:sz w:val="24"/>
          <w:szCs w:val="24"/>
        </w:rPr>
        <w:t>10377</w:t>
      </w:r>
      <w:r w:rsidRPr="00C80CA1">
        <w:rPr>
          <w:rFonts w:ascii="宋体" w:eastAsia="宋体" w:hAnsi="宋体" w:cs="Times New Roman" w:hint="eastAsia"/>
          <w:sz w:val="24"/>
          <w:szCs w:val="24"/>
        </w:rPr>
        <w:t>号</w:t>
      </w:r>
    </w:p>
    <w:p w:rsidR="00B322BD" w:rsidRPr="00C80CA1" w:rsidRDefault="00B322BD" w:rsidP="00B322BD">
      <w:pPr>
        <w:numPr>
          <w:ilvl w:val="0"/>
          <w:numId w:val="2"/>
        </w:numPr>
        <w:tabs>
          <w:tab w:val="left" w:pos="896"/>
        </w:tabs>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项目名称：</w:t>
      </w:r>
      <w:r w:rsidR="00284E64" w:rsidRPr="00C80CA1">
        <w:rPr>
          <w:rFonts w:ascii="宋体" w:eastAsia="宋体" w:hAnsi="宋体" w:cs="Times New Roman" w:hint="eastAsia"/>
          <w:sz w:val="24"/>
          <w:szCs w:val="24"/>
        </w:rPr>
        <w:t>湖北省文化和旅游厅湖北文化和旅游形象央视宣传项目</w:t>
      </w:r>
    </w:p>
    <w:p w:rsidR="00982989" w:rsidRPr="00C80CA1" w:rsidRDefault="00982989" w:rsidP="00B322BD">
      <w:pPr>
        <w:numPr>
          <w:ilvl w:val="0"/>
          <w:numId w:val="2"/>
        </w:numPr>
        <w:tabs>
          <w:tab w:val="left" w:pos="896"/>
        </w:tabs>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采购方式：公开招标</w:t>
      </w:r>
    </w:p>
    <w:p w:rsidR="00B322BD" w:rsidRPr="00C80CA1" w:rsidRDefault="00B322BD" w:rsidP="00B322BD">
      <w:pPr>
        <w:numPr>
          <w:ilvl w:val="0"/>
          <w:numId w:val="2"/>
        </w:numPr>
        <w:tabs>
          <w:tab w:val="left" w:pos="896"/>
        </w:tabs>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预算金额：人民币</w:t>
      </w:r>
      <w:r w:rsidR="00284E64" w:rsidRPr="00C80CA1">
        <w:rPr>
          <w:rFonts w:ascii="宋体" w:eastAsia="宋体" w:hAnsi="宋体" w:cs="Times New Roman" w:hint="eastAsia"/>
          <w:sz w:val="24"/>
          <w:szCs w:val="24"/>
        </w:rPr>
        <w:t>2400</w:t>
      </w:r>
      <w:r w:rsidRPr="00C80CA1">
        <w:rPr>
          <w:rFonts w:ascii="宋体" w:eastAsia="宋体" w:hAnsi="宋体" w:cs="Times New Roman" w:hint="eastAsia"/>
          <w:sz w:val="24"/>
          <w:szCs w:val="24"/>
        </w:rPr>
        <w:t>万元整</w:t>
      </w:r>
    </w:p>
    <w:p w:rsidR="00B322BD" w:rsidRPr="00C80CA1" w:rsidRDefault="00B322BD" w:rsidP="00B322BD">
      <w:pPr>
        <w:numPr>
          <w:ilvl w:val="0"/>
          <w:numId w:val="2"/>
        </w:numPr>
        <w:tabs>
          <w:tab w:val="left" w:pos="896"/>
        </w:tabs>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最高限价：人民币</w:t>
      </w:r>
      <w:r w:rsidR="00284E64" w:rsidRPr="00C80CA1">
        <w:rPr>
          <w:rFonts w:ascii="宋体" w:eastAsia="宋体" w:hAnsi="宋体" w:cs="Times New Roman" w:hint="eastAsia"/>
          <w:sz w:val="24"/>
          <w:szCs w:val="24"/>
        </w:rPr>
        <w:t>2400</w:t>
      </w:r>
      <w:r w:rsidRPr="00C80CA1">
        <w:rPr>
          <w:rFonts w:ascii="宋体" w:eastAsia="宋体" w:hAnsi="宋体" w:cs="Times New Roman" w:hint="eastAsia"/>
          <w:sz w:val="24"/>
          <w:szCs w:val="24"/>
        </w:rPr>
        <w:t>万元整</w:t>
      </w:r>
    </w:p>
    <w:p w:rsidR="00B322BD" w:rsidRPr="00C80CA1" w:rsidRDefault="00B322BD" w:rsidP="00B322BD">
      <w:pPr>
        <w:numPr>
          <w:ilvl w:val="0"/>
          <w:numId w:val="2"/>
        </w:numPr>
        <w:tabs>
          <w:tab w:val="left" w:pos="896"/>
        </w:tabs>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采购需求：详见招标文件第三章</w:t>
      </w:r>
    </w:p>
    <w:p w:rsidR="00B322BD" w:rsidRPr="00C80CA1" w:rsidRDefault="00B322BD" w:rsidP="00B322BD">
      <w:pPr>
        <w:numPr>
          <w:ilvl w:val="0"/>
          <w:numId w:val="2"/>
        </w:numPr>
        <w:tabs>
          <w:tab w:val="left" w:pos="896"/>
        </w:tabs>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合同履行期限：详见招标文件第三章</w:t>
      </w:r>
    </w:p>
    <w:p w:rsidR="00F91BCF" w:rsidRPr="00C80CA1" w:rsidRDefault="00AA27E6" w:rsidP="00F91BCF">
      <w:pPr>
        <w:numPr>
          <w:ilvl w:val="0"/>
          <w:numId w:val="2"/>
        </w:numPr>
        <w:tabs>
          <w:tab w:val="left" w:pos="896"/>
        </w:tabs>
        <w:spacing w:line="360" w:lineRule="auto"/>
        <w:rPr>
          <w:rFonts w:ascii="宋体" w:eastAsia="宋体" w:hAnsi="宋体" w:cs="Times New Roman"/>
          <w:b/>
          <w:sz w:val="24"/>
          <w:szCs w:val="24"/>
        </w:rPr>
      </w:pPr>
      <w:r w:rsidRPr="00C80CA1">
        <w:rPr>
          <w:rFonts w:ascii="宋体" w:eastAsia="宋体" w:hAnsi="宋体" w:cs="Times New Roman" w:hint="eastAsia"/>
          <w:sz w:val="24"/>
          <w:szCs w:val="24"/>
        </w:rPr>
        <w:t>本项目（是/否）接受联合体投标</w:t>
      </w:r>
      <w:r w:rsidR="00982989" w:rsidRPr="00C80CA1">
        <w:rPr>
          <w:rFonts w:ascii="宋体" w:eastAsia="宋体" w:hAnsi="宋体" w:cs="Times New Roman" w:hint="eastAsia"/>
          <w:sz w:val="24"/>
          <w:szCs w:val="24"/>
        </w:rPr>
        <w:t>：</w:t>
      </w:r>
      <w:proofErr w:type="gramStart"/>
      <w:r w:rsidR="00982989" w:rsidRPr="00C80CA1">
        <w:rPr>
          <w:rFonts w:ascii="宋体" w:eastAsia="宋体" w:hAnsi="宋体" w:cs="Times New Roman" w:hint="eastAsia"/>
          <w:sz w:val="24"/>
          <w:szCs w:val="24"/>
        </w:rPr>
        <w:t>否</w:t>
      </w:r>
      <w:proofErr w:type="gramEnd"/>
    </w:p>
    <w:p w:rsidR="00982989" w:rsidRPr="00C80CA1" w:rsidRDefault="00982989" w:rsidP="00982989">
      <w:pPr>
        <w:numPr>
          <w:ilvl w:val="0"/>
          <w:numId w:val="2"/>
        </w:numPr>
        <w:tabs>
          <w:tab w:val="left" w:pos="896"/>
        </w:tabs>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是否可采购进口产品：</w:t>
      </w:r>
      <w:proofErr w:type="gramStart"/>
      <w:r w:rsidRPr="00C80CA1">
        <w:rPr>
          <w:rFonts w:ascii="宋体" w:eastAsia="宋体" w:hAnsi="宋体" w:cs="Times New Roman" w:hint="eastAsia"/>
          <w:sz w:val="24"/>
          <w:szCs w:val="24"/>
        </w:rPr>
        <w:t>否</w:t>
      </w:r>
      <w:proofErr w:type="gramEnd"/>
    </w:p>
    <w:p w:rsidR="00AA27E6" w:rsidRPr="00C80CA1" w:rsidRDefault="00AA27E6" w:rsidP="00982989">
      <w:pPr>
        <w:numPr>
          <w:ilvl w:val="0"/>
          <w:numId w:val="2"/>
        </w:numPr>
        <w:tabs>
          <w:tab w:val="left" w:pos="896"/>
        </w:tabs>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本项目（是/否）专门面向中小微企业：</w:t>
      </w:r>
      <w:proofErr w:type="gramStart"/>
      <w:r w:rsidRPr="00C80CA1">
        <w:rPr>
          <w:rFonts w:ascii="宋体" w:eastAsia="宋体" w:hAnsi="宋体" w:cs="Times New Roman" w:hint="eastAsia"/>
          <w:sz w:val="24"/>
          <w:szCs w:val="24"/>
        </w:rPr>
        <w:t>否</w:t>
      </w:r>
      <w:proofErr w:type="gramEnd"/>
    </w:p>
    <w:p w:rsidR="00B322BD" w:rsidRPr="00C80CA1" w:rsidRDefault="00B322BD" w:rsidP="00F91BCF">
      <w:pPr>
        <w:spacing w:line="360" w:lineRule="auto"/>
        <w:rPr>
          <w:rFonts w:ascii="宋体" w:eastAsia="宋体" w:hAnsi="宋体" w:cs="Times New Roman"/>
          <w:b/>
          <w:sz w:val="24"/>
          <w:szCs w:val="24"/>
        </w:rPr>
      </w:pPr>
      <w:r w:rsidRPr="00C80CA1">
        <w:rPr>
          <w:rFonts w:ascii="宋体" w:eastAsia="宋体" w:hAnsi="宋体" w:cs="Times New Roman" w:hint="eastAsia"/>
          <w:b/>
          <w:sz w:val="24"/>
          <w:szCs w:val="24"/>
        </w:rPr>
        <w:t>二、申请人资格要求：</w:t>
      </w:r>
    </w:p>
    <w:p w:rsidR="00982989" w:rsidRPr="00C80CA1" w:rsidRDefault="00982989" w:rsidP="00F23AAA">
      <w:pPr>
        <w:numPr>
          <w:ilvl w:val="0"/>
          <w:numId w:val="87"/>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满足《中华人民共和国政府采购法》第二十二条规定，即：</w:t>
      </w:r>
    </w:p>
    <w:p w:rsidR="00982989" w:rsidRPr="00C80CA1" w:rsidRDefault="00982989" w:rsidP="00982989">
      <w:pPr>
        <w:tabs>
          <w:tab w:val="left" w:pos="0"/>
        </w:tabs>
        <w:spacing w:line="360" w:lineRule="auto"/>
        <w:ind w:left="482"/>
        <w:rPr>
          <w:rFonts w:ascii="宋体" w:eastAsia="宋体" w:hAnsi="宋体" w:cs="Times New Roman"/>
          <w:sz w:val="24"/>
          <w:szCs w:val="24"/>
        </w:rPr>
      </w:pPr>
      <w:r w:rsidRPr="00C80CA1">
        <w:rPr>
          <w:rFonts w:ascii="宋体" w:eastAsia="宋体" w:hAnsi="宋体" w:cs="Times New Roman" w:hint="eastAsia"/>
          <w:sz w:val="24"/>
          <w:szCs w:val="24"/>
        </w:rPr>
        <w:t>（1）具有独立承担民事责任的能力；</w:t>
      </w:r>
    </w:p>
    <w:p w:rsidR="00982989" w:rsidRPr="00C80CA1" w:rsidRDefault="00982989" w:rsidP="00982989">
      <w:pPr>
        <w:tabs>
          <w:tab w:val="left" w:pos="0"/>
        </w:tabs>
        <w:spacing w:line="360" w:lineRule="auto"/>
        <w:ind w:left="482"/>
        <w:rPr>
          <w:rFonts w:ascii="宋体" w:eastAsia="宋体" w:hAnsi="宋体" w:cs="Times New Roman"/>
          <w:sz w:val="24"/>
          <w:szCs w:val="24"/>
        </w:rPr>
      </w:pPr>
      <w:r w:rsidRPr="00C80CA1">
        <w:rPr>
          <w:rFonts w:ascii="宋体" w:eastAsia="宋体" w:hAnsi="宋体" w:cs="Times New Roman" w:hint="eastAsia"/>
          <w:sz w:val="24"/>
          <w:szCs w:val="24"/>
        </w:rPr>
        <w:t>（2）具有良好的商业信誉和健全的财务会计制度；</w:t>
      </w:r>
    </w:p>
    <w:p w:rsidR="00982989" w:rsidRPr="00C80CA1" w:rsidRDefault="00982989" w:rsidP="00982989">
      <w:pPr>
        <w:tabs>
          <w:tab w:val="left" w:pos="0"/>
        </w:tabs>
        <w:spacing w:line="360" w:lineRule="auto"/>
        <w:ind w:left="482"/>
        <w:rPr>
          <w:rFonts w:ascii="宋体" w:eastAsia="宋体" w:hAnsi="宋体" w:cs="Times New Roman"/>
          <w:sz w:val="24"/>
          <w:szCs w:val="24"/>
        </w:rPr>
      </w:pPr>
      <w:r w:rsidRPr="00C80CA1">
        <w:rPr>
          <w:rFonts w:ascii="宋体" w:eastAsia="宋体" w:hAnsi="宋体" w:cs="Times New Roman" w:hint="eastAsia"/>
          <w:sz w:val="24"/>
          <w:szCs w:val="24"/>
        </w:rPr>
        <w:t>（3）具有履行合同所必需的设备和专业技术能力；</w:t>
      </w:r>
    </w:p>
    <w:p w:rsidR="00982989" w:rsidRPr="00C80CA1" w:rsidRDefault="00982989" w:rsidP="00982989">
      <w:pPr>
        <w:tabs>
          <w:tab w:val="left" w:pos="0"/>
        </w:tabs>
        <w:spacing w:line="360" w:lineRule="auto"/>
        <w:ind w:left="482"/>
        <w:rPr>
          <w:rFonts w:ascii="宋体" w:eastAsia="宋体" w:hAnsi="宋体" w:cs="Times New Roman"/>
          <w:sz w:val="24"/>
          <w:szCs w:val="24"/>
        </w:rPr>
      </w:pPr>
      <w:r w:rsidRPr="00C80CA1">
        <w:rPr>
          <w:rFonts w:ascii="宋体" w:eastAsia="宋体" w:hAnsi="宋体" w:cs="Times New Roman" w:hint="eastAsia"/>
          <w:sz w:val="24"/>
          <w:szCs w:val="24"/>
        </w:rPr>
        <w:t>（4）有依法缴纳税收和社会保障资金的良好记录；</w:t>
      </w:r>
    </w:p>
    <w:p w:rsidR="00982989" w:rsidRPr="00C80CA1" w:rsidRDefault="00982989" w:rsidP="00982989">
      <w:pPr>
        <w:tabs>
          <w:tab w:val="left" w:pos="0"/>
        </w:tabs>
        <w:spacing w:line="360" w:lineRule="auto"/>
        <w:ind w:left="482"/>
        <w:rPr>
          <w:rFonts w:ascii="宋体" w:eastAsia="宋体" w:hAnsi="宋体" w:cs="Times New Roman"/>
          <w:sz w:val="24"/>
          <w:szCs w:val="24"/>
        </w:rPr>
      </w:pPr>
      <w:r w:rsidRPr="00C80CA1">
        <w:rPr>
          <w:rFonts w:ascii="宋体" w:eastAsia="宋体" w:hAnsi="宋体" w:cs="Times New Roman" w:hint="eastAsia"/>
          <w:sz w:val="24"/>
          <w:szCs w:val="24"/>
        </w:rPr>
        <w:t>（5）参加政府采购活动前三年内，在经营活动中没有重大违法记录；</w:t>
      </w:r>
    </w:p>
    <w:p w:rsidR="00982989" w:rsidRPr="00C80CA1" w:rsidRDefault="00982989" w:rsidP="00982989">
      <w:pPr>
        <w:tabs>
          <w:tab w:val="left" w:pos="0"/>
        </w:tabs>
        <w:spacing w:line="360" w:lineRule="auto"/>
        <w:ind w:left="482"/>
        <w:rPr>
          <w:rFonts w:ascii="宋体" w:eastAsia="宋体" w:hAnsi="宋体" w:cs="Times New Roman"/>
          <w:sz w:val="24"/>
          <w:szCs w:val="24"/>
        </w:rPr>
      </w:pPr>
      <w:r w:rsidRPr="00C80CA1">
        <w:rPr>
          <w:rFonts w:ascii="宋体" w:eastAsia="宋体" w:hAnsi="宋体" w:cs="Times New Roman" w:hint="eastAsia"/>
          <w:sz w:val="24"/>
          <w:szCs w:val="24"/>
        </w:rPr>
        <w:t>（6）法律、行政法规规定的其他条件。</w:t>
      </w:r>
    </w:p>
    <w:p w:rsidR="00982989" w:rsidRPr="00C80CA1" w:rsidRDefault="00982989" w:rsidP="00F23AAA">
      <w:pPr>
        <w:numPr>
          <w:ilvl w:val="0"/>
          <w:numId w:val="87"/>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单位负责人为同一人或者存在直接控股、管理关系的不同投标人，不得参加本项目同一合同项下的政府采购活动。</w:t>
      </w:r>
    </w:p>
    <w:p w:rsidR="00982989" w:rsidRPr="00C80CA1" w:rsidRDefault="00982989" w:rsidP="00F23AAA">
      <w:pPr>
        <w:numPr>
          <w:ilvl w:val="0"/>
          <w:numId w:val="87"/>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lastRenderedPageBreak/>
        <w:t>为本采购项目提供整体设计、规范编制或者项目管理、监理、检测等服务的，不得再参加本项目的其他招标采购活动。</w:t>
      </w:r>
    </w:p>
    <w:p w:rsidR="00982989" w:rsidRPr="00C80CA1" w:rsidRDefault="00982989" w:rsidP="00F23AAA">
      <w:pPr>
        <w:numPr>
          <w:ilvl w:val="0"/>
          <w:numId w:val="87"/>
        </w:numPr>
        <w:tabs>
          <w:tab w:val="left" w:pos="0"/>
        </w:tabs>
        <w:spacing w:line="360" w:lineRule="auto"/>
        <w:ind w:left="0" w:firstLine="482"/>
        <w:rPr>
          <w:rFonts w:ascii="宋体" w:eastAsia="宋体" w:hAnsi="宋体" w:cs="Times New Roman"/>
          <w:i/>
          <w:sz w:val="24"/>
          <w:szCs w:val="24"/>
        </w:rPr>
      </w:pPr>
      <w:r w:rsidRPr="00C80CA1">
        <w:rPr>
          <w:rFonts w:ascii="宋体" w:eastAsia="宋体" w:hAnsi="宋体" w:cs="Times New Roman" w:hint="eastAsia"/>
          <w:sz w:val="24"/>
          <w:szCs w:val="24"/>
        </w:rPr>
        <w:t>应未被列入失信被执行人、重大税收违法案件当事人名单，未被列入政府采购严重违法失信行为记录名单。</w:t>
      </w:r>
    </w:p>
    <w:p w:rsidR="002A2D92" w:rsidRPr="00C80CA1" w:rsidRDefault="00982989" w:rsidP="00F23AAA">
      <w:pPr>
        <w:numPr>
          <w:ilvl w:val="0"/>
          <w:numId w:val="87"/>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落实政府采购政策需满足的资格要求：</w:t>
      </w:r>
      <w:r w:rsidR="00B324F8" w:rsidRPr="00C80CA1">
        <w:rPr>
          <w:rFonts w:ascii="宋体" w:eastAsia="宋体" w:hAnsi="宋体" w:cs="Times New Roman" w:hint="eastAsia"/>
          <w:sz w:val="24"/>
          <w:szCs w:val="24"/>
        </w:rPr>
        <w:t>无</w:t>
      </w:r>
      <w:r w:rsidR="00C22E7D">
        <w:rPr>
          <w:rFonts w:ascii="宋体" w:eastAsia="宋体" w:hAnsi="宋体" w:cs="Times New Roman" w:hint="eastAsia"/>
          <w:sz w:val="24"/>
          <w:szCs w:val="24"/>
        </w:rPr>
        <w:t>。</w:t>
      </w:r>
    </w:p>
    <w:p w:rsidR="00982989" w:rsidRPr="00C80CA1" w:rsidRDefault="00982989" w:rsidP="00F23AAA">
      <w:pPr>
        <w:numPr>
          <w:ilvl w:val="0"/>
          <w:numId w:val="87"/>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本项目的特定资格要求：</w:t>
      </w:r>
    </w:p>
    <w:p w:rsidR="00E01DAC" w:rsidRPr="00C80CA1" w:rsidRDefault="00525AE1" w:rsidP="00525AE1">
      <w:pPr>
        <w:tabs>
          <w:tab w:val="left" w:pos="0"/>
        </w:tabs>
        <w:spacing w:line="360" w:lineRule="auto"/>
        <w:ind w:left="482"/>
        <w:rPr>
          <w:rFonts w:ascii="宋体" w:eastAsia="宋体" w:hAnsi="宋体" w:cs="Times New Roman"/>
          <w:sz w:val="24"/>
          <w:szCs w:val="24"/>
        </w:rPr>
      </w:pPr>
      <w:r w:rsidRPr="00C80CA1">
        <w:rPr>
          <w:rFonts w:ascii="宋体" w:eastAsia="宋体" w:hAnsi="宋体" w:cs="Times New Roman" w:hint="eastAsia"/>
          <w:sz w:val="24"/>
          <w:szCs w:val="24"/>
        </w:rPr>
        <w:t>（</w:t>
      </w:r>
      <w:r w:rsidR="009A3464" w:rsidRPr="00C80CA1">
        <w:rPr>
          <w:rFonts w:ascii="宋体" w:eastAsia="宋体" w:hAnsi="宋体" w:cs="Times New Roman" w:hint="eastAsia"/>
          <w:sz w:val="24"/>
          <w:szCs w:val="24"/>
        </w:rPr>
        <w:t>1）</w:t>
      </w:r>
      <w:r w:rsidR="00982989" w:rsidRPr="00C80CA1">
        <w:rPr>
          <w:rFonts w:ascii="宋体" w:eastAsia="宋体" w:hAnsi="宋体" w:cs="Times New Roman" w:hint="eastAsia"/>
          <w:sz w:val="24"/>
          <w:szCs w:val="24"/>
        </w:rPr>
        <w:t>不接受联合体投标</w:t>
      </w:r>
      <w:r w:rsidR="00566FB5" w:rsidRPr="00C80CA1">
        <w:rPr>
          <w:rFonts w:ascii="宋体" w:eastAsia="宋体" w:hAnsi="宋体" w:cs="Times New Roman" w:hint="eastAsia"/>
          <w:sz w:val="24"/>
          <w:szCs w:val="24"/>
        </w:rPr>
        <w:t>；</w:t>
      </w:r>
    </w:p>
    <w:p w:rsidR="00982989" w:rsidRPr="00C80CA1" w:rsidRDefault="00525AE1" w:rsidP="00525AE1">
      <w:pPr>
        <w:tabs>
          <w:tab w:val="left" w:pos="0"/>
        </w:tabs>
        <w:spacing w:line="360" w:lineRule="auto"/>
        <w:ind w:left="482"/>
        <w:rPr>
          <w:rFonts w:ascii="宋体" w:eastAsia="宋体" w:hAnsi="宋体" w:cs="Times New Roman"/>
          <w:sz w:val="24"/>
          <w:szCs w:val="24"/>
        </w:rPr>
      </w:pPr>
      <w:r w:rsidRPr="00C80CA1">
        <w:rPr>
          <w:rFonts w:ascii="宋体" w:eastAsia="宋体" w:hAnsi="宋体" w:cs="Times New Roman" w:hint="eastAsia"/>
          <w:sz w:val="24"/>
          <w:szCs w:val="24"/>
        </w:rPr>
        <w:t>（</w:t>
      </w:r>
      <w:r w:rsidR="009A3464" w:rsidRPr="00C80CA1">
        <w:rPr>
          <w:rFonts w:ascii="宋体" w:eastAsia="宋体" w:hAnsi="宋体" w:cs="Times New Roman" w:hint="eastAsia"/>
          <w:sz w:val="24"/>
          <w:szCs w:val="24"/>
        </w:rPr>
        <w:t>2）</w:t>
      </w:r>
      <w:r w:rsidR="00E01DAC" w:rsidRPr="00C80CA1">
        <w:rPr>
          <w:rFonts w:ascii="宋体" w:eastAsia="宋体" w:hAnsi="宋体" w:cs="Times New Roman" w:hint="eastAsia"/>
          <w:sz w:val="24"/>
          <w:szCs w:val="24"/>
        </w:rPr>
        <w:t>不允许</w:t>
      </w:r>
      <w:r w:rsidR="004F07A9" w:rsidRPr="00C80CA1">
        <w:rPr>
          <w:rFonts w:ascii="宋体" w:eastAsia="宋体" w:hAnsi="宋体" w:cs="Times New Roman" w:hint="eastAsia"/>
          <w:sz w:val="24"/>
          <w:szCs w:val="24"/>
        </w:rPr>
        <w:t>中标后</w:t>
      </w:r>
      <w:r w:rsidR="00E01DAC" w:rsidRPr="00C80CA1">
        <w:rPr>
          <w:rFonts w:ascii="宋体" w:eastAsia="宋体" w:hAnsi="宋体" w:cs="Times New Roman" w:hint="eastAsia"/>
          <w:sz w:val="24"/>
          <w:szCs w:val="24"/>
        </w:rPr>
        <w:t>分包</w:t>
      </w:r>
      <w:r w:rsidR="00982989" w:rsidRPr="00C80CA1">
        <w:rPr>
          <w:rFonts w:ascii="宋体" w:eastAsia="宋体" w:hAnsi="宋体" w:cs="Times New Roman" w:hint="eastAsia"/>
          <w:sz w:val="24"/>
          <w:szCs w:val="24"/>
        </w:rPr>
        <w:t>。</w:t>
      </w:r>
    </w:p>
    <w:p w:rsidR="00B322BD" w:rsidRPr="00C80CA1" w:rsidRDefault="00B322BD" w:rsidP="00B322BD">
      <w:pPr>
        <w:tabs>
          <w:tab w:val="left" w:pos="896"/>
        </w:tabs>
        <w:spacing w:line="360" w:lineRule="auto"/>
        <w:rPr>
          <w:rFonts w:ascii="宋体" w:eastAsia="宋体" w:hAnsi="宋体" w:cs="Times New Roman"/>
          <w:b/>
          <w:sz w:val="24"/>
          <w:szCs w:val="24"/>
        </w:rPr>
      </w:pPr>
      <w:r w:rsidRPr="00C80CA1">
        <w:rPr>
          <w:rFonts w:ascii="宋体" w:eastAsia="宋体" w:hAnsi="宋体" w:cs="Times New Roman" w:hint="eastAsia"/>
          <w:b/>
          <w:sz w:val="24"/>
          <w:szCs w:val="24"/>
        </w:rPr>
        <w:t>三、获取招标文件：</w:t>
      </w:r>
    </w:p>
    <w:p w:rsidR="00B322BD" w:rsidRPr="00C80CA1" w:rsidRDefault="00B322BD" w:rsidP="00F23AAA">
      <w:pPr>
        <w:numPr>
          <w:ilvl w:val="0"/>
          <w:numId w:val="89"/>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时间：</w:t>
      </w:r>
      <w:r w:rsidR="00484A4D" w:rsidRPr="00C80CA1">
        <w:rPr>
          <w:rFonts w:ascii="宋体" w:eastAsia="宋体" w:hAnsi="宋体" w:cs="Times New Roman" w:hint="eastAsia"/>
          <w:sz w:val="24"/>
          <w:szCs w:val="24"/>
        </w:rPr>
        <w:t>详见本项目招标公告</w:t>
      </w:r>
      <w:r w:rsidRPr="00C80CA1">
        <w:rPr>
          <w:rFonts w:ascii="宋体" w:eastAsia="宋体" w:hAnsi="宋体" w:cs="Times New Roman" w:hint="eastAsia"/>
          <w:sz w:val="24"/>
          <w:szCs w:val="24"/>
        </w:rPr>
        <w:t>；</w:t>
      </w:r>
    </w:p>
    <w:p w:rsidR="00B322BD" w:rsidRPr="00C80CA1" w:rsidRDefault="00B322BD" w:rsidP="00F23AAA">
      <w:pPr>
        <w:numPr>
          <w:ilvl w:val="0"/>
          <w:numId w:val="89"/>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地点：湖北省政府采购网（http://www.ccgp-hubei.gov.cn）或湖北省公共资源交易中心（湖北省政府采购中心）网</w:t>
      </w:r>
      <w:r w:rsidR="00E50F44" w:rsidRPr="00C80CA1">
        <w:rPr>
          <w:rFonts w:ascii="宋体" w:eastAsia="宋体" w:hAnsi="宋体" w:cs="Times New Roman" w:hint="eastAsia"/>
          <w:sz w:val="24"/>
          <w:szCs w:val="24"/>
        </w:rPr>
        <w:t>采购公告</w:t>
      </w:r>
      <w:r w:rsidRPr="00C80CA1">
        <w:rPr>
          <w:rFonts w:ascii="宋体" w:eastAsia="宋体" w:hAnsi="宋体" w:cs="Times New Roman" w:hint="eastAsia"/>
          <w:sz w:val="24"/>
          <w:szCs w:val="24"/>
        </w:rPr>
        <w:t>（</w:t>
      </w:r>
      <w:hyperlink r:id="rId14" w:history="1">
        <w:r w:rsidR="0059237A" w:rsidRPr="00C80CA1">
          <w:rPr>
            <w:rStyle w:val="a6"/>
            <w:rFonts w:ascii="宋体" w:hAnsi="宋体" w:cs="Times New Roman"/>
            <w:color w:val="auto"/>
            <w:sz w:val="24"/>
            <w:szCs w:val="24"/>
          </w:rPr>
          <w:t>http://jycg.hubei.gov.cn/jyxx/zfcg/</w:t>
        </w:r>
        <w:r w:rsidR="0059237A" w:rsidRPr="00C80CA1">
          <w:rPr>
            <w:rStyle w:val="a6"/>
            <w:rFonts w:ascii="宋体" w:hAnsi="宋体" w:cs="Times New Roman" w:hint="eastAsia"/>
            <w:color w:val="auto"/>
            <w:sz w:val="24"/>
            <w:szCs w:val="24"/>
          </w:rPr>
          <w:t>cg</w:t>
        </w:r>
        <w:r w:rsidR="0059237A" w:rsidRPr="00C80CA1">
          <w:rPr>
            <w:rStyle w:val="a6"/>
            <w:rFonts w:ascii="宋体" w:hAnsi="宋体" w:cs="Times New Roman"/>
            <w:color w:val="auto"/>
            <w:sz w:val="24"/>
            <w:szCs w:val="24"/>
          </w:rPr>
          <w:t>gg/</w:t>
        </w:r>
      </w:hyperlink>
      <w:r w:rsidRPr="00C80CA1">
        <w:rPr>
          <w:rFonts w:ascii="宋体" w:eastAsia="宋体" w:hAnsi="宋体" w:cs="Times New Roman" w:hint="eastAsia"/>
          <w:sz w:val="24"/>
          <w:szCs w:val="24"/>
        </w:rPr>
        <w:t>）；</w:t>
      </w:r>
    </w:p>
    <w:p w:rsidR="005405EC" w:rsidRPr="00C80CA1" w:rsidRDefault="00B322BD" w:rsidP="00F23AAA">
      <w:pPr>
        <w:numPr>
          <w:ilvl w:val="0"/>
          <w:numId w:val="89"/>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方式：</w:t>
      </w:r>
      <w:r w:rsidR="00960A70" w:rsidRPr="00C80CA1">
        <w:rPr>
          <w:rFonts w:ascii="宋体" w:eastAsia="宋体" w:hAnsi="宋体" w:cs="Times New Roman" w:hint="eastAsia"/>
          <w:sz w:val="24"/>
          <w:szCs w:val="24"/>
        </w:rPr>
        <w:t>点击本公告中的文件下载链接下载招标文件，</w:t>
      </w:r>
      <w:r w:rsidR="0067197B" w:rsidRPr="00C80CA1">
        <w:rPr>
          <w:rFonts w:ascii="宋体" w:eastAsia="宋体" w:hAnsi="宋体" w:cs="Times New Roman" w:hint="eastAsia"/>
          <w:sz w:val="24"/>
          <w:szCs w:val="24"/>
        </w:rPr>
        <w:t>潜在投标人应是</w:t>
      </w:r>
      <w:r w:rsidR="0067197B" w:rsidRPr="00C80CA1">
        <w:rPr>
          <w:rFonts w:ascii="宋体" w:eastAsia="宋体" w:hAnsi="宋体" w:cs="Times New Roman"/>
          <w:sz w:val="24"/>
          <w:szCs w:val="24"/>
        </w:rPr>
        <w:t>湖北省政府电子采购平台注册供应商，</w:t>
      </w:r>
      <w:r w:rsidR="0067197B" w:rsidRPr="00C80CA1">
        <w:rPr>
          <w:rFonts w:ascii="宋体" w:eastAsia="宋体" w:hAnsi="宋体" w:cs="Times New Roman" w:hint="eastAsia"/>
          <w:sz w:val="24"/>
          <w:szCs w:val="24"/>
        </w:rPr>
        <w:t>在获取招标文件时间内</w:t>
      </w:r>
      <w:r w:rsidR="0067197B" w:rsidRPr="00C80CA1">
        <w:rPr>
          <w:rFonts w:ascii="宋体" w:eastAsia="宋体" w:hAnsi="宋体" w:cs="Times New Roman"/>
          <w:sz w:val="24"/>
          <w:szCs w:val="24"/>
        </w:rPr>
        <w:t>通过湖北省政府电子采购平台</w:t>
      </w:r>
      <w:r w:rsidR="00060811" w:rsidRPr="00C80CA1">
        <w:rPr>
          <w:rFonts w:ascii="宋体" w:eastAsia="宋体" w:hAnsi="宋体" w:cs="Times New Roman" w:hint="eastAsia"/>
          <w:sz w:val="24"/>
          <w:szCs w:val="24"/>
        </w:rPr>
        <w:t>点击</w:t>
      </w:r>
      <w:r w:rsidR="00060811" w:rsidRPr="00C80CA1">
        <w:rPr>
          <w:rFonts w:ascii="宋体" w:eastAsia="宋体" w:hAnsi="宋体" w:cs="Times New Roman" w:hint="eastAsia"/>
          <w:b/>
          <w:sz w:val="24"/>
          <w:szCs w:val="24"/>
        </w:rPr>
        <w:t>项目参与</w:t>
      </w:r>
      <w:r w:rsidR="00E50F44" w:rsidRPr="00C80CA1">
        <w:rPr>
          <w:rFonts w:ascii="宋体" w:eastAsia="宋体" w:hAnsi="宋体" w:cs="Times New Roman" w:hint="eastAsia"/>
          <w:sz w:val="24"/>
          <w:szCs w:val="24"/>
        </w:rPr>
        <w:t>(未在获取招标文件时间内点击项目参与的投标人将无法提交投标文件)</w:t>
      </w:r>
      <w:r w:rsidR="00960A70" w:rsidRPr="00C80CA1">
        <w:rPr>
          <w:rFonts w:ascii="宋体" w:eastAsia="宋体" w:hAnsi="宋体" w:cs="Times New Roman" w:hint="eastAsia"/>
          <w:sz w:val="24"/>
          <w:szCs w:val="24"/>
        </w:rPr>
        <w:t>。</w:t>
      </w:r>
      <w:r w:rsidR="00960A70" w:rsidRPr="00C80CA1">
        <w:rPr>
          <w:rFonts w:ascii="宋体" w:eastAsia="宋体" w:hAnsi="宋体" w:cs="Times New Roman"/>
          <w:sz w:val="24"/>
          <w:szCs w:val="24"/>
        </w:rPr>
        <w:t>非注册供应商应办理注册手续。</w:t>
      </w:r>
      <w:r w:rsidR="00960A70" w:rsidRPr="00C80CA1">
        <w:rPr>
          <w:rFonts w:ascii="宋体" w:eastAsia="宋体" w:hAnsi="宋体" w:cs="Times New Roman" w:hint="eastAsia"/>
          <w:sz w:val="24"/>
          <w:szCs w:val="24"/>
        </w:rPr>
        <w:t>注册网站：</w:t>
      </w:r>
    </w:p>
    <w:p w:rsidR="00B322BD" w:rsidRPr="00C80CA1" w:rsidRDefault="00960A70" w:rsidP="005405EC">
      <w:pPr>
        <w:tabs>
          <w:tab w:val="left" w:pos="896"/>
        </w:tabs>
        <w:spacing w:line="360" w:lineRule="auto"/>
        <w:ind w:firstLineChars="200" w:firstLine="480"/>
        <w:rPr>
          <w:rFonts w:ascii="宋体" w:eastAsia="宋体" w:hAnsi="宋体" w:cs="Times New Roman"/>
          <w:sz w:val="24"/>
          <w:szCs w:val="24"/>
        </w:rPr>
      </w:pPr>
      <w:r w:rsidRPr="00C80CA1">
        <w:rPr>
          <w:rFonts w:ascii="宋体" w:eastAsia="宋体" w:hAnsi="宋体" w:cs="Times New Roman"/>
          <w:sz w:val="24"/>
          <w:szCs w:val="24"/>
        </w:rPr>
        <w:t>http://dzcg.hubeigp.gov.cn/assets/page/registerUser/register_g.html?cloudid=100</w:t>
      </w:r>
      <w:r w:rsidRPr="00C80CA1">
        <w:rPr>
          <w:rFonts w:ascii="宋体" w:eastAsia="宋体" w:hAnsi="宋体" w:cs="Times New Roman" w:hint="eastAsia"/>
          <w:sz w:val="24"/>
          <w:szCs w:val="24"/>
        </w:rPr>
        <w:t>，</w:t>
      </w:r>
      <w:r w:rsidRPr="00C80CA1">
        <w:rPr>
          <w:rFonts w:ascii="宋体" w:eastAsia="宋体" w:hAnsi="宋体" w:cs="Times New Roman"/>
          <w:sz w:val="24"/>
          <w:szCs w:val="24"/>
        </w:rPr>
        <w:t>注册咨询</w:t>
      </w:r>
      <w:r w:rsidRPr="00C80CA1">
        <w:rPr>
          <w:rFonts w:ascii="宋体" w:eastAsia="宋体" w:hAnsi="宋体" w:cs="Times New Roman" w:hint="eastAsia"/>
          <w:sz w:val="24"/>
          <w:szCs w:val="24"/>
        </w:rPr>
        <w:t>联系</w:t>
      </w:r>
      <w:r w:rsidRPr="00C80CA1">
        <w:rPr>
          <w:rFonts w:ascii="宋体" w:eastAsia="宋体" w:hAnsi="宋体" w:cs="Times New Roman"/>
          <w:sz w:val="24"/>
          <w:szCs w:val="24"/>
        </w:rPr>
        <w:t>电话：027-87835187</w:t>
      </w:r>
      <w:r w:rsidR="0067197B" w:rsidRPr="00C80CA1">
        <w:rPr>
          <w:rFonts w:ascii="宋体" w:eastAsia="宋体" w:hAnsi="宋体" w:cs="Times New Roman" w:hint="eastAsia"/>
          <w:sz w:val="24"/>
          <w:szCs w:val="24"/>
        </w:rPr>
        <w:t>；</w:t>
      </w:r>
    </w:p>
    <w:p w:rsidR="00B322BD" w:rsidRPr="00C80CA1" w:rsidRDefault="00B322BD" w:rsidP="00F23AAA">
      <w:pPr>
        <w:numPr>
          <w:ilvl w:val="0"/>
          <w:numId w:val="89"/>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售价：</w:t>
      </w:r>
      <w:r w:rsidR="00D32A1B" w:rsidRPr="00C80CA1">
        <w:rPr>
          <w:rFonts w:ascii="宋体" w:eastAsia="宋体" w:hAnsi="宋体" w:cs="Times New Roman" w:hint="eastAsia"/>
          <w:sz w:val="24"/>
          <w:szCs w:val="24"/>
        </w:rPr>
        <w:t>0元</w:t>
      </w:r>
      <w:r w:rsidRPr="00C80CA1">
        <w:rPr>
          <w:rFonts w:ascii="宋体" w:eastAsia="宋体" w:hAnsi="宋体" w:cs="Times New Roman" w:hint="eastAsia"/>
          <w:sz w:val="24"/>
          <w:szCs w:val="24"/>
        </w:rPr>
        <w:t>。</w:t>
      </w:r>
    </w:p>
    <w:p w:rsidR="00B322BD" w:rsidRPr="00C80CA1" w:rsidRDefault="00B322BD" w:rsidP="00B322BD">
      <w:pPr>
        <w:tabs>
          <w:tab w:val="left" w:pos="896"/>
        </w:tabs>
        <w:spacing w:line="360" w:lineRule="auto"/>
        <w:rPr>
          <w:rFonts w:ascii="宋体" w:eastAsia="宋体" w:hAnsi="宋体" w:cs="Times New Roman"/>
          <w:b/>
          <w:sz w:val="24"/>
          <w:szCs w:val="24"/>
        </w:rPr>
      </w:pPr>
      <w:r w:rsidRPr="00C80CA1">
        <w:rPr>
          <w:rFonts w:ascii="宋体" w:eastAsia="宋体" w:hAnsi="宋体" w:cs="Times New Roman" w:hint="eastAsia"/>
          <w:b/>
          <w:sz w:val="24"/>
          <w:szCs w:val="24"/>
        </w:rPr>
        <w:t>四、提交投标文件截止时间、开标时间和地点：</w:t>
      </w:r>
    </w:p>
    <w:p w:rsidR="00EC2EF2" w:rsidRPr="00C80CA1" w:rsidRDefault="00EC2EF2" w:rsidP="00F23AAA">
      <w:pPr>
        <w:numPr>
          <w:ilvl w:val="0"/>
          <w:numId w:val="86"/>
        </w:numPr>
        <w:tabs>
          <w:tab w:val="left" w:pos="0"/>
        </w:tabs>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开始时间：详见本项目招标公告</w:t>
      </w:r>
    </w:p>
    <w:p w:rsidR="00B322BD" w:rsidRPr="00C80CA1" w:rsidRDefault="00B322BD" w:rsidP="00F23AAA">
      <w:pPr>
        <w:numPr>
          <w:ilvl w:val="0"/>
          <w:numId w:val="86"/>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截止时间</w:t>
      </w:r>
      <w:r w:rsidR="0067197B" w:rsidRPr="00C80CA1">
        <w:rPr>
          <w:rFonts w:ascii="宋体" w:eastAsia="宋体" w:hAnsi="宋体" w:cs="Times New Roman" w:hint="eastAsia"/>
          <w:sz w:val="24"/>
          <w:szCs w:val="24"/>
        </w:rPr>
        <w:t>、开标时间</w:t>
      </w:r>
      <w:r w:rsidRPr="00C80CA1">
        <w:rPr>
          <w:rFonts w:ascii="宋体" w:eastAsia="宋体" w:hAnsi="宋体" w:cs="Times New Roman" w:hint="eastAsia"/>
          <w:sz w:val="24"/>
          <w:szCs w:val="24"/>
        </w:rPr>
        <w:t>：</w:t>
      </w:r>
      <w:r w:rsidR="00484A4D" w:rsidRPr="00C80CA1">
        <w:rPr>
          <w:rFonts w:ascii="宋体" w:eastAsia="宋体" w:hAnsi="宋体" w:cs="Times New Roman" w:hint="eastAsia"/>
          <w:sz w:val="24"/>
          <w:szCs w:val="24"/>
        </w:rPr>
        <w:t>详见本项目招标公告</w:t>
      </w:r>
    </w:p>
    <w:p w:rsidR="005405EC" w:rsidRPr="00C80CA1" w:rsidRDefault="00B322BD" w:rsidP="00F23AAA">
      <w:pPr>
        <w:numPr>
          <w:ilvl w:val="0"/>
          <w:numId w:val="86"/>
        </w:numPr>
        <w:tabs>
          <w:tab w:val="left" w:pos="0"/>
        </w:tabs>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地点：湖北省</w:t>
      </w:r>
      <w:r w:rsidR="000C59F3" w:rsidRPr="00C80CA1">
        <w:rPr>
          <w:rFonts w:ascii="宋体" w:eastAsia="宋体" w:hAnsi="宋体" w:cs="Times New Roman" w:hint="eastAsia"/>
          <w:sz w:val="24"/>
          <w:szCs w:val="24"/>
        </w:rPr>
        <w:t>政府电子采购平台</w:t>
      </w:r>
    </w:p>
    <w:p w:rsidR="00E50F44" w:rsidRPr="00C80CA1" w:rsidRDefault="00E50F44" w:rsidP="005405EC">
      <w:pPr>
        <w:tabs>
          <w:tab w:val="left" w:pos="896"/>
        </w:tabs>
        <w:spacing w:line="360" w:lineRule="auto"/>
        <w:ind w:firstLineChars="200" w:firstLine="480"/>
        <w:rPr>
          <w:rFonts w:ascii="宋体" w:eastAsia="宋体" w:hAnsi="宋体" w:cs="Times New Roman"/>
          <w:sz w:val="24"/>
          <w:szCs w:val="24"/>
        </w:rPr>
      </w:pPr>
      <w:r w:rsidRPr="00C80CA1">
        <w:rPr>
          <w:rFonts w:ascii="宋体" w:eastAsia="宋体" w:hAnsi="宋体" w:cs="Times New Roman" w:hint="eastAsia"/>
          <w:sz w:val="24"/>
          <w:szCs w:val="24"/>
        </w:rPr>
        <w:t>（</w:t>
      </w:r>
      <w:r w:rsidR="00AB4F50" w:rsidRPr="00C80CA1">
        <w:rPr>
          <w:rFonts w:ascii="宋体" w:eastAsia="宋体" w:hAnsi="宋体" w:cs="Times New Roman"/>
          <w:sz w:val="24"/>
          <w:szCs w:val="24"/>
        </w:rPr>
        <w:t>http://sso.hubeigp.gov.cn/checkLogin?sourceURL=http%3A%2F%2Fdzcg.hubeigp.gov.cn%2Flogon&amp;cloudid=100</w:t>
      </w:r>
      <w:r w:rsidR="00AB4F50" w:rsidRPr="00C80CA1">
        <w:rPr>
          <w:rFonts w:ascii="宋体" w:eastAsia="宋体" w:hAnsi="宋体" w:cs="Times New Roman" w:hint="eastAsia"/>
          <w:sz w:val="24"/>
          <w:szCs w:val="24"/>
        </w:rPr>
        <w:t>）。有意现场参加开标的投标人可至中心1002</w:t>
      </w:r>
      <w:proofErr w:type="gramStart"/>
      <w:r w:rsidR="00AB4F50" w:rsidRPr="00C80CA1">
        <w:rPr>
          <w:rFonts w:ascii="宋体" w:eastAsia="宋体" w:hAnsi="宋体" w:cs="Times New Roman" w:hint="eastAsia"/>
          <w:sz w:val="24"/>
          <w:szCs w:val="24"/>
        </w:rPr>
        <w:t>室参加</w:t>
      </w:r>
      <w:proofErr w:type="gramEnd"/>
      <w:r w:rsidR="00AB4F50" w:rsidRPr="00C80CA1">
        <w:rPr>
          <w:rFonts w:ascii="宋体" w:eastAsia="宋体" w:hAnsi="宋体" w:cs="Times New Roman" w:hint="eastAsia"/>
          <w:sz w:val="24"/>
          <w:szCs w:val="24"/>
        </w:rPr>
        <w:t>开标会议。</w:t>
      </w:r>
    </w:p>
    <w:p w:rsidR="00B322BD" w:rsidRPr="00C80CA1" w:rsidRDefault="00B322BD" w:rsidP="00B322BD">
      <w:pPr>
        <w:tabs>
          <w:tab w:val="left" w:pos="896"/>
        </w:tabs>
        <w:spacing w:line="360" w:lineRule="auto"/>
        <w:rPr>
          <w:rFonts w:ascii="宋体" w:eastAsia="宋体" w:hAnsi="宋体" w:cs="Times New Roman"/>
          <w:b/>
          <w:sz w:val="24"/>
          <w:szCs w:val="24"/>
        </w:rPr>
      </w:pPr>
      <w:r w:rsidRPr="00C80CA1">
        <w:rPr>
          <w:rFonts w:ascii="宋体" w:eastAsia="宋体" w:hAnsi="宋体" w:cs="Times New Roman" w:hint="eastAsia"/>
          <w:b/>
          <w:sz w:val="24"/>
          <w:szCs w:val="24"/>
        </w:rPr>
        <w:t>五、公告期限</w:t>
      </w:r>
    </w:p>
    <w:p w:rsidR="00B322BD" w:rsidRPr="00C80CA1" w:rsidRDefault="00B322BD" w:rsidP="00B322BD">
      <w:pPr>
        <w:tabs>
          <w:tab w:val="left" w:pos="896"/>
        </w:tabs>
        <w:spacing w:line="360" w:lineRule="auto"/>
        <w:ind w:firstLineChars="200" w:firstLine="480"/>
        <w:rPr>
          <w:rFonts w:ascii="宋体" w:eastAsia="宋体" w:hAnsi="宋体" w:cs="Times New Roman"/>
          <w:sz w:val="24"/>
          <w:szCs w:val="24"/>
        </w:rPr>
      </w:pPr>
      <w:r w:rsidRPr="00C80CA1">
        <w:rPr>
          <w:rFonts w:ascii="宋体" w:eastAsia="宋体" w:hAnsi="宋体" w:cs="Times New Roman" w:hint="eastAsia"/>
          <w:sz w:val="24"/>
          <w:szCs w:val="24"/>
        </w:rPr>
        <w:t>自本公告发布之日起5个工作日。</w:t>
      </w:r>
    </w:p>
    <w:p w:rsidR="00B322BD" w:rsidRPr="00C80CA1" w:rsidRDefault="00B322BD" w:rsidP="00B322BD">
      <w:pPr>
        <w:tabs>
          <w:tab w:val="left" w:pos="896"/>
        </w:tabs>
        <w:spacing w:line="360" w:lineRule="auto"/>
        <w:rPr>
          <w:rFonts w:ascii="宋体" w:eastAsia="宋体" w:hAnsi="宋体" w:cs="Times New Roman"/>
          <w:b/>
          <w:sz w:val="24"/>
          <w:szCs w:val="24"/>
        </w:rPr>
      </w:pPr>
      <w:r w:rsidRPr="00C80CA1">
        <w:rPr>
          <w:rFonts w:ascii="宋体" w:eastAsia="宋体" w:hAnsi="宋体" w:cs="Times New Roman" w:hint="eastAsia"/>
          <w:b/>
          <w:sz w:val="24"/>
          <w:szCs w:val="24"/>
        </w:rPr>
        <w:t>六、其他补充事宜</w:t>
      </w:r>
    </w:p>
    <w:p w:rsidR="00B322BD" w:rsidRPr="00C80CA1" w:rsidRDefault="00F91BCF" w:rsidP="00F23AAA">
      <w:pPr>
        <w:numPr>
          <w:ilvl w:val="0"/>
          <w:numId w:val="90"/>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政府集中采购项目：</w:t>
      </w:r>
      <w:proofErr w:type="gramStart"/>
      <w:r w:rsidRPr="00C80CA1">
        <w:rPr>
          <w:rFonts w:ascii="宋体" w:eastAsia="宋体" w:hAnsi="宋体" w:cs="Times New Roman" w:hint="eastAsia"/>
          <w:sz w:val="24"/>
          <w:szCs w:val="24"/>
        </w:rPr>
        <w:t>否</w:t>
      </w:r>
      <w:proofErr w:type="gramEnd"/>
    </w:p>
    <w:p w:rsidR="00F91BCF" w:rsidRPr="00C80CA1" w:rsidRDefault="00F91BCF" w:rsidP="00F23AAA">
      <w:pPr>
        <w:numPr>
          <w:ilvl w:val="0"/>
          <w:numId w:val="90"/>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资金来源：省级财政性资金</w:t>
      </w:r>
    </w:p>
    <w:p w:rsidR="00B322BD" w:rsidRPr="00C80CA1" w:rsidRDefault="00F91BCF" w:rsidP="00F23AAA">
      <w:pPr>
        <w:numPr>
          <w:ilvl w:val="0"/>
          <w:numId w:val="90"/>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lastRenderedPageBreak/>
        <w:t>政府采购相关政策执行：</w:t>
      </w:r>
      <w:r w:rsidRPr="00C80CA1">
        <w:rPr>
          <w:rFonts w:ascii="宋体" w:eastAsia="宋体" w:hAnsi="宋体" w:cs="Times New Roman"/>
          <w:sz w:val="24"/>
          <w:szCs w:val="24"/>
        </w:rPr>
        <w:t>落实</w:t>
      </w:r>
      <w:r w:rsidRPr="00C80CA1">
        <w:rPr>
          <w:rFonts w:ascii="宋体" w:eastAsia="宋体" w:hAnsi="宋体" w:cs="Times New Roman" w:hint="eastAsia"/>
          <w:sz w:val="24"/>
          <w:szCs w:val="24"/>
        </w:rPr>
        <w:t>政府采购强制、优先采购节能产品政策；政府采购优先采购环保产品政策；政府采购促进中小企业发展（监狱企业、残疾人福利性单位视同小微企业）等政策</w:t>
      </w:r>
      <w:r w:rsidR="00EC2EF2" w:rsidRPr="00C80CA1">
        <w:rPr>
          <w:rFonts w:ascii="宋体" w:eastAsia="宋体" w:hAnsi="宋体" w:cs="Times New Roman" w:hint="eastAsia"/>
          <w:sz w:val="24"/>
          <w:szCs w:val="24"/>
        </w:rPr>
        <w:t>。</w:t>
      </w:r>
    </w:p>
    <w:p w:rsidR="00B322BD" w:rsidRPr="00C80CA1" w:rsidRDefault="00B322BD" w:rsidP="00DC09E8">
      <w:pPr>
        <w:numPr>
          <w:ilvl w:val="0"/>
          <w:numId w:val="90"/>
        </w:numPr>
        <w:tabs>
          <w:tab w:val="left" w:pos="0"/>
        </w:tabs>
        <w:spacing w:line="360" w:lineRule="auto"/>
        <w:ind w:left="0" w:firstLine="482"/>
        <w:rPr>
          <w:rFonts w:ascii="宋体" w:eastAsia="宋体" w:hAnsi="宋体" w:cs="Times New Roman"/>
          <w:sz w:val="24"/>
          <w:szCs w:val="24"/>
        </w:rPr>
      </w:pPr>
      <w:r w:rsidRPr="00DC09E8">
        <w:rPr>
          <w:rFonts w:ascii="宋体" w:eastAsia="宋体" w:hAnsi="宋体" w:cs="Times New Roman" w:hint="eastAsia"/>
          <w:sz w:val="24"/>
          <w:szCs w:val="24"/>
        </w:rPr>
        <w:t>质疑：</w:t>
      </w:r>
      <w:r w:rsidR="00B8052B" w:rsidRPr="00DC09E8">
        <w:rPr>
          <w:rFonts w:ascii="宋体" w:eastAsia="宋体" w:hAnsi="宋体" w:cs="Times New Roman" w:hint="eastAsia"/>
          <w:sz w:val="24"/>
          <w:szCs w:val="24"/>
        </w:rPr>
        <w:t>投标人认为招标文件、招标过程和中标结果使自己的权益受到损害的，可以在知道或者应知其权益受到损害之日起7个工作日内，</w:t>
      </w:r>
      <w:r w:rsidR="00DC09E8" w:rsidRPr="00DC09E8">
        <w:rPr>
          <w:rFonts w:ascii="宋体" w:eastAsia="宋体" w:hAnsi="宋体" w:cs="Times New Roman"/>
          <w:sz w:val="24"/>
          <w:szCs w:val="24"/>
        </w:rPr>
        <w:t>依据政府采购相关规定，</w:t>
      </w:r>
      <w:r w:rsidR="00B8052B" w:rsidRPr="00DC09E8">
        <w:rPr>
          <w:rFonts w:ascii="宋体" w:eastAsia="宋体" w:hAnsi="宋体" w:cs="Times New Roman" w:hint="eastAsia"/>
          <w:sz w:val="24"/>
          <w:szCs w:val="24"/>
        </w:rPr>
        <w:t>向湖北省公共资源交易中心（湖北省政府采购中心）提出质疑。</w:t>
      </w:r>
      <w:r w:rsidR="00DC09E8" w:rsidRPr="00DC09E8">
        <w:rPr>
          <w:rFonts w:ascii="宋体" w:eastAsia="宋体" w:hAnsi="宋体" w:cs="Times New Roman"/>
          <w:sz w:val="24"/>
          <w:szCs w:val="24"/>
        </w:rPr>
        <w:t>提出质疑的</w:t>
      </w:r>
      <w:r w:rsidR="00DC09E8" w:rsidRPr="00DC09E8">
        <w:rPr>
          <w:rFonts w:ascii="宋体" w:eastAsia="宋体" w:hAnsi="宋体" w:cs="Times New Roman" w:hint="eastAsia"/>
          <w:sz w:val="24"/>
          <w:szCs w:val="24"/>
        </w:rPr>
        <w:t>投标人</w:t>
      </w:r>
      <w:r w:rsidR="00DC09E8" w:rsidRPr="00DC09E8">
        <w:rPr>
          <w:rFonts w:ascii="宋体" w:eastAsia="宋体" w:hAnsi="宋体" w:cs="Times New Roman"/>
          <w:sz w:val="24"/>
          <w:szCs w:val="24"/>
        </w:rPr>
        <w:t>，请联系中心受理部门，联系地址：湖北省武汉市武昌区中北路252号（岳家嘴地铁站G出口） 湖北省公共资源交易中心（湖北省政府采购中心）1510办公室，联系电话：027-86620822。</w:t>
      </w:r>
    </w:p>
    <w:p w:rsidR="00B322BD" w:rsidRPr="00C80CA1" w:rsidRDefault="00B322BD" w:rsidP="00B322BD">
      <w:pPr>
        <w:spacing w:line="360" w:lineRule="auto"/>
        <w:rPr>
          <w:rFonts w:ascii="宋体" w:eastAsia="宋体" w:hAnsi="宋体" w:cs="宋体"/>
          <w:b/>
          <w:kern w:val="0"/>
          <w:sz w:val="24"/>
          <w:szCs w:val="24"/>
          <w:lang w:val="zh-CN"/>
        </w:rPr>
      </w:pPr>
      <w:r w:rsidRPr="00C80CA1">
        <w:rPr>
          <w:rFonts w:ascii="宋体" w:eastAsia="宋体" w:hAnsi="宋体" w:cs="Times New Roman" w:hint="eastAsia"/>
          <w:b/>
          <w:sz w:val="24"/>
          <w:szCs w:val="24"/>
        </w:rPr>
        <w:t>七、</w:t>
      </w:r>
      <w:r w:rsidRPr="00C80CA1">
        <w:rPr>
          <w:rFonts w:ascii="宋体" w:eastAsia="宋体" w:hAnsi="宋体" w:cs="宋体" w:hint="eastAsia"/>
          <w:b/>
          <w:kern w:val="0"/>
          <w:sz w:val="24"/>
          <w:szCs w:val="24"/>
        </w:rPr>
        <w:t>对本次招标提出询问，请按以下方式联系</w:t>
      </w:r>
    </w:p>
    <w:p w:rsidR="00B322BD" w:rsidRPr="00C80CA1" w:rsidRDefault="0026093B" w:rsidP="00F23AAA">
      <w:pPr>
        <w:numPr>
          <w:ilvl w:val="0"/>
          <w:numId w:val="88"/>
        </w:numPr>
        <w:tabs>
          <w:tab w:val="left" w:pos="0"/>
        </w:tabs>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采购人信息</w:t>
      </w:r>
    </w:p>
    <w:p w:rsidR="00B322BD" w:rsidRPr="00C80CA1" w:rsidRDefault="00B322BD" w:rsidP="00F805AC">
      <w:pPr>
        <w:tabs>
          <w:tab w:val="left" w:pos="0"/>
        </w:tabs>
        <w:spacing w:line="360" w:lineRule="auto"/>
        <w:ind w:left="902"/>
        <w:rPr>
          <w:rFonts w:ascii="宋体" w:eastAsia="宋体" w:hAnsi="宋体" w:cs="Times New Roman"/>
          <w:sz w:val="24"/>
          <w:szCs w:val="24"/>
        </w:rPr>
      </w:pPr>
      <w:r w:rsidRPr="00C80CA1">
        <w:rPr>
          <w:rFonts w:ascii="宋体" w:eastAsia="宋体" w:hAnsi="宋体" w:cs="Times New Roman" w:hint="eastAsia"/>
          <w:sz w:val="24"/>
          <w:szCs w:val="24"/>
        </w:rPr>
        <w:t>名称：</w:t>
      </w:r>
      <w:r w:rsidR="005405EC" w:rsidRPr="00C80CA1">
        <w:rPr>
          <w:rFonts w:ascii="宋体" w:eastAsia="宋体" w:hAnsi="宋体" w:cs="Times New Roman" w:hint="eastAsia"/>
          <w:sz w:val="24"/>
          <w:szCs w:val="24"/>
        </w:rPr>
        <w:t>湖北省文化和旅游厅</w:t>
      </w:r>
    </w:p>
    <w:p w:rsidR="00B322BD" w:rsidRPr="00C80CA1" w:rsidRDefault="00B322BD" w:rsidP="00F805AC">
      <w:pPr>
        <w:tabs>
          <w:tab w:val="left" w:pos="0"/>
        </w:tabs>
        <w:spacing w:line="360" w:lineRule="auto"/>
        <w:ind w:left="902"/>
        <w:rPr>
          <w:rFonts w:ascii="宋体" w:eastAsia="宋体" w:hAnsi="宋体" w:cs="Times New Roman"/>
          <w:sz w:val="24"/>
          <w:szCs w:val="24"/>
        </w:rPr>
      </w:pPr>
      <w:r w:rsidRPr="00C80CA1">
        <w:rPr>
          <w:rFonts w:ascii="宋体" w:eastAsia="宋体" w:hAnsi="宋体" w:cs="Times New Roman" w:hint="eastAsia"/>
          <w:sz w:val="24"/>
          <w:szCs w:val="24"/>
        </w:rPr>
        <w:t>地址：</w:t>
      </w:r>
      <w:r w:rsidR="005405EC" w:rsidRPr="00C80CA1">
        <w:rPr>
          <w:rFonts w:ascii="宋体" w:eastAsia="宋体" w:hAnsi="宋体" w:cs="Times New Roman" w:hint="eastAsia"/>
          <w:sz w:val="24"/>
          <w:szCs w:val="24"/>
        </w:rPr>
        <w:t>武汉市武昌区公正路23号</w:t>
      </w:r>
    </w:p>
    <w:p w:rsidR="00B322BD" w:rsidRPr="00C80CA1" w:rsidRDefault="00117D17" w:rsidP="00F805AC">
      <w:pPr>
        <w:tabs>
          <w:tab w:val="left" w:pos="0"/>
        </w:tabs>
        <w:spacing w:line="360" w:lineRule="auto"/>
        <w:ind w:left="902"/>
        <w:rPr>
          <w:rFonts w:ascii="宋体" w:eastAsia="宋体" w:hAnsi="宋体" w:cs="Times New Roman"/>
          <w:sz w:val="24"/>
          <w:szCs w:val="24"/>
        </w:rPr>
      </w:pPr>
      <w:r w:rsidRPr="00C80CA1">
        <w:rPr>
          <w:rFonts w:ascii="宋体" w:eastAsia="宋体" w:hAnsi="宋体" w:cs="Times New Roman" w:hint="eastAsia"/>
          <w:sz w:val="24"/>
          <w:szCs w:val="24"/>
        </w:rPr>
        <w:t>联系方式：</w:t>
      </w:r>
      <w:r w:rsidR="005405EC" w:rsidRPr="00C80CA1">
        <w:rPr>
          <w:rFonts w:ascii="宋体" w:eastAsia="宋体" w:hAnsi="宋体" w:cs="Times New Roman" w:hint="eastAsia"/>
          <w:sz w:val="24"/>
          <w:szCs w:val="24"/>
        </w:rPr>
        <w:t>姚明喜</w:t>
      </w:r>
      <w:r w:rsidR="00B322BD" w:rsidRPr="00C80CA1">
        <w:rPr>
          <w:rFonts w:ascii="宋体" w:eastAsia="宋体" w:hAnsi="宋体" w:cs="Times New Roman" w:hint="eastAsia"/>
          <w:sz w:val="24"/>
          <w:szCs w:val="24"/>
        </w:rPr>
        <w:t>；</w:t>
      </w:r>
      <w:r w:rsidR="005405EC" w:rsidRPr="00C80CA1">
        <w:rPr>
          <w:rFonts w:ascii="宋体" w:eastAsia="宋体" w:hAnsi="宋体" w:cs="Times New Roman" w:hint="eastAsia"/>
          <w:sz w:val="24"/>
          <w:szCs w:val="24"/>
        </w:rPr>
        <w:t>027-68892371</w:t>
      </w:r>
    </w:p>
    <w:p w:rsidR="00B322BD" w:rsidRPr="00C80CA1" w:rsidRDefault="00E03AE7" w:rsidP="00F23AAA">
      <w:pPr>
        <w:numPr>
          <w:ilvl w:val="0"/>
          <w:numId w:val="88"/>
        </w:numPr>
        <w:tabs>
          <w:tab w:val="left" w:pos="0"/>
        </w:tabs>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采购代理机构信息</w:t>
      </w:r>
    </w:p>
    <w:p w:rsidR="00B322BD" w:rsidRPr="00C80CA1" w:rsidRDefault="00B322BD" w:rsidP="00F805AC">
      <w:pPr>
        <w:tabs>
          <w:tab w:val="left" w:pos="0"/>
        </w:tabs>
        <w:spacing w:line="360" w:lineRule="auto"/>
        <w:ind w:left="902"/>
        <w:rPr>
          <w:rFonts w:ascii="宋体" w:eastAsia="宋体" w:hAnsi="宋体" w:cs="Times New Roman"/>
          <w:sz w:val="24"/>
          <w:szCs w:val="24"/>
        </w:rPr>
      </w:pPr>
      <w:r w:rsidRPr="00C80CA1">
        <w:rPr>
          <w:rFonts w:ascii="宋体" w:eastAsia="宋体" w:hAnsi="宋体" w:cs="Times New Roman" w:hint="eastAsia"/>
          <w:sz w:val="24"/>
          <w:szCs w:val="24"/>
        </w:rPr>
        <w:t>名称：</w:t>
      </w:r>
      <w:r w:rsidR="0026093B" w:rsidRPr="00C80CA1">
        <w:rPr>
          <w:rFonts w:ascii="宋体" w:eastAsia="宋体" w:hAnsi="宋体" w:cs="Times New Roman" w:hint="eastAsia"/>
          <w:sz w:val="24"/>
          <w:szCs w:val="24"/>
        </w:rPr>
        <w:t>湖北省公共资源交易中心（湖北省政府采购中心）</w:t>
      </w:r>
    </w:p>
    <w:p w:rsidR="00960A70" w:rsidRPr="00C80CA1" w:rsidRDefault="00B322BD" w:rsidP="00F805AC">
      <w:pPr>
        <w:tabs>
          <w:tab w:val="left" w:pos="0"/>
        </w:tabs>
        <w:spacing w:line="360" w:lineRule="auto"/>
        <w:ind w:left="902"/>
        <w:rPr>
          <w:rFonts w:ascii="宋体" w:eastAsia="宋体" w:hAnsi="宋体" w:cs="Times New Roman"/>
          <w:sz w:val="24"/>
          <w:szCs w:val="24"/>
        </w:rPr>
      </w:pPr>
      <w:r w:rsidRPr="00C80CA1">
        <w:rPr>
          <w:rFonts w:ascii="宋体" w:eastAsia="宋体" w:hAnsi="宋体" w:cs="Times New Roman" w:hint="eastAsia"/>
          <w:sz w:val="24"/>
          <w:szCs w:val="24"/>
        </w:rPr>
        <w:t>地址：</w:t>
      </w:r>
      <w:r w:rsidR="00E03AE7" w:rsidRPr="00C80CA1">
        <w:rPr>
          <w:rFonts w:ascii="宋体" w:eastAsia="宋体" w:hAnsi="宋体" w:cs="Times New Roman" w:hint="eastAsia"/>
          <w:sz w:val="24"/>
          <w:szCs w:val="24"/>
        </w:rPr>
        <w:t>武汉市武昌区中北路252号普提金商务中心A座</w:t>
      </w:r>
    </w:p>
    <w:p w:rsidR="00207368" w:rsidRPr="00C80CA1" w:rsidRDefault="00B322BD" w:rsidP="00F805AC">
      <w:pPr>
        <w:tabs>
          <w:tab w:val="left" w:pos="0"/>
        </w:tabs>
        <w:spacing w:line="360" w:lineRule="auto"/>
        <w:ind w:left="902"/>
        <w:rPr>
          <w:rFonts w:ascii="宋体" w:eastAsia="宋体" w:hAnsi="宋体" w:cs="Times New Roman"/>
          <w:sz w:val="24"/>
          <w:szCs w:val="24"/>
        </w:rPr>
      </w:pPr>
      <w:r w:rsidRPr="00C80CA1">
        <w:rPr>
          <w:rFonts w:ascii="宋体" w:eastAsia="宋体" w:hAnsi="宋体" w:cs="Times New Roman" w:hint="eastAsia"/>
          <w:sz w:val="24"/>
          <w:szCs w:val="24"/>
        </w:rPr>
        <w:t>联系方式：</w:t>
      </w:r>
      <w:r w:rsidR="005405EC" w:rsidRPr="00C80CA1">
        <w:rPr>
          <w:rFonts w:ascii="宋体" w:eastAsia="宋体" w:hAnsi="宋体" w:cs="Times New Roman" w:hint="eastAsia"/>
          <w:sz w:val="24"/>
          <w:szCs w:val="24"/>
        </w:rPr>
        <w:t>张蕾冰</w:t>
      </w:r>
      <w:r w:rsidRPr="00C80CA1">
        <w:rPr>
          <w:rFonts w:ascii="宋体" w:eastAsia="宋体" w:hAnsi="宋体" w:cs="Times New Roman" w:hint="eastAsia"/>
          <w:sz w:val="24"/>
          <w:szCs w:val="24"/>
        </w:rPr>
        <w:t>；</w:t>
      </w:r>
      <w:r w:rsidRPr="00C80CA1">
        <w:rPr>
          <w:rFonts w:ascii="宋体" w:eastAsia="宋体" w:hAnsi="宋体" w:cs="Times New Roman"/>
          <w:sz w:val="24"/>
          <w:szCs w:val="24"/>
        </w:rPr>
        <w:t>027-</w:t>
      </w:r>
      <w:r w:rsidR="005405EC" w:rsidRPr="00C80CA1">
        <w:rPr>
          <w:rFonts w:ascii="宋体" w:eastAsia="宋体" w:hAnsi="宋体" w:cs="Times New Roman" w:hint="eastAsia"/>
          <w:sz w:val="24"/>
          <w:szCs w:val="24"/>
        </w:rPr>
        <w:t>86620828</w:t>
      </w:r>
    </w:p>
    <w:p w:rsidR="00E03AE7" w:rsidRPr="00C80CA1" w:rsidRDefault="00E03AE7" w:rsidP="00F23AAA">
      <w:pPr>
        <w:numPr>
          <w:ilvl w:val="0"/>
          <w:numId w:val="88"/>
        </w:numPr>
        <w:tabs>
          <w:tab w:val="left" w:pos="0"/>
        </w:tabs>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项目联系方式</w:t>
      </w:r>
    </w:p>
    <w:p w:rsidR="00E03AE7" w:rsidRPr="00C80CA1" w:rsidRDefault="00E03AE7" w:rsidP="00F805AC">
      <w:pPr>
        <w:tabs>
          <w:tab w:val="left" w:pos="0"/>
        </w:tabs>
        <w:spacing w:line="360" w:lineRule="auto"/>
        <w:ind w:left="902"/>
        <w:rPr>
          <w:rFonts w:ascii="宋体" w:eastAsia="宋体" w:hAnsi="宋体" w:cs="Times New Roman"/>
          <w:sz w:val="24"/>
          <w:szCs w:val="24"/>
        </w:rPr>
      </w:pPr>
      <w:r w:rsidRPr="00C80CA1">
        <w:rPr>
          <w:rFonts w:ascii="宋体" w:eastAsia="宋体" w:hAnsi="宋体" w:cs="Times New Roman" w:hint="eastAsia"/>
          <w:sz w:val="24"/>
          <w:szCs w:val="24"/>
        </w:rPr>
        <w:t>项目联系人：</w:t>
      </w:r>
      <w:r w:rsidR="005405EC" w:rsidRPr="00C80CA1">
        <w:rPr>
          <w:rFonts w:ascii="宋体" w:eastAsia="宋体" w:hAnsi="宋体" w:cs="Times New Roman" w:hint="eastAsia"/>
          <w:sz w:val="24"/>
          <w:szCs w:val="24"/>
        </w:rPr>
        <w:t>张蕾冰</w:t>
      </w:r>
    </w:p>
    <w:p w:rsidR="00E03AE7" w:rsidRPr="00C80CA1" w:rsidRDefault="00E03AE7" w:rsidP="00F805AC">
      <w:pPr>
        <w:tabs>
          <w:tab w:val="left" w:pos="0"/>
        </w:tabs>
        <w:spacing w:line="360" w:lineRule="auto"/>
        <w:ind w:left="902"/>
        <w:rPr>
          <w:rFonts w:ascii="宋体" w:eastAsia="宋体" w:hAnsi="宋体" w:cs="Times New Roman"/>
          <w:sz w:val="24"/>
          <w:szCs w:val="24"/>
        </w:rPr>
      </w:pPr>
      <w:r w:rsidRPr="00C80CA1">
        <w:rPr>
          <w:rFonts w:ascii="宋体" w:eastAsia="宋体" w:hAnsi="宋体" w:cs="Times New Roman" w:hint="eastAsia"/>
          <w:sz w:val="24"/>
          <w:szCs w:val="24"/>
        </w:rPr>
        <w:t>电话：</w:t>
      </w:r>
      <w:r w:rsidRPr="00C80CA1">
        <w:rPr>
          <w:rFonts w:ascii="宋体" w:eastAsia="宋体" w:hAnsi="宋体" w:cs="Times New Roman"/>
          <w:sz w:val="24"/>
          <w:szCs w:val="24"/>
        </w:rPr>
        <w:t>027</w:t>
      </w:r>
      <w:r w:rsidR="005405EC" w:rsidRPr="00C80CA1">
        <w:rPr>
          <w:rFonts w:ascii="宋体" w:eastAsia="宋体" w:hAnsi="宋体" w:cs="Times New Roman"/>
          <w:sz w:val="24"/>
          <w:szCs w:val="24"/>
        </w:rPr>
        <w:t>-</w:t>
      </w:r>
      <w:r w:rsidR="005405EC" w:rsidRPr="00C80CA1">
        <w:rPr>
          <w:rFonts w:ascii="宋体" w:eastAsia="宋体" w:hAnsi="宋体" w:cs="Times New Roman" w:hint="eastAsia"/>
          <w:sz w:val="24"/>
          <w:szCs w:val="24"/>
        </w:rPr>
        <w:t>86620828</w:t>
      </w:r>
    </w:p>
    <w:p w:rsidR="00E03AE7" w:rsidRPr="00C80CA1" w:rsidRDefault="00E03AE7" w:rsidP="00F805AC">
      <w:pPr>
        <w:tabs>
          <w:tab w:val="left" w:pos="0"/>
        </w:tabs>
        <w:spacing w:line="360" w:lineRule="auto"/>
        <w:ind w:left="902"/>
        <w:rPr>
          <w:rFonts w:ascii="宋体" w:eastAsia="宋体" w:hAnsi="宋体" w:cs="Times New Roman"/>
          <w:sz w:val="24"/>
          <w:szCs w:val="24"/>
        </w:rPr>
      </w:pPr>
    </w:p>
    <w:p w:rsidR="00207368" w:rsidRPr="00C80CA1" w:rsidRDefault="00207368" w:rsidP="00207368">
      <w:pPr>
        <w:widowControl/>
        <w:tabs>
          <w:tab w:val="right" w:leader="dot" w:pos="9514"/>
        </w:tabs>
        <w:spacing w:line="440" w:lineRule="exact"/>
        <w:jc w:val="left"/>
        <w:rPr>
          <w:rFonts w:eastAsia="黑体"/>
          <w:b/>
          <w:iCs/>
          <w:kern w:val="0"/>
          <w:sz w:val="28"/>
        </w:rPr>
        <w:sectPr w:rsidR="00207368" w:rsidRPr="00C80CA1" w:rsidSect="006F5630">
          <w:pgSz w:w="11906" w:h="16838"/>
          <w:pgMar w:top="1134" w:right="1191" w:bottom="1134" w:left="1191" w:header="851" w:footer="992" w:gutter="0"/>
          <w:cols w:space="425"/>
          <w:docGrid w:type="linesAndChars" w:linePitch="312"/>
        </w:sectPr>
      </w:pPr>
    </w:p>
    <w:p w:rsidR="00726C52" w:rsidRPr="00C80CA1" w:rsidRDefault="00726C52" w:rsidP="00941FE8">
      <w:pPr>
        <w:pStyle w:val="1"/>
        <w:numPr>
          <w:ilvl w:val="0"/>
          <w:numId w:val="1"/>
        </w:numPr>
        <w:spacing w:before="240" w:after="120" w:line="360" w:lineRule="auto"/>
        <w:ind w:left="883" w:hangingChars="200" w:hanging="883"/>
        <w:jc w:val="center"/>
        <w:rPr>
          <w:rFonts w:ascii="黑体" w:eastAsia="黑体" w:hAnsi="黑体"/>
        </w:rPr>
      </w:pPr>
      <w:bookmarkStart w:id="3" w:name="_Toc511889415"/>
      <w:bookmarkStart w:id="4" w:name="_Toc511894493"/>
      <w:bookmarkStart w:id="5" w:name="_Toc68535305"/>
      <w:r w:rsidRPr="00C80CA1">
        <w:rPr>
          <w:rFonts w:ascii="黑体" w:eastAsia="黑体" w:hAnsi="黑体" w:hint="eastAsia"/>
        </w:rPr>
        <w:lastRenderedPageBreak/>
        <w:t>投标人须知</w:t>
      </w:r>
      <w:bookmarkEnd w:id="3"/>
      <w:bookmarkEnd w:id="4"/>
      <w:bookmarkEnd w:id="5"/>
    </w:p>
    <w:p w:rsidR="00726C52" w:rsidRPr="00C80CA1" w:rsidRDefault="00726C52" w:rsidP="00941FE8">
      <w:pPr>
        <w:keepNext/>
        <w:keepLines/>
        <w:spacing w:line="360" w:lineRule="auto"/>
        <w:jc w:val="center"/>
        <w:outlineLvl w:val="1"/>
        <w:rPr>
          <w:rFonts w:asciiTheme="majorEastAsia" w:eastAsiaTheme="majorEastAsia" w:hAnsiTheme="majorEastAsia" w:cs="Times New Roman"/>
          <w:b/>
          <w:bCs/>
          <w:sz w:val="32"/>
          <w:szCs w:val="32"/>
          <w:lang w:val="x-none" w:eastAsia="x-none"/>
        </w:rPr>
      </w:pPr>
      <w:bookmarkStart w:id="6" w:name="_Toc511889416"/>
      <w:bookmarkStart w:id="7" w:name="_Toc511894494"/>
      <w:bookmarkStart w:id="8" w:name="_Toc68535306"/>
      <w:r w:rsidRPr="00C80CA1">
        <w:rPr>
          <w:rFonts w:asciiTheme="majorEastAsia" w:eastAsiaTheme="majorEastAsia" w:hAnsiTheme="majorEastAsia" w:cs="Times New Roman"/>
          <w:b/>
          <w:bCs/>
          <w:sz w:val="32"/>
          <w:szCs w:val="32"/>
          <w:lang w:val="x-none" w:eastAsia="x-none"/>
        </w:rPr>
        <w:t>投标须知前附表</w:t>
      </w:r>
      <w:bookmarkEnd w:id="6"/>
      <w:bookmarkEnd w:id="7"/>
      <w:bookmarkEnd w:id="8"/>
    </w:p>
    <w:tbl>
      <w:tblPr>
        <w:tblW w:w="960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8"/>
        <w:gridCol w:w="2517"/>
        <w:gridCol w:w="6501"/>
      </w:tblGrid>
      <w:tr w:rsidR="00C80CA1" w:rsidRPr="00C80CA1" w:rsidTr="00DF6466">
        <w:trPr>
          <w:trHeight w:val="648"/>
          <w:tblHeader/>
          <w:jc w:val="center"/>
        </w:trPr>
        <w:tc>
          <w:tcPr>
            <w:tcW w:w="588" w:type="dxa"/>
            <w:tcBorders>
              <w:top w:val="single" w:sz="4" w:space="0" w:color="auto"/>
              <w:bottom w:val="single" w:sz="4" w:space="0" w:color="auto"/>
              <w:right w:val="single" w:sz="4" w:space="0" w:color="auto"/>
            </w:tcBorders>
            <w:shd w:val="pct15" w:color="C4BC96" w:themeColor="background2" w:themeShade="BF" w:fill="DDD9C3" w:themeFill="background2" w:themeFillShade="E6"/>
            <w:vAlign w:val="center"/>
          </w:tcPr>
          <w:p w:rsidR="00090EA3" w:rsidRPr="00C80CA1" w:rsidRDefault="00090EA3" w:rsidP="00C754BF">
            <w:pPr>
              <w:ind w:leftChars="-31" w:left="-65" w:rightChars="-38" w:right="-80"/>
              <w:jc w:val="center"/>
              <w:rPr>
                <w:rFonts w:ascii="宋体" w:eastAsia="宋体" w:hAnsi="宋体" w:cs="Times New Roman"/>
                <w:b/>
                <w:sz w:val="24"/>
                <w:szCs w:val="24"/>
              </w:rPr>
            </w:pPr>
            <w:r w:rsidRPr="00C80CA1">
              <w:rPr>
                <w:rFonts w:ascii="宋体" w:eastAsia="宋体" w:hAnsi="宋体" w:cs="Times New Roman"/>
                <w:b/>
                <w:sz w:val="24"/>
                <w:szCs w:val="24"/>
              </w:rPr>
              <w:t>序号</w:t>
            </w:r>
          </w:p>
        </w:tc>
        <w:tc>
          <w:tcPr>
            <w:tcW w:w="2517" w:type="dxa"/>
            <w:tcBorders>
              <w:top w:val="single" w:sz="4" w:space="0" w:color="auto"/>
              <w:left w:val="single" w:sz="4" w:space="0" w:color="auto"/>
              <w:bottom w:val="single" w:sz="4" w:space="0" w:color="auto"/>
              <w:right w:val="single" w:sz="4" w:space="0" w:color="auto"/>
            </w:tcBorders>
            <w:shd w:val="pct15" w:color="C4BC96" w:themeColor="background2" w:themeShade="BF" w:fill="DDD9C3" w:themeFill="background2" w:themeFillShade="E6"/>
            <w:vAlign w:val="center"/>
          </w:tcPr>
          <w:p w:rsidR="00090EA3" w:rsidRPr="00C80CA1" w:rsidRDefault="00090EA3" w:rsidP="00DF6466">
            <w:pPr>
              <w:ind w:right="-11"/>
              <w:jc w:val="center"/>
              <w:rPr>
                <w:rFonts w:ascii="Times New Roman" w:eastAsia="宋体" w:hAnsi="Times New Roman" w:cs="Times New Roman"/>
                <w:b/>
                <w:sz w:val="24"/>
                <w:szCs w:val="24"/>
              </w:rPr>
            </w:pPr>
            <w:r w:rsidRPr="00C80CA1">
              <w:rPr>
                <w:rFonts w:ascii="Times New Roman" w:eastAsia="宋体" w:hAnsi="宋体" w:cs="Times New Roman" w:hint="eastAsia"/>
                <w:b/>
                <w:sz w:val="24"/>
                <w:szCs w:val="24"/>
              </w:rPr>
              <w:t>名</w:t>
            </w:r>
            <w:r w:rsidRPr="00C80CA1">
              <w:rPr>
                <w:rFonts w:ascii="Times New Roman" w:eastAsia="宋体" w:hAnsi="宋体" w:cs="Times New Roman" w:hint="eastAsia"/>
                <w:b/>
                <w:sz w:val="24"/>
                <w:szCs w:val="24"/>
              </w:rPr>
              <w:t xml:space="preserve">  </w:t>
            </w:r>
            <w:r w:rsidRPr="00C80CA1">
              <w:rPr>
                <w:rFonts w:ascii="Times New Roman" w:eastAsia="宋体" w:hAnsi="宋体" w:cs="Times New Roman" w:hint="eastAsia"/>
                <w:b/>
                <w:sz w:val="24"/>
                <w:szCs w:val="24"/>
              </w:rPr>
              <w:t>称</w:t>
            </w:r>
          </w:p>
        </w:tc>
        <w:tc>
          <w:tcPr>
            <w:tcW w:w="6501" w:type="dxa"/>
            <w:tcBorders>
              <w:top w:val="single" w:sz="4" w:space="0" w:color="auto"/>
              <w:left w:val="single" w:sz="4" w:space="0" w:color="auto"/>
              <w:bottom w:val="single" w:sz="4" w:space="0" w:color="auto"/>
            </w:tcBorders>
            <w:shd w:val="pct15" w:color="C4BC96" w:themeColor="background2" w:themeShade="BF" w:fill="DDD9C3" w:themeFill="background2" w:themeFillShade="E6"/>
            <w:vAlign w:val="center"/>
          </w:tcPr>
          <w:p w:rsidR="00090EA3" w:rsidRPr="00C80CA1" w:rsidRDefault="00090EA3" w:rsidP="00E71561">
            <w:pPr>
              <w:spacing w:line="360" w:lineRule="auto"/>
              <w:ind w:right="57"/>
              <w:jc w:val="center"/>
              <w:rPr>
                <w:rFonts w:ascii="Times New Roman" w:eastAsia="宋体" w:hAnsi="Times New Roman" w:cs="Times New Roman"/>
                <w:b/>
                <w:sz w:val="24"/>
                <w:szCs w:val="24"/>
              </w:rPr>
            </w:pPr>
            <w:r w:rsidRPr="00C80CA1">
              <w:rPr>
                <w:rFonts w:ascii="Times New Roman" w:eastAsia="宋体" w:hAnsi="宋体" w:cs="Times New Roman"/>
                <w:b/>
                <w:sz w:val="24"/>
                <w:szCs w:val="24"/>
              </w:rPr>
              <w:t>内</w:t>
            </w:r>
            <w:r w:rsidRPr="00C80CA1">
              <w:rPr>
                <w:rFonts w:ascii="Times New Roman" w:eastAsia="宋体" w:hAnsi="Times New Roman" w:cs="Times New Roman"/>
                <w:b/>
                <w:sz w:val="24"/>
                <w:szCs w:val="24"/>
              </w:rPr>
              <w:t xml:space="preserve">           </w:t>
            </w:r>
            <w:r w:rsidRPr="00C80CA1">
              <w:rPr>
                <w:rFonts w:ascii="Times New Roman" w:eastAsia="宋体" w:hAnsi="宋体" w:cs="Times New Roman"/>
                <w:b/>
                <w:sz w:val="24"/>
                <w:szCs w:val="24"/>
              </w:rPr>
              <w:t>容</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130"/>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Times New Roman" w:cs="Times New Roman"/>
                <w:sz w:val="24"/>
                <w:szCs w:val="24"/>
              </w:rPr>
            </w:pPr>
            <w:r w:rsidRPr="00C80CA1">
              <w:rPr>
                <w:rFonts w:ascii="Times New Roman" w:eastAsia="宋体" w:hAnsi="宋体" w:cs="Times New Roman"/>
                <w:sz w:val="24"/>
                <w:szCs w:val="24"/>
              </w:rPr>
              <w:t>项目编号</w:t>
            </w:r>
          </w:p>
        </w:tc>
        <w:tc>
          <w:tcPr>
            <w:tcW w:w="6501" w:type="dxa"/>
            <w:tcBorders>
              <w:top w:val="single" w:sz="4" w:space="0" w:color="auto"/>
              <w:left w:val="single" w:sz="4" w:space="0" w:color="auto"/>
              <w:bottom w:val="single" w:sz="4" w:space="0" w:color="auto"/>
            </w:tcBorders>
            <w:vAlign w:val="center"/>
          </w:tcPr>
          <w:p w:rsidR="00090EA3" w:rsidRPr="00C80CA1" w:rsidRDefault="00DC46FD" w:rsidP="00E71561">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详见第一章“投标邀请书”</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130"/>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宋体" w:cs="Times New Roman"/>
                <w:sz w:val="24"/>
                <w:szCs w:val="24"/>
              </w:rPr>
            </w:pPr>
            <w:r w:rsidRPr="00C80CA1">
              <w:rPr>
                <w:rFonts w:ascii="Times New Roman" w:eastAsia="宋体" w:hAnsi="宋体" w:cs="Times New Roman"/>
                <w:sz w:val="24"/>
                <w:szCs w:val="24"/>
              </w:rPr>
              <w:t>项目名称</w:t>
            </w:r>
          </w:p>
        </w:tc>
        <w:tc>
          <w:tcPr>
            <w:tcW w:w="6501" w:type="dxa"/>
            <w:tcBorders>
              <w:top w:val="single" w:sz="4" w:space="0" w:color="auto"/>
              <w:left w:val="single" w:sz="4" w:space="0" w:color="auto"/>
              <w:bottom w:val="single" w:sz="4" w:space="0" w:color="auto"/>
            </w:tcBorders>
            <w:vAlign w:val="center"/>
          </w:tcPr>
          <w:p w:rsidR="00090EA3" w:rsidRPr="00C80CA1" w:rsidRDefault="00DC46FD" w:rsidP="00E71561">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详见第一章“投标邀请书”</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130"/>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宋体" w:cs="Times New Roman"/>
                <w:sz w:val="24"/>
                <w:szCs w:val="24"/>
              </w:rPr>
            </w:pPr>
            <w:r w:rsidRPr="00C80CA1">
              <w:rPr>
                <w:rFonts w:ascii="Times New Roman" w:eastAsia="宋体" w:hAnsi="宋体" w:cs="Times New Roman" w:hint="eastAsia"/>
                <w:sz w:val="24"/>
                <w:szCs w:val="24"/>
              </w:rPr>
              <w:t>项目属性</w:t>
            </w:r>
          </w:p>
        </w:tc>
        <w:tc>
          <w:tcPr>
            <w:tcW w:w="6501" w:type="dxa"/>
            <w:tcBorders>
              <w:top w:val="single" w:sz="4" w:space="0" w:color="auto"/>
              <w:left w:val="single" w:sz="4" w:space="0" w:color="auto"/>
              <w:bottom w:val="single" w:sz="4" w:space="0" w:color="auto"/>
            </w:tcBorders>
            <w:vAlign w:val="center"/>
          </w:tcPr>
          <w:p w:rsidR="00090EA3" w:rsidRPr="00C80CA1" w:rsidRDefault="00090EA3" w:rsidP="00E71561">
            <w:pPr>
              <w:spacing w:line="360" w:lineRule="auto"/>
              <w:rPr>
                <w:rFonts w:ascii="宋体" w:eastAsia="宋体" w:hAnsi="宋体" w:cs="宋体"/>
                <w:kern w:val="0"/>
                <w:sz w:val="24"/>
                <w:szCs w:val="24"/>
              </w:rPr>
            </w:pPr>
            <w:r w:rsidRPr="00C80CA1">
              <w:rPr>
                <w:rFonts w:ascii="宋体" w:eastAsia="宋体" w:hAnsi="宋体" w:cs="宋体" w:hint="eastAsia"/>
                <w:kern w:val="0"/>
                <w:sz w:val="24"/>
                <w:szCs w:val="24"/>
              </w:rPr>
              <w:t>服务</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130"/>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宋体" w:cs="Times New Roman"/>
                <w:sz w:val="24"/>
                <w:szCs w:val="24"/>
              </w:rPr>
            </w:pPr>
            <w:r w:rsidRPr="00C80CA1">
              <w:rPr>
                <w:rFonts w:ascii="Times New Roman" w:eastAsia="宋体" w:hAnsi="宋体" w:cs="Times New Roman"/>
                <w:sz w:val="24"/>
                <w:szCs w:val="24"/>
              </w:rPr>
              <w:t>采购人</w:t>
            </w:r>
          </w:p>
        </w:tc>
        <w:tc>
          <w:tcPr>
            <w:tcW w:w="6501" w:type="dxa"/>
            <w:tcBorders>
              <w:top w:val="single" w:sz="4" w:space="0" w:color="auto"/>
              <w:left w:val="single" w:sz="4" w:space="0" w:color="auto"/>
              <w:bottom w:val="single" w:sz="4" w:space="0" w:color="auto"/>
            </w:tcBorders>
            <w:vAlign w:val="center"/>
          </w:tcPr>
          <w:p w:rsidR="00090EA3" w:rsidRPr="00C80CA1" w:rsidRDefault="00DC46FD" w:rsidP="00E71561">
            <w:pPr>
              <w:spacing w:line="360" w:lineRule="auto"/>
              <w:rPr>
                <w:rFonts w:ascii="宋体" w:eastAsia="宋体" w:hAnsi="宋体" w:cs="宋体"/>
                <w:kern w:val="0"/>
                <w:sz w:val="24"/>
                <w:szCs w:val="24"/>
              </w:rPr>
            </w:pPr>
            <w:r w:rsidRPr="00C80CA1">
              <w:rPr>
                <w:rFonts w:ascii="Times New Roman" w:eastAsia="宋体" w:hAnsi="Times New Roman" w:cs="Times New Roman" w:hint="eastAsia"/>
                <w:sz w:val="24"/>
                <w:szCs w:val="24"/>
              </w:rPr>
              <w:t>详见第一章“投标邀请书”</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130"/>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宋体" w:cs="Times New Roman"/>
                <w:sz w:val="24"/>
                <w:szCs w:val="24"/>
              </w:rPr>
            </w:pPr>
            <w:r w:rsidRPr="00C80CA1">
              <w:rPr>
                <w:rFonts w:ascii="Times New Roman" w:eastAsia="宋体" w:hAnsi="宋体" w:cs="Times New Roman"/>
                <w:sz w:val="24"/>
                <w:szCs w:val="24"/>
              </w:rPr>
              <w:t>投标保证金</w:t>
            </w:r>
          </w:p>
        </w:tc>
        <w:tc>
          <w:tcPr>
            <w:tcW w:w="6501" w:type="dxa"/>
            <w:tcBorders>
              <w:top w:val="single" w:sz="4" w:space="0" w:color="auto"/>
              <w:left w:val="single" w:sz="4" w:space="0" w:color="auto"/>
              <w:bottom w:val="single" w:sz="4" w:space="0" w:color="auto"/>
            </w:tcBorders>
            <w:vAlign w:val="center"/>
          </w:tcPr>
          <w:p w:rsidR="00090EA3" w:rsidRPr="00C80CA1" w:rsidRDefault="00AB22F0" w:rsidP="00E71561">
            <w:pPr>
              <w:spacing w:line="360" w:lineRule="auto"/>
              <w:rPr>
                <w:rFonts w:ascii="宋体" w:eastAsia="宋体" w:hAnsi="宋体" w:cs="宋体"/>
                <w:kern w:val="0"/>
                <w:sz w:val="24"/>
                <w:szCs w:val="24"/>
              </w:rPr>
            </w:pPr>
            <w:r w:rsidRPr="00C80CA1">
              <w:rPr>
                <w:rFonts w:ascii="宋体" w:eastAsia="宋体" w:hAnsi="宋体" w:cs="宋体" w:hint="eastAsia"/>
                <w:kern w:val="0"/>
                <w:sz w:val="24"/>
                <w:szCs w:val="24"/>
              </w:rPr>
              <w:t>不收取</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130"/>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Times New Roman" w:cs="Times New Roman"/>
                <w:sz w:val="24"/>
                <w:szCs w:val="24"/>
              </w:rPr>
            </w:pPr>
            <w:r w:rsidRPr="00C80CA1">
              <w:rPr>
                <w:rFonts w:ascii="Times New Roman" w:eastAsia="宋体" w:hAnsi="宋体" w:cs="Times New Roman"/>
                <w:sz w:val="24"/>
                <w:szCs w:val="24"/>
              </w:rPr>
              <w:t>投标文件份数</w:t>
            </w:r>
          </w:p>
        </w:tc>
        <w:tc>
          <w:tcPr>
            <w:tcW w:w="6501" w:type="dxa"/>
            <w:tcBorders>
              <w:top w:val="single" w:sz="4" w:space="0" w:color="auto"/>
              <w:left w:val="single" w:sz="4" w:space="0" w:color="auto"/>
              <w:bottom w:val="single" w:sz="4" w:space="0" w:color="auto"/>
            </w:tcBorders>
            <w:vAlign w:val="center"/>
          </w:tcPr>
          <w:p w:rsidR="00090EA3" w:rsidRPr="00C80CA1" w:rsidRDefault="00363EA5" w:rsidP="009C7EEB">
            <w:pPr>
              <w:spacing w:line="360" w:lineRule="auto"/>
              <w:rPr>
                <w:rFonts w:ascii="Times New Roman" w:eastAsia="宋体" w:hAnsi="Times New Roman" w:cs="Times New Roman"/>
                <w:sz w:val="24"/>
                <w:szCs w:val="24"/>
              </w:rPr>
            </w:pPr>
            <w:r w:rsidRPr="00C80CA1">
              <w:rPr>
                <w:rFonts w:asciiTheme="minorEastAsia" w:hAnsiTheme="minorEastAsia" w:cs="Times New Roman" w:hint="eastAsia"/>
                <w:sz w:val="24"/>
                <w:szCs w:val="24"/>
              </w:rPr>
              <w:t>投标文件</w:t>
            </w:r>
            <w:r w:rsidR="009C7EEB" w:rsidRPr="00C80CA1">
              <w:rPr>
                <w:rFonts w:asciiTheme="minorEastAsia" w:hAnsiTheme="minorEastAsia" w:cs="Times New Roman" w:hint="eastAsia"/>
                <w:sz w:val="24"/>
                <w:szCs w:val="24"/>
              </w:rPr>
              <w:t>一份，</w:t>
            </w:r>
            <w:r w:rsidRPr="00C80CA1">
              <w:rPr>
                <w:rFonts w:asciiTheme="minorEastAsia" w:hAnsiTheme="minorEastAsia" w:cs="Times New Roman" w:hint="eastAsia"/>
                <w:sz w:val="24"/>
                <w:szCs w:val="24"/>
              </w:rPr>
              <w:t>包括：</w:t>
            </w:r>
            <w:r w:rsidR="00E71561" w:rsidRPr="00C80CA1">
              <w:rPr>
                <w:rFonts w:asciiTheme="minorEastAsia" w:hAnsiTheme="minorEastAsia" w:cs="Times New Roman" w:hint="eastAsia"/>
                <w:sz w:val="24"/>
                <w:szCs w:val="24"/>
              </w:rPr>
              <w:t>投标文件（PDF格式）</w:t>
            </w:r>
            <w:r w:rsidR="00F26B32" w:rsidRPr="00C80CA1">
              <w:rPr>
                <w:rFonts w:asciiTheme="minorEastAsia" w:hAnsiTheme="minorEastAsia" w:cs="Times New Roman" w:hint="eastAsia"/>
                <w:sz w:val="24"/>
                <w:szCs w:val="24"/>
              </w:rPr>
              <w:t>；</w:t>
            </w:r>
            <w:r w:rsidR="00E71561" w:rsidRPr="00C80CA1">
              <w:rPr>
                <w:rFonts w:asciiTheme="minorEastAsia" w:hAnsiTheme="minorEastAsia" w:cs="Times New Roman" w:hint="eastAsia"/>
                <w:sz w:val="24"/>
                <w:szCs w:val="24"/>
              </w:rPr>
              <w:t>投标数据文件（Excel格式</w:t>
            </w:r>
            <w:r w:rsidR="009C7EEB" w:rsidRPr="00C80CA1">
              <w:rPr>
                <w:rFonts w:asciiTheme="minorEastAsia" w:hAnsiTheme="minorEastAsia" w:cs="Times New Roman" w:hint="eastAsia"/>
                <w:sz w:val="24"/>
                <w:szCs w:val="24"/>
              </w:rPr>
              <w:t>）</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130"/>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363EA5">
            <w:pPr>
              <w:spacing w:line="360" w:lineRule="auto"/>
              <w:ind w:leftChars="-24" w:left="-50" w:rightChars="-31" w:right="-65"/>
              <w:jc w:val="center"/>
              <w:rPr>
                <w:rFonts w:ascii="Times New Roman" w:eastAsia="宋体" w:hAnsi="宋体" w:cs="Times New Roman"/>
                <w:sz w:val="24"/>
                <w:szCs w:val="24"/>
              </w:rPr>
            </w:pPr>
            <w:r w:rsidRPr="00C80CA1">
              <w:rPr>
                <w:rFonts w:ascii="Times New Roman" w:eastAsia="宋体" w:hAnsi="宋体" w:cs="Times New Roman" w:hint="eastAsia"/>
                <w:sz w:val="24"/>
                <w:szCs w:val="24"/>
              </w:rPr>
              <w:t>投标文件递交</w:t>
            </w:r>
          </w:p>
        </w:tc>
        <w:tc>
          <w:tcPr>
            <w:tcW w:w="6501" w:type="dxa"/>
            <w:tcBorders>
              <w:top w:val="single" w:sz="4" w:space="0" w:color="auto"/>
              <w:left w:val="single" w:sz="4" w:space="0" w:color="auto"/>
              <w:bottom w:val="single" w:sz="4" w:space="0" w:color="auto"/>
            </w:tcBorders>
            <w:vAlign w:val="center"/>
          </w:tcPr>
          <w:p w:rsidR="00090EA3" w:rsidRPr="00C80CA1" w:rsidRDefault="00090EA3" w:rsidP="00E71561">
            <w:pPr>
              <w:spacing w:line="360" w:lineRule="auto"/>
              <w:rPr>
                <w:rFonts w:asciiTheme="minorEastAsia" w:hAnsiTheme="minorEastAsia" w:cs="Times New Roman"/>
                <w:sz w:val="24"/>
                <w:szCs w:val="24"/>
              </w:rPr>
            </w:pPr>
            <w:r w:rsidRPr="00C80CA1">
              <w:rPr>
                <w:rFonts w:asciiTheme="minorEastAsia" w:hAnsiTheme="minorEastAsia" w:cs="Times New Roman" w:hint="eastAsia"/>
                <w:sz w:val="24"/>
                <w:szCs w:val="24"/>
              </w:rPr>
              <w:t>详见本章第20和21条相关规定</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130"/>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Times New Roman" w:cs="Times New Roman"/>
                <w:sz w:val="24"/>
                <w:szCs w:val="24"/>
              </w:rPr>
            </w:pPr>
            <w:r w:rsidRPr="00C80CA1">
              <w:rPr>
                <w:rFonts w:ascii="Times New Roman" w:eastAsia="宋体" w:hAnsi="宋体" w:cs="Times New Roman"/>
                <w:sz w:val="24"/>
                <w:szCs w:val="24"/>
              </w:rPr>
              <w:t>投标有效期</w:t>
            </w:r>
          </w:p>
        </w:tc>
        <w:tc>
          <w:tcPr>
            <w:tcW w:w="6501" w:type="dxa"/>
            <w:tcBorders>
              <w:top w:val="single" w:sz="4" w:space="0" w:color="auto"/>
              <w:left w:val="single" w:sz="4" w:space="0" w:color="auto"/>
              <w:bottom w:val="single" w:sz="4" w:space="0" w:color="auto"/>
            </w:tcBorders>
            <w:vAlign w:val="center"/>
          </w:tcPr>
          <w:p w:rsidR="00090EA3" w:rsidRPr="00C80CA1" w:rsidRDefault="00090EA3" w:rsidP="00E71561">
            <w:pPr>
              <w:spacing w:line="360" w:lineRule="auto"/>
              <w:rPr>
                <w:rFonts w:ascii="Times New Roman" w:eastAsia="宋体" w:hAnsi="Times New Roman" w:cs="Times New Roman"/>
                <w:sz w:val="24"/>
                <w:szCs w:val="24"/>
              </w:rPr>
            </w:pPr>
            <w:r w:rsidRPr="00C80CA1">
              <w:rPr>
                <w:rFonts w:ascii="宋体" w:eastAsia="宋体" w:hAnsi="宋体" w:cs="宋体" w:hint="eastAsia"/>
                <w:kern w:val="0"/>
                <w:sz w:val="24"/>
                <w:szCs w:val="24"/>
              </w:rPr>
              <w:t>提交投标文件截止之日起90日历日</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130"/>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宋体" w:cs="Times New Roman"/>
                <w:sz w:val="24"/>
                <w:szCs w:val="24"/>
              </w:rPr>
            </w:pPr>
            <w:r w:rsidRPr="00C80CA1">
              <w:rPr>
                <w:rFonts w:ascii="Times New Roman" w:eastAsia="宋体" w:hAnsi="宋体" w:cs="Times New Roman" w:hint="eastAsia"/>
                <w:sz w:val="24"/>
                <w:szCs w:val="24"/>
              </w:rPr>
              <w:t>资格预审</w:t>
            </w:r>
          </w:p>
        </w:tc>
        <w:tc>
          <w:tcPr>
            <w:tcW w:w="6501" w:type="dxa"/>
            <w:tcBorders>
              <w:top w:val="single" w:sz="4" w:space="0" w:color="auto"/>
              <w:left w:val="single" w:sz="4" w:space="0" w:color="auto"/>
              <w:bottom w:val="single" w:sz="4" w:space="0" w:color="auto"/>
            </w:tcBorders>
            <w:vAlign w:val="center"/>
          </w:tcPr>
          <w:p w:rsidR="00090EA3" w:rsidRPr="00C80CA1" w:rsidRDefault="00090EA3" w:rsidP="005405EC">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不进行</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242"/>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Times New Roman" w:cs="Times New Roman"/>
                <w:sz w:val="24"/>
                <w:szCs w:val="24"/>
              </w:rPr>
            </w:pPr>
            <w:r w:rsidRPr="00C80CA1">
              <w:rPr>
                <w:rFonts w:ascii="Times New Roman" w:eastAsia="宋体" w:hAnsi="宋体" w:cs="Times New Roman"/>
                <w:sz w:val="24"/>
                <w:szCs w:val="24"/>
              </w:rPr>
              <w:t>投标文件递交时间</w:t>
            </w:r>
          </w:p>
        </w:tc>
        <w:tc>
          <w:tcPr>
            <w:tcW w:w="6501" w:type="dxa"/>
            <w:tcBorders>
              <w:top w:val="single" w:sz="4" w:space="0" w:color="auto"/>
              <w:left w:val="single" w:sz="4" w:space="0" w:color="auto"/>
              <w:bottom w:val="single" w:sz="4" w:space="0" w:color="auto"/>
            </w:tcBorders>
            <w:vAlign w:val="center"/>
          </w:tcPr>
          <w:p w:rsidR="00090EA3" w:rsidRPr="00C80CA1" w:rsidRDefault="00DC46FD" w:rsidP="00E71561">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详见第一章“投标邀请书”</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242"/>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Times New Roman" w:cs="Times New Roman"/>
                <w:sz w:val="24"/>
                <w:szCs w:val="24"/>
              </w:rPr>
            </w:pPr>
            <w:r w:rsidRPr="00C80CA1">
              <w:rPr>
                <w:rFonts w:ascii="Times New Roman" w:eastAsia="宋体" w:hAnsi="宋体" w:cs="Times New Roman"/>
                <w:sz w:val="24"/>
                <w:szCs w:val="24"/>
              </w:rPr>
              <w:t>开标时间</w:t>
            </w:r>
            <w:r w:rsidRPr="00C80CA1">
              <w:rPr>
                <w:rFonts w:ascii="Times New Roman" w:eastAsia="宋体" w:hAnsi="宋体" w:cs="Times New Roman" w:hint="eastAsia"/>
                <w:sz w:val="24"/>
                <w:szCs w:val="24"/>
              </w:rPr>
              <w:t>、地点</w:t>
            </w:r>
          </w:p>
        </w:tc>
        <w:tc>
          <w:tcPr>
            <w:tcW w:w="6501" w:type="dxa"/>
            <w:tcBorders>
              <w:top w:val="single" w:sz="4" w:space="0" w:color="auto"/>
              <w:left w:val="single" w:sz="4" w:space="0" w:color="auto"/>
              <w:bottom w:val="single" w:sz="4" w:space="0" w:color="auto"/>
            </w:tcBorders>
            <w:vAlign w:val="center"/>
          </w:tcPr>
          <w:p w:rsidR="00090EA3" w:rsidRPr="00C80CA1" w:rsidRDefault="00DC46FD" w:rsidP="00E71561">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详见第一章“投标邀请书”</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242"/>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宋体" w:cs="Times New Roman"/>
                <w:sz w:val="24"/>
                <w:szCs w:val="24"/>
              </w:rPr>
            </w:pPr>
            <w:r w:rsidRPr="00C80CA1">
              <w:rPr>
                <w:rFonts w:ascii="Times New Roman" w:eastAsia="宋体" w:hAnsi="宋体" w:cs="Times New Roman" w:hint="eastAsia"/>
                <w:sz w:val="24"/>
                <w:szCs w:val="24"/>
              </w:rPr>
              <w:t>备选方案</w:t>
            </w:r>
          </w:p>
        </w:tc>
        <w:tc>
          <w:tcPr>
            <w:tcW w:w="6501" w:type="dxa"/>
            <w:tcBorders>
              <w:top w:val="single" w:sz="4" w:space="0" w:color="auto"/>
              <w:left w:val="single" w:sz="4" w:space="0" w:color="auto"/>
              <w:bottom w:val="single" w:sz="4" w:space="0" w:color="auto"/>
            </w:tcBorders>
            <w:vAlign w:val="center"/>
          </w:tcPr>
          <w:p w:rsidR="00090EA3" w:rsidRPr="00C80CA1" w:rsidRDefault="00A82FBD" w:rsidP="00E71561">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不</w:t>
            </w:r>
            <w:r w:rsidR="009B5773" w:rsidRPr="00C80CA1">
              <w:rPr>
                <w:rFonts w:ascii="Times New Roman" w:eastAsia="宋体" w:hAnsi="Times New Roman" w:cs="Times New Roman" w:hint="eastAsia"/>
                <w:sz w:val="24"/>
                <w:szCs w:val="24"/>
              </w:rPr>
              <w:t>允许</w:t>
            </w:r>
            <w:r w:rsidRPr="00C80CA1">
              <w:rPr>
                <w:rFonts w:ascii="Times New Roman" w:eastAsia="宋体" w:hAnsi="Times New Roman" w:cs="Times New Roman"/>
                <w:sz w:val="24"/>
                <w:szCs w:val="24"/>
              </w:rPr>
              <w:t xml:space="preserve"> </w:t>
            </w:r>
          </w:p>
          <w:p w:rsidR="00090EA3" w:rsidRPr="00C80CA1" w:rsidRDefault="00090EA3" w:rsidP="00E71561">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详见第三章“</w:t>
            </w:r>
            <w:r w:rsidRPr="00C80CA1">
              <w:rPr>
                <w:rFonts w:ascii="宋体" w:eastAsia="宋体" w:hAnsi="宋体" w:cs="Times New Roman" w:hint="eastAsia"/>
                <w:sz w:val="24"/>
                <w:szCs w:val="24"/>
              </w:rPr>
              <w:t>项目技术、服务及商务要求</w:t>
            </w:r>
            <w:r w:rsidR="00DC46FD" w:rsidRPr="00C80CA1">
              <w:rPr>
                <w:rFonts w:ascii="Times New Roman" w:eastAsia="宋体" w:hAnsi="Times New Roman" w:cs="Times New Roman" w:hint="eastAsia"/>
                <w:sz w:val="24"/>
                <w:szCs w:val="24"/>
              </w:rPr>
              <w:t>”</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242"/>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Times New Roman" w:cs="Times New Roman"/>
                <w:sz w:val="24"/>
                <w:szCs w:val="24"/>
              </w:rPr>
            </w:pPr>
            <w:r w:rsidRPr="00C80CA1">
              <w:rPr>
                <w:rFonts w:ascii="Times New Roman" w:eastAsia="宋体" w:hAnsi="宋体" w:cs="Times New Roman"/>
                <w:sz w:val="24"/>
                <w:szCs w:val="24"/>
              </w:rPr>
              <w:t>实物样品</w:t>
            </w:r>
          </w:p>
        </w:tc>
        <w:tc>
          <w:tcPr>
            <w:tcW w:w="6501" w:type="dxa"/>
            <w:tcBorders>
              <w:top w:val="single" w:sz="4" w:space="0" w:color="auto"/>
              <w:left w:val="single" w:sz="4" w:space="0" w:color="auto"/>
              <w:bottom w:val="single" w:sz="4" w:space="0" w:color="auto"/>
            </w:tcBorders>
            <w:vAlign w:val="center"/>
          </w:tcPr>
          <w:p w:rsidR="00090EA3" w:rsidRPr="00C80CA1" w:rsidRDefault="00A82FBD" w:rsidP="00E71561">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不提交</w:t>
            </w:r>
          </w:p>
          <w:p w:rsidR="00090EA3" w:rsidRPr="00C80CA1" w:rsidRDefault="00090EA3" w:rsidP="00E71561">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详见第三章“</w:t>
            </w:r>
            <w:r w:rsidRPr="00C80CA1">
              <w:rPr>
                <w:rFonts w:ascii="宋体" w:eastAsia="宋体" w:hAnsi="宋体" w:cs="Times New Roman" w:hint="eastAsia"/>
                <w:sz w:val="24"/>
                <w:szCs w:val="24"/>
              </w:rPr>
              <w:t>项目技术、服务及商务要求</w:t>
            </w:r>
            <w:r w:rsidR="00DC46FD" w:rsidRPr="00C80CA1">
              <w:rPr>
                <w:rFonts w:ascii="Times New Roman" w:eastAsia="宋体" w:hAnsi="Times New Roman" w:cs="Times New Roman" w:hint="eastAsia"/>
                <w:sz w:val="24"/>
                <w:szCs w:val="24"/>
              </w:rPr>
              <w:t>”</w:t>
            </w:r>
          </w:p>
          <w:p w:rsidR="00F04D66" w:rsidRPr="00C80CA1" w:rsidRDefault="00F04D66" w:rsidP="00E71561">
            <w:pPr>
              <w:spacing w:line="360" w:lineRule="auto"/>
              <w:rPr>
                <w:rFonts w:ascii="Times New Roman" w:eastAsia="宋体" w:hAnsi="Times New Roman" w:cs="Times New Roman"/>
                <w:sz w:val="24"/>
                <w:szCs w:val="24"/>
              </w:rPr>
            </w:pPr>
            <w:r w:rsidRPr="00C80CA1">
              <w:rPr>
                <w:rFonts w:ascii="宋体" w:eastAsia="宋体" w:hAnsi="宋体" w:cs="Times New Roman" w:hint="eastAsia"/>
                <w:sz w:val="24"/>
                <w:szCs w:val="20"/>
                <w:lang w:val="x-none"/>
              </w:rPr>
              <w:t>如招标文件要求提供投标样品的，未中标的投标人</w:t>
            </w:r>
            <w:r w:rsidRPr="00C80CA1">
              <w:rPr>
                <w:rFonts w:ascii="宋体" w:eastAsia="宋体" w:hAnsi="宋体" w:cs="Times New Roman"/>
                <w:sz w:val="24"/>
                <w:szCs w:val="20"/>
                <w:lang w:val="x-none"/>
              </w:rPr>
              <w:t>应</w:t>
            </w:r>
            <w:r w:rsidR="000F7035" w:rsidRPr="00C80CA1">
              <w:rPr>
                <w:rFonts w:ascii="宋体" w:eastAsia="宋体" w:hAnsi="宋体" w:cs="Times New Roman" w:hint="eastAsia"/>
                <w:sz w:val="24"/>
                <w:szCs w:val="20"/>
                <w:lang w:val="x-none"/>
              </w:rPr>
              <w:t>于中标结果公告</w:t>
            </w:r>
            <w:r w:rsidR="0001302A" w:rsidRPr="00C80CA1">
              <w:rPr>
                <w:rFonts w:ascii="宋体" w:eastAsia="宋体" w:hAnsi="宋体" w:cs="Times New Roman" w:hint="eastAsia"/>
                <w:sz w:val="24"/>
                <w:szCs w:val="20"/>
                <w:lang w:val="x-none"/>
              </w:rPr>
              <w:t>发布</w:t>
            </w:r>
            <w:r w:rsidRPr="00C80CA1">
              <w:rPr>
                <w:rFonts w:ascii="宋体" w:eastAsia="宋体" w:hAnsi="宋体" w:cs="Times New Roman"/>
                <w:sz w:val="24"/>
                <w:szCs w:val="20"/>
                <w:lang w:val="x-none"/>
              </w:rPr>
              <w:t>之日起30日内</w:t>
            </w:r>
            <w:r w:rsidR="008B39B0" w:rsidRPr="00C80CA1">
              <w:rPr>
                <w:rFonts w:ascii="宋体" w:eastAsia="宋体" w:hAnsi="宋体" w:cs="Times New Roman" w:hint="eastAsia"/>
                <w:sz w:val="24"/>
                <w:szCs w:val="20"/>
                <w:lang w:val="x-none"/>
              </w:rPr>
              <w:t>按中标</w:t>
            </w:r>
            <w:r w:rsidR="008B39B0" w:rsidRPr="00C80CA1">
              <w:rPr>
                <w:rFonts w:ascii="宋体" w:eastAsia="宋体" w:hAnsi="宋体" w:cs="Times New Roman" w:hint="eastAsia"/>
                <w:sz w:val="24"/>
                <w:szCs w:val="24"/>
                <w:lang w:val="x-none" w:eastAsia="x-none"/>
              </w:rPr>
              <w:t>公告</w:t>
            </w:r>
            <w:r w:rsidR="008B39B0" w:rsidRPr="00C80CA1">
              <w:rPr>
                <w:rFonts w:ascii="宋体" w:eastAsia="宋体" w:hAnsi="宋体" w:cs="Times New Roman" w:hint="eastAsia"/>
                <w:sz w:val="24"/>
                <w:szCs w:val="24"/>
                <w:lang w:val="x-none"/>
              </w:rPr>
              <w:t>中的联系方式</w:t>
            </w:r>
            <w:r w:rsidR="008B39B0" w:rsidRPr="00C80CA1">
              <w:rPr>
                <w:rFonts w:ascii="宋体" w:eastAsia="宋体" w:hAnsi="宋体" w:cs="Times New Roman" w:hint="eastAsia"/>
                <w:sz w:val="24"/>
                <w:szCs w:val="24"/>
                <w:lang w:val="x-none" w:eastAsia="x-none"/>
              </w:rPr>
              <w:t>联系</w:t>
            </w:r>
            <w:r w:rsidR="008B39B0" w:rsidRPr="00C80CA1">
              <w:rPr>
                <w:rFonts w:ascii="宋体" w:eastAsia="宋体" w:hAnsi="宋体" w:cs="Times New Roman" w:hint="eastAsia"/>
                <w:sz w:val="24"/>
                <w:szCs w:val="24"/>
                <w:lang w:val="x-none"/>
              </w:rPr>
              <w:t>并</w:t>
            </w:r>
            <w:r w:rsidR="008B39B0" w:rsidRPr="00C80CA1">
              <w:rPr>
                <w:rFonts w:ascii="Times New Roman" w:eastAsia="宋体" w:hAnsi="宋体" w:cs="Times New Roman" w:hint="eastAsia"/>
                <w:sz w:val="24"/>
                <w:szCs w:val="24"/>
              </w:rPr>
              <w:t>取回</w:t>
            </w:r>
            <w:r w:rsidRPr="00C80CA1">
              <w:rPr>
                <w:rFonts w:ascii="Times New Roman" w:eastAsia="宋体" w:hAnsi="宋体" w:cs="Times New Roman" w:hint="eastAsia"/>
                <w:sz w:val="24"/>
                <w:szCs w:val="24"/>
              </w:rPr>
              <w:t>投标样品</w:t>
            </w:r>
            <w:r w:rsidRPr="00C80CA1">
              <w:rPr>
                <w:rFonts w:ascii="宋体" w:eastAsia="宋体" w:hAnsi="宋体" w:cs="Times New Roman" w:hint="eastAsia"/>
                <w:sz w:val="24"/>
                <w:szCs w:val="20"/>
                <w:lang w:val="x-none"/>
              </w:rPr>
              <w:t>；</w:t>
            </w:r>
            <w:r w:rsidRPr="00C80CA1">
              <w:rPr>
                <w:rFonts w:ascii="宋体" w:eastAsia="宋体" w:hAnsi="宋体" w:cs="Times New Roman"/>
                <w:sz w:val="24"/>
                <w:szCs w:val="20"/>
                <w:lang w:val="x-none"/>
              </w:rPr>
              <w:t>对于中标人提供的样品，</w:t>
            </w:r>
            <w:r w:rsidRPr="00C80CA1">
              <w:rPr>
                <w:rFonts w:ascii="宋体" w:eastAsia="宋体" w:hAnsi="宋体" w:cs="Times New Roman" w:hint="eastAsia"/>
                <w:sz w:val="24"/>
                <w:szCs w:val="20"/>
                <w:lang w:val="x-none"/>
              </w:rPr>
              <w:t>采购人将</w:t>
            </w:r>
            <w:r w:rsidRPr="00C80CA1">
              <w:rPr>
                <w:rFonts w:ascii="宋体" w:eastAsia="宋体" w:hAnsi="宋体" w:cs="Times New Roman"/>
                <w:sz w:val="24"/>
                <w:szCs w:val="20"/>
                <w:lang w:val="x-none"/>
              </w:rPr>
              <w:t>按照招标文件的规定进行保管、封存，并作为履约验收的参考。</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C03D82" w:rsidRPr="00C80CA1" w:rsidRDefault="00C03D82" w:rsidP="00DF6466">
            <w:pPr>
              <w:numPr>
                <w:ilvl w:val="0"/>
                <w:numId w:val="3"/>
              </w:numPr>
              <w:tabs>
                <w:tab w:val="left" w:pos="242"/>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C03D82" w:rsidRPr="00C80CA1" w:rsidRDefault="00C03D82" w:rsidP="00DF6466">
            <w:pPr>
              <w:spacing w:line="360" w:lineRule="auto"/>
              <w:jc w:val="center"/>
              <w:rPr>
                <w:rFonts w:ascii="Times New Roman" w:eastAsia="宋体" w:hAnsi="宋体" w:cs="Times New Roman"/>
                <w:sz w:val="24"/>
                <w:szCs w:val="24"/>
              </w:rPr>
            </w:pPr>
            <w:r w:rsidRPr="00C80CA1">
              <w:rPr>
                <w:rFonts w:ascii="Times New Roman" w:eastAsia="宋体" w:hAnsi="宋体" w:cs="Times New Roman" w:hint="eastAsia"/>
                <w:sz w:val="24"/>
                <w:szCs w:val="24"/>
              </w:rPr>
              <w:t>演示</w:t>
            </w:r>
          </w:p>
        </w:tc>
        <w:tc>
          <w:tcPr>
            <w:tcW w:w="6501" w:type="dxa"/>
            <w:tcBorders>
              <w:top w:val="single" w:sz="4" w:space="0" w:color="auto"/>
              <w:left w:val="single" w:sz="4" w:space="0" w:color="auto"/>
              <w:bottom w:val="single" w:sz="4" w:space="0" w:color="auto"/>
            </w:tcBorders>
            <w:vAlign w:val="center"/>
          </w:tcPr>
          <w:p w:rsidR="00BD20E9" w:rsidRDefault="00C03D82" w:rsidP="005405EC">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不进行</w:t>
            </w:r>
          </w:p>
          <w:p w:rsidR="00C03D82" w:rsidRPr="00C80CA1" w:rsidRDefault="00171014" w:rsidP="005405EC">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详见第三章“项目技术、服务及商务要求”和第五章</w:t>
            </w:r>
            <w:r w:rsidR="00C03D82" w:rsidRPr="00C80CA1">
              <w:rPr>
                <w:rFonts w:ascii="Times New Roman" w:eastAsia="宋体" w:hAnsi="Times New Roman" w:cs="Times New Roman" w:hint="eastAsia"/>
                <w:sz w:val="24"/>
                <w:szCs w:val="24"/>
              </w:rPr>
              <w:t>“技术</w:t>
            </w:r>
            <w:r w:rsidRPr="00C80CA1">
              <w:rPr>
                <w:rFonts w:ascii="Times New Roman" w:eastAsia="宋体" w:hAnsi="Times New Roman" w:cs="Times New Roman" w:hint="eastAsia"/>
                <w:sz w:val="24"/>
                <w:szCs w:val="24"/>
              </w:rPr>
              <w:t>、</w:t>
            </w:r>
            <w:r w:rsidR="00C03D82" w:rsidRPr="00C80CA1">
              <w:rPr>
                <w:rFonts w:ascii="Times New Roman" w:eastAsia="宋体" w:hAnsi="Times New Roman" w:cs="Times New Roman" w:hint="eastAsia"/>
                <w:sz w:val="24"/>
                <w:szCs w:val="24"/>
              </w:rPr>
              <w:t>服务评议”</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C03D82" w:rsidRPr="00C80CA1" w:rsidRDefault="00C03D82" w:rsidP="00DF6466">
            <w:pPr>
              <w:numPr>
                <w:ilvl w:val="0"/>
                <w:numId w:val="3"/>
              </w:numPr>
              <w:tabs>
                <w:tab w:val="left" w:pos="242"/>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C03D82" w:rsidRPr="00C80CA1" w:rsidRDefault="00C03D82" w:rsidP="00525AE1">
            <w:pPr>
              <w:spacing w:line="360" w:lineRule="auto"/>
              <w:jc w:val="center"/>
              <w:rPr>
                <w:rFonts w:ascii="Times New Roman" w:eastAsia="宋体" w:hAnsi="宋体" w:cs="Times New Roman"/>
                <w:sz w:val="24"/>
                <w:szCs w:val="24"/>
              </w:rPr>
            </w:pPr>
            <w:r w:rsidRPr="00C80CA1">
              <w:rPr>
                <w:rFonts w:ascii="Times New Roman" w:eastAsia="宋体" w:hAnsi="宋体" w:cs="Times New Roman" w:hint="eastAsia"/>
                <w:sz w:val="24"/>
                <w:szCs w:val="24"/>
              </w:rPr>
              <w:t>进口</w:t>
            </w:r>
            <w:r w:rsidR="00525AE1" w:rsidRPr="00C80CA1">
              <w:rPr>
                <w:rFonts w:ascii="Times New Roman" w:eastAsia="宋体" w:hAnsi="宋体" w:cs="Times New Roman" w:hint="eastAsia"/>
                <w:sz w:val="24"/>
                <w:szCs w:val="24"/>
              </w:rPr>
              <w:t>产</w:t>
            </w:r>
            <w:r w:rsidRPr="00C80CA1">
              <w:rPr>
                <w:rFonts w:ascii="Times New Roman" w:eastAsia="宋体" w:hAnsi="宋体" w:cs="Times New Roman" w:hint="eastAsia"/>
                <w:sz w:val="24"/>
                <w:szCs w:val="24"/>
              </w:rPr>
              <w:t>品</w:t>
            </w:r>
          </w:p>
        </w:tc>
        <w:tc>
          <w:tcPr>
            <w:tcW w:w="6501" w:type="dxa"/>
            <w:tcBorders>
              <w:top w:val="single" w:sz="4" w:space="0" w:color="auto"/>
              <w:left w:val="single" w:sz="4" w:space="0" w:color="auto"/>
              <w:bottom w:val="single" w:sz="4" w:space="0" w:color="auto"/>
            </w:tcBorders>
            <w:vAlign w:val="center"/>
          </w:tcPr>
          <w:p w:rsidR="00C03D82" w:rsidRPr="00C80CA1" w:rsidRDefault="00375B78" w:rsidP="00E71561">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不</w:t>
            </w:r>
            <w:r w:rsidR="00A4200D" w:rsidRPr="00C80CA1">
              <w:rPr>
                <w:rFonts w:ascii="Times New Roman" w:eastAsia="宋体" w:hAnsi="Times New Roman" w:cs="Times New Roman" w:hint="eastAsia"/>
                <w:sz w:val="24"/>
                <w:szCs w:val="24"/>
              </w:rPr>
              <w:t>采购</w:t>
            </w:r>
          </w:p>
          <w:p w:rsidR="00151E43" w:rsidRPr="00C80CA1" w:rsidRDefault="00151E43" w:rsidP="00E71561">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详见第三章“项目技术、服务及商务要求”</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242"/>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宋体" w:cs="Times New Roman"/>
                <w:sz w:val="24"/>
                <w:szCs w:val="24"/>
              </w:rPr>
            </w:pPr>
            <w:r w:rsidRPr="00C80CA1">
              <w:rPr>
                <w:rFonts w:ascii="宋体" w:eastAsia="宋体" w:hAnsi="宋体" w:cs="宋体" w:hint="eastAsia"/>
                <w:sz w:val="24"/>
                <w:szCs w:val="24"/>
              </w:rPr>
              <w:t>现场考察</w:t>
            </w:r>
          </w:p>
        </w:tc>
        <w:tc>
          <w:tcPr>
            <w:tcW w:w="6501" w:type="dxa"/>
            <w:tcBorders>
              <w:top w:val="single" w:sz="4" w:space="0" w:color="auto"/>
              <w:left w:val="single" w:sz="4" w:space="0" w:color="auto"/>
              <w:bottom w:val="single" w:sz="4" w:space="0" w:color="auto"/>
            </w:tcBorders>
            <w:vAlign w:val="center"/>
          </w:tcPr>
          <w:p w:rsidR="00090EA3" w:rsidRPr="00C80CA1" w:rsidRDefault="00A82FBD" w:rsidP="00E71561">
            <w:pPr>
              <w:spacing w:line="360" w:lineRule="auto"/>
              <w:ind w:rightChars="-50" w:right="-105"/>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不组织</w:t>
            </w:r>
          </w:p>
          <w:p w:rsidR="00090EA3" w:rsidRPr="00C80CA1" w:rsidRDefault="00090EA3" w:rsidP="00E71561">
            <w:pPr>
              <w:spacing w:line="360" w:lineRule="auto"/>
              <w:ind w:rightChars="-50" w:right="-105"/>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详见第三章“</w:t>
            </w:r>
            <w:r w:rsidRPr="00C80CA1">
              <w:rPr>
                <w:rFonts w:ascii="宋体" w:eastAsia="宋体" w:hAnsi="宋体" w:cs="Times New Roman" w:hint="eastAsia"/>
                <w:sz w:val="24"/>
                <w:szCs w:val="24"/>
              </w:rPr>
              <w:t>项目技术、服务及商务要求</w:t>
            </w:r>
            <w:r w:rsidR="00DC46FD" w:rsidRPr="00C80CA1">
              <w:rPr>
                <w:rFonts w:ascii="Times New Roman" w:eastAsia="宋体" w:hAnsi="Times New Roman" w:cs="Times New Roman" w:hint="eastAsia"/>
                <w:sz w:val="24"/>
                <w:szCs w:val="24"/>
              </w:rPr>
              <w:t>”</w:t>
            </w:r>
          </w:p>
        </w:tc>
      </w:tr>
      <w:tr w:rsidR="00C80CA1" w:rsidRPr="00C80CA1" w:rsidTr="008821E5">
        <w:trPr>
          <w:trHeight w:val="648"/>
          <w:jc w:val="center"/>
        </w:trPr>
        <w:tc>
          <w:tcPr>
            <w:tcW w:w="588" w:type="dxa"/>
            <w:tcBorders>
              <w:top w:val="single" w:sz="4" w:space="0" w:color="auto"/>
              <w:bottom w:val="single" w:sz="4" w:space="0" w:color="auto"/>
              <w:right w:val="single" w:sz="4" w:space="0" w:color="auto"/>
            </w:tcBorders>
            <w:vAlign w:val="center"/>
          </w:tcPr>
          <w:p w:rsidR="008821E5" w:rsidRPr="00C80CA1" w:rsidRDefault="008821E5" w:rsidP="00DF6466">
            <w:pPr>
              <w:numPr>
                <w:ilvl w:val="0"/>
                <w:numId w:val="3"/>
              </w:numPr>
              <w:tabs>
                <w:tab w:val="left" w:pos="242"/>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8821E5" w:rsidRPr="00C80CA1" w:rsidRDefault="008821E5" w:rsidP="00DF6466">
            <w:pPr>
              <w:spacing w:line="360" w:lineRule="auto"/>
              <w:jc w:val="center"/>
              <w:rPr>
                <w:rFonts w:ascii="宋体" w:eastAsia="宋体" w:hAnsi="宋体" w:cs="宋体"/>
                <w:sz w:val="24"/>
                <w:szCs w:val="24"/>
              </w:rPr>
            </w:pPr>
            <w:r w:rsidRPr="00C80CA1">
              <w:rPr>
                <w:rFonts w:ascii="宋体" w:eastAsia="宋体" w:hAnsi="宋体" w:cs="宋体" w:hint="eastAsia"/>
                <w:sz w:val="24"/>
                <w:szCs w:val="24"/>
              </w:rPr>
              <w:t>联合体投标</w:t>
            </w:r>
          </w:p>
        </w:tc>
        <w:tc>
          <w:tcPr>
            <w:tcW w:w="6501" w:type="dxa"/>
            <w:tcBorders>
              <w:top w:val="single" w:sz="4" w:space="0" w:color="auto"/>
              <w:left w:val="single" w:sz="4" w:space="0" w:color="auto"/>
              <w:bottom w:val="single" w:sz="4" w:space="0" w:color="auto"/>
            </w:tcBorders>
            <w:vAlign w:val="center"/>
          </w:tcPr>
          <w:p w:rsidR="008821E5" w:rsidRPr="00C80CA1" w:rsidRDefault="008821E5" w:rsidP="005405EC">
            <w:pPr>
              <w:spacing w:line="360" w:lineRule="auto"/>
              <w:ind w:rightChars="-50" w:right="-105"/>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不接受</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242"/>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4F07A9">
            <w:pPr>
              <w:spacing w:line="360" w:lineRule="auto"/>
              <w:jc w:val="center"/>
              <w:rPr>
                <w:rFonts w:ascii="Times New Roman" w:eastAsia="宋体" w:hAnsi="宋体" w:cs="Times New Roman"/>
                <w:sz w:val="24"/>
                <w:szCs w:val="24"/>
              </w:rPr>
            </w:pPr>
            <w:r w:rsidRPr="00C80CA1">
              <w:rPr>
                <w:rFonts w:ascii="Times New Roman" w:eastAsia="宋体" w:hAnsi="宋体" w:cs="Times New Roman" w:hint="eastAsia"/>
                <w:sz w:val="24"/>
                <w:szCs w:val="24"/>
              </w:rPr>
              <w:t>中标后分包</w:t>
            </w:r>
          </w:p>
        </w:tc>
        <w:tc>
          <w:tcPr>
            <w:tcW w:w="6501" w:type="dxa"/>
            <w:tcBorders>
              <w:top w:val="single" w:sz="4" w:space="0" w:color="auto"/>
              <w:left w:val="single" w:sz="4" w:space="0" w:color="auto"/>
              <w:bottom w:val="single" w:sz="4" w:space="0" w:color="auto"/>
            </w:tcBorders>
            <w:vAlign w:val="center"/>
          </w:tcPr>
          <w:p w:rsidR="008640E8" w:rsidRPr="00C80CA1" w:rsidRDefault="00A82FBD" w:rsidP="008640E8">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不</w:t>
            </w:r>
            <w:r w:rsidR="002930FE" w:rsidRPr="00C80CA1">
              <w:rPr>
                <w:rFonts w:ascii="Times New Roman" w:eastAsia="宋体" w:hAnsi="Times New Roman" w:cs="Times New Roman" w:hint="eastAsia"/>
                <w:sz w:val="24"/>
                <w:szCs w:val="24"/>
              </w:rPr>
              <w:t>允许</w:t>
            </w:r>
          </w:p>
          <w:p w:rsidR="00090EA3" w:rsidRPr="00C80CA1" w:rsidRDefault="00090EA3" w:rsidP="00E71561">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详见第三章“</w:t>
            </w:r>
            <w:r w:rsidRPr="00C80CA1">
              <w:rPr>
                <w:rFonts w:ascii="宋体" w:eastAsia="宋体" w:hAnsi="宋体" w:cs="Times New Roman" w:hint="eastAsia"/>
                <w:sz w:val="24"/>
                <w:szCs w:val="24"/>
              </w:rPr>
              <w:t>项目技术、服务及商务要求</w:t>
            </w:r>
            <w:r w:rsidR="00DC46FD" w:rsidRPr="00C80CA1">
              <w:rPr>
                <w:rFonts w:ascii="Times New Roman" w:eastAsia="宋体" w:hAnsi="Times New Roman" w:cs="Times New Roman" w:hint="eastAsia"/>
                <w:sz w:val="24"/>
                <w:szCs w:val="24"/>
              </w:rPr>
              <w:t>”</w:t>
            </w:r>
            <w:r w:rsidR="008640E8" w:rsidRPr="00C80CA1">
              <w:rPr>
                <w:rFonts w:ascii="Times New Roman" w:eastAsia="宋体" w:hAnsi="Times New Roman" w:cs="Times New Roman" w:hint="eastAsia"/>
                <w:sz w:val="24"/>
                <w:szCs w:val="24"/>
              </w:rPr>
              <w:t xml:space="preserve"> </w:t>
            </w:r>
          </w:p>
          <w:p w:rsidR="001F558C" w:rsidRPr="00C80CA1" w:rsidRDefault="001F558C" w:rsidP="008640E8">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享受中小企业扶持政策获得政府采购合同的，小</w:t>
            </w:r>
            <w:proofErr w:type="gramStart"/>
            <w:r w:rsidRPr="00C80CA1">
              <w:rPr>
                <w:rFonts w:ascii="Times New Roman" w:eastAsia="宋体" w:hAnsi="Times New Roman" w:cs="Times New Roman" w:hint="eastAsia"/>
                <w:sz w:val="24"/>
                <w:szCs w:val="24"/>
              </w:rPr>
              <w:t>微企业</w:t>
            </w:r>
            <w:proofErr w:type="gramEnd"/>
            <w:r w:rsidRPr="00C80CA1">
              <w:rPr>
                <w:rFonts w:ascii="Times New Roman" w:eastAsia="宋体" w:hAnsi="Times New Roman" w:cs="Times New Roman" w:hint="eastAsia"/>
                <w:sz w:val="24"/>
                <w:szCs w:val="24"/>
              </w:rPr>
              <w:t>不得将合同分包给大中型企业，中型企业不得将合同分包给大型企业。</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242"/>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宋体" w:cs="Times New Roman"/>
                <w:sz w:val="24"/>
                <w:szCs w:val="24"/>
              </w:rPr>
            </w:pPr>
            <w:r w:rsidRPr="00C80CA1">
              <w:rPr>
                <w:rFonts w:ascii="Times New Roman" w:eastAsia="宋体" w:hAnsi="宋体" w:cs="Times New Roman"/>
                <w:sz w:val="24"/>
                <w:szCs w:val="24"/>
              </w:rPr>
              <w:t>评标办法</w:t>
            </w:r>
          </w:p>
        </w:tc>
        <w:tc>
          <w:tcPr>
            <w:tcW w:w="6501" w:type="dxa"/>
            <w:tcBorders>
              <w:top w:val="single" w:sz="4" w:space="0" w:color="auto"/>
              <w:left w:val="single" w:sz="4" w:space="0" w:color="auto"/>
              <w:bottom w:val="single" w:sz="4" w:space="0" w:color="auto"/>
            </w:tcBorders>
            <w:vAlign w:val="center"/>
          </w:tcPr>
          <w:p w:rsidR="00090EA3" w:rsidRPr="00C80CA1" w:rsidRDefault="00090EA3" w:rsidP="00E71561">
            <w:pPr>
              <w:spacing w:line="360" w:lineRule="auto"/>
              <w:rPr>
                <w:rFonts w:ascii="Times New Roman" w:eastAsia="宋体" w:hAnsi="Times New Roman" w:cs="Times New Roman"/>
                <w:b/>
                <w:sz w:val="24"/>
                <w:szCs w:val="24"/>
              </w:rPr>
            </w:pPr>
            <w:r w:rsidRPr="00C80CA1">
              <w:rPr>
                <w:rFonts w:ascii="Times New Roman" w:eastAsia="宋体" w:hAnsi="Times New Roman" w:cs="Times New Roman"/>
                <w:b/>
                <w:sz w:val="24"/>
                <w:szCs w:val="24"/>
              </w:rPr>
              <w:t>综合评分法</w:t>
            </w:r>
          </w:p>
          <w:p w:rsidR="00090EA3" w:rsidRPr="00C80CA1" w:rsidRDefault="00DC46FD" w:rsidP="00E71561">
            <w:pPr>
              <w:spacing w:line="360" w:lineRule="auto"/>
              <w:rPr>
                <w:rFonts w:ascii="Times New Roman" w:eastAsia="宋体" w:hAnsi="Times New Roman" w:cs="Times New Roman"/>
                <w:sz w:val="24"/>
                <w:szCs w:val="24"/>
                <w:lang w:val="x-none"/>
              </w:rPr>
            </w:pPr>
            <w:r w:rsidRPr="00C80CA1">
              <w:rPr>
                <w:rFonts w:ascii="Times New Roman" w:eastAsia="宋体" w:hAnsi="Times New Roman" w:cs="Times New Roman" w:hint="eastAsia"/>
                <w:sz w:val="24"/>
                <w:szCs w:val="24"/>
              </w:rPr>
              <w:t>详见第五章“评标方法、程序及标准”</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242"/>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361BE">
            <w:pPr>
              <w:spacing w:line="360" w:lineRule="auto"/>
              <w:jc w:val="center"/>
              <w:rPr>
                <w:rFonts w:ascii="Times New Roman" w:eastAsia="宋体" w:hAnsi="宋体" w:cs="Times New Roman"/>
                <w:sz w:val="24"/>
                <w:szCs w:val="24"/>
              </w:rPr>
            </w:pPr>
            <w:r w:rsidRPr="00C80CA1">
              <w:rPr>
                <w:rFonts w:ascii="Times New Roman" w:eastAsia="宋体" w:hAnsi="宋体" w:cs="Times New Roman" w:hint="eastAsia"/>
                <w:sz w:val="24"/>
                <w:szCs w:val="24"/>
              </w:rPr>
              <w:t>中小企业</w:t>
            </w:r>
          </w:p>
        </w:tc>
        <w:tc>
          <w:tcPr>
            <w:tcW w:w="6501" w:type="dxa"/>
            <w:tcBorders>
              <w:top w:val="single" w:sz="4" w:space="0" w:color="auto"/>
              <w:left w:val="single" w:sz="4" w:space="0" w:color="auto"/>
              <w:bottom w:val="single" w:sz="4" w:space="0" w:color="auto"/>
            </w:tcBorders>
            <w:vAlign w:val="center"/>
          </w:tcPr>
          <w:p w:rsidR="00DC62E6" w:rsidRPr="00C80CA1" w:rsidRDefault="00A82FBD" w:rsidP="00A82FBD">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非专门面向</w:t>
            </w:r>
            <w:r w:rsidR="005405EC" w:rsidRPr="00C80CA1">
              <w:rPr>
                <w:rFonts w:ascii="Times New Roman" w:eastAsia="宋体" w:hAnsi="Times New Roman" w:cs="Times New Roman"/>
                <w:sz w:val="24"/>
                <w:szCs w:val="24"/>
              </w:rPr>
              <w:t xml:space="preserve"> </w:t>
            </w:r>
          </w:p>
          <w:p w:rsidR="003C79C1" w:rsidRPr="00C80CA1" w:rsidRDefault="003C79C1" w:rsidP="003C79C1">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联合体各方均为中小企业的联合体、符合中小企业划分标准的个体工商户视同中小企业，</w:t>
            </w:r>
            <w:r w:rsidRPr="00C80CA1">
              <w:rPr>
                <w:rFonts w:ascii="Times New Roman" w:eastAsia="宋体" w:hAnsi="Times New Roman" w:cs="Times New Roman" w:hint="eastAsia"/>
                <w:sz w:val="24"/>
                <w:szCs w:val="24"/>
              </w:rPr>
              <w:t xml:space="preserve"> </w:t>
            </w:r>
            <w:r w:rsidRPr="00C80CA1">
              <w:rPr>
                <w:rFonts w:ascii="Times New Roman" w:eastAsia="宋体" w:hAnsi="Times New Roman" w:cs="Times New Roman" w:hint="eastAsia"/>
                <w:sz w:val="24"/>
                <w:szCs w:val="24"/>
              </w:rPr>
              <w:t>监狱企业、残疾人福利性单位视同小微企业。</w:t>
            </w:r>
          </w:p>
          <w:p w:rsidR="00090EA3" w:rsidRPr="00C80CA1" w:rsidRDefault="00DC62E6" w:rsidP="002263B4">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中小企业参加政府采购活动，应当出具招标文件规定的《中小企业声明函》，监狱企业应提供由省级监狱局、戒毒局（含新疆生产建设兵团）出具的监狱企业的证明文件；残疾人福利性单位应提供《声明函》，否则不得享受相关中小企业扶持政策。</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242"/>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宋体" w:cs="Times New Roman"/>
                <w:sz w:val="24"/>
                <w:szCs w:val="24"/>
              </w:rPr>
            </w:pPr>
            <w:r w:rsidRPr="00C80CA1">
              <w:rPr>
                <w:rFonts w:ascii="Times New Roman" w:eastAsia="宋体" w:hAnsi="宋体" w:cs="Times New Roman" w:hint="eastAsia"/>
                <w:sz w:val="24"/>
                <w:szCs w:val="24"/>
              </w:rPr>
              <w:t>监狱企业</w:t>
            </w:r>
          </w:p>
        </w:tc>
        <w:tc>
          <w:tcPr>
            <w:tcW w:w="6501" w:type="dxa"/>
            <w:tcBorders>
              <w:top w:val="single" w:sz="4" w:space="0" w:color="auto"/>
              <w:left w:val="single" w:sz="4" w:space="0" w:color="auto"/>
              <w:bottom w:val="single" w:sz="4" w:space="0" w:color="auto"/>
            </w:tcBorders>
            <w:vAlign w:val="center"/>
          </w:tcPr>
          <w:p w:rsidR="00090EA3" w:rsidRPr="00C80CA1" w:rsidRDefault="00A82FBD" w:rsidP="005405EC">
            <w:pPr>
              <w:spacing w:line="360" w:lineRule="auto"/>
              <w:rPr>
                <w:rFonts w:ascii="Times New Roman" w:eastAsia="宋体" w:hAnsi="Times New Roman" w:cs="Times New Roman"/>
                <w:sz w:val="24"/>
                <w:szCs w:val="24"/>
              </w:rPr>
            </w:pPr>
            <w:r w:rsidRPr="00C80CA1">
              <w:rPr>
                <w:rFonts w:ascii="Times New Roman" w:eastAsia="宋体" w:hAnsi="Times New Roman" w:cs="Times New Roman" w:hint="eastAsia"/>
                <w:sz w:val="24"/>
                <w:szCs w:val="24"/>
              </w:rPr>
              <w:t>非专门面向</w:t>
            </w:r>
          </w:p>
        </w:tc>
      </w:tr>
      <w:tr w:rsidR="00C80CA1" w:rsidRPr="00C80CA1" w:rsidTr="00941FE8">
        <w:trPr>
          <w:trHeight w:val="20"/>
          <w:jc w:val="center"/>
        </w:trPr>
        <w:tc>
          <w:tcPr>
            <w:tcW w:w="588" w:type="dxa"/>
            <w:tcBorders>
              <w:top w:val="single" w:sz="4" w:space="0" w:color="auto"/>
              <w:bottom w:val="single" w:sz="4" w:space="0" w:color="auto"/>
              <w:right w:val="single" w:sz="4" w:space="0" w:color="auto"/>
            </w:tcBorders>
            <w:vAlign w:val="center"/>
          </w:tcPr>
          <w:p w:rsidR="00090EA3" w:rsidRPr="00C80CA1" w:rsidRDefault="00090EA3" w:rsidP="00DF6466">
            <w:pPr>
              <w:numPr>
                <w:ilvl w:val="0"/>
                <w:numId w:val="3"/>
              </w:numPr>
              <w:tabs>
                <w:tab w:val="left" w:pos="242"/>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090EA3" w:rsidRPr="00C80CA1" w:rsidRDefault="00090EA3" w:rsidP="00DF6466">
            <w:pPr>
              <w:spacing w:line="360" w:lineRule="auto"/>
              <w:jc w:val="center"/>
              <w:rPr>
                <w:rFonts w:ascii="Times New Roman" w:eastAsia="宋体" w:hAnsi="宋体" w:cs="Times New Roman"/>
                <w:sz w:val="24"/>
                <w:szCs w:val="24"/>
              </w:rPr>
            </w:pPr>
            <w:r w:rsidRPr="00C80CA1">
              <w:rPr>
                <w:rFonts w:ascii="Times New Roman" w:eastAsia="宋体" w:hAnsi="宋体" w:cs="Times New Roman" w:hint="eastAsia"/>
                <w:sz w:val="24"/>
                <w:szCs w:val="24"/>
              </w:rPr>
              <w:t>质疑及提交</w:t>
            </w:r>
          </w:p>
        </w:tc>
        <w:tc>
          <w:tcPr>
            <w:tcW w:w="6501" w:type="dxa"/>
            <w:tcBorders>
              <w:top w:val="single" w:sz="4" w:space="0" w:color="auto"/>
              <w:left w:val="single" w:sz="4" w:space="0" w:color="auto"/>
              <w:bottom w:val="single" w:sz="4" w:space="0" w:color="auto"/>
            </w:tcBorders>
            <w:vAlign w:val="center"/>
          </w:tcPr>
          <w:p w:rsidR="00026ADC" w:rsidRPr="00C80CA1" w:rsidRDefault="00960A70" w:rsidP="00E71561">
            <w:pPr>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投标人认为招标文件、招标过程和中标结果使自己的权益受到损害的，可以在知道或者应知其权益受到损害之日起7个工作日内，向湖北省公共资源交易中心（湖北省政府采购中心）提出质疑。</w:t>
            </w:r>
          </w:p>
          <w:p w:rsidR="00090EA3" w:rsidRPr="00C80CA1" w:rsidRDefault="00DC46FD" w:rsidP="00E71561">
            <w:pPr>
              <w:spacing w:line="360" w:lineRule="auto"/>
              <w:rPr>
                <w:rFonts w:asciiTheme="minorEastAsia" w:hAnsiTheme="minorEastAsia" w:cs="Times New Roman"/>
                <w:sz w:val="24"/>
                <w:szCs w:val="24"/>
              </w:rPr>
            </w:pPr>
            <w:r w:rsidRPr="00C80CA1">
              <w:rPr>
                <w:rFonts w:ascii="宋体" w:eastAsia="宋体" w:hAnsi="宋体" w:cs="Times New Roman" w:hint="eastAsia"/>
                <w:sz w:val="24"/>
                <w:szCs w:val="24"/>
              </w:rPr>
              <w:t>详见本章“质疑及提交”</w:t>
            </w:r>
          </w:p>
        </w:tc>
      </w:tr>
      <w:tr w:rsidR="00DC46FD" w:rsidRPr="00C80CA1" w:rsidTr="00262B07">
        <w:trPr>
          <w:trHeight w:val="1600"/>
          <w:jc w:val="center"/>
        </w:trPr>
        <w:tc>
          <w:tcPr>
            <w:tcW w:w="588" w:type="dxa"/>
            <w:tcBorders>
              <w:top w:val="single" w:sz="4" w:space="0" w:color="auto"/>
              <w:bottom w:val="single" w:sz="4" w:space="0" w:color="auto"/>
              <w:right w:val="single" w:sz="4" w:space="0" w:color="auto"/>
            </w:tcBorders>
            <w:vAlign w:val="center"/>
          </w:tcPr>
          <w:p w:rsidR="00DC46FD" w:rsidRPr="00C80CA1" w:rsidRDefault="00DC46FD" w:rsidP="00DF6466">
            <w:pPr>
              <w:numPr>
                <w:ilvl w:val="0"/>
                <w:numId w:val="3"/>
              </w:numPr>
              <w:tabs>
                <w:tab w:val="left" w:pos="242"/>
              </w:tabs>
              <w:spacing w:line="360" w:lineRule="auto"/>
              <w:ind w:right="57"/>
              <w:jc w:val="center"/>
              <w:rPr>
                <w:rFonts w:ascii="宋体" w:eastAsia="宋体" w:hAnsi="宋体" w:cs="Times New Roman"/>
                <w:b/>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DC46FD" w:rsidRPr="00C80CA1" w:rsidRDefault="00DC46FD" w:rsidP="00DF6466">
            <w:pPr>
              <w:spacing w:line="360" w:lineRule="auto"/>
              <w:jc w:val="center"/>
              <w:rPr>
                <w:rFonts w:ascii="Times New Roman" w:eastAsia="宋体" w:hAnsi="宋体" w:cs="Times New Roman"/>
                <w:b/>
                <w:sz w:val="24"/>
                <w:szCs w:val="24"/>
              </w:rPr>
            </w:pPr>
            <w:r w:rsidRPr="00C80CA1">
              <w:rPr>
                <w:rFonts w:ascii="Times New Roman" w:eastAsia="宋体" w:hAnsi="宋体" w:cs="Times New Roman" w:hint="eastAsia"/>
                <w:b/>
                <w:sz w:val="24"/>
                <w:szCs w:val="24"/>
              </w:rPr>
              <w:t>电子投标特别提示</w:t>
            </w:r>
          </w:p>
        </w:tc>
        <w:tc>
          <w:tcPr>
            <w:tcW w:w="6501" w:type="dxa"/>
            <w:tcBorders>
              <w:top w:val="single" w:sz="4" w:space="0" w:color="auto"/>
              <w:left w:val="single" w:sz="4" w:space="0" w:color="auto"/>
              <w:bottom w:val="single" w:sz="4" w:space="0" w:color="auto"/>
            </w:tcBorders>
            <w:vAlign w:val="center"/>
          </w:tcPr>
          <w:p w:rsidR="00DC46FD" w:rsidRPr="00C80CA1" w:rsidRDefault="00DC46FD" w:rsidP="00E71561">
            <w:pPr>
              <w:spacing w:line="360" w:lineRule="auto"/>
              <w:ind w:left="360" w:hangingChars="150" w:hanging="360"/>
              <w:rPr>
                <w:rFonts w:ascii="宋体" w:eastAsia="宋体" w:hAnsi="宋体" w:cs="Times New Roman"/>
                <w:sz w:val="24"/>
                <w:szCs w:val="24"/>
              </w:rPr>
            </w:pPr>
            <w:r w:rsidRPr="00C80CA1">
              <w:rPr>
                <w:rFonts w:ascii="宋体" w:eastAsia="宋体" w:hAnsi="宋体" w:cs="Times New Roman" w:hint="eastAsia"/>
                <w:sz w:val="24"/>
                <w:szCs w:val="24"/>
              </w:rPr>
              <w:t>1</w:t>
            </w:r>
            <w:r w:rsidR="00171014" w:rsidRPr="00C80CA1">
              <w:rPr>
                <w:rFonts w:ascii="宋体" w:eastAsia="宋体" w:hAnsi="宋体" w:cs="Times New Roman" w:hint="eastAsia"/>
                <w:sz w:val="24"/>
                <w:szCs w:val="24"/>
              </w:rPr>
              <w:t>、</w:t>
            </w:r>
            <w:r w:rsidRPr="00C80CA1">
              <w:rPr>
                <w:rFonts w:ascii="宋体" w:eastAsia="宋体" w:hAnsi="宋体" w:cs="Times New Roman" w:hint="eastAsia"/>
                <w:sz w:val="24"/>
                <w:szCs w:val="24"/>
              </w:rPr>
              <w:t>本项目</w:t>
            </w:r>
            <w:r w:rsidR="0085455D" w:rsidRPr="00C80CA1">
              <w:rPr>
                <w:rFonts w:ascii="宋体" w:eastAsia="宋体" w:hAnsi="宋体" w:cs="Times New Roman" w:hint="eastAsia"/>
                <w:sz w:val="24"/>
                <w:szCs w:val="24"/>
              </w:rPr>
              <w:t>采用</w:t>
            </w:r>
            <w:r w:rsidRPr="00C80CA1">
              <w:rPr>
                <w:rFonts w:ascii="宋体" w:eastAsia="宋体" w:hAnsi="宋体" w:cs="Times New Roman" w:hint="eastAsia"/>
                <w:sz w:val="24"/>
                <w:szCs w:val="24"/>
              </w:rPr>
              <w:t>网上投标，参与本项目投标</w:t>
            </w:r>
            <w:r w:rsidR="00E71561" w:rsidRPr="00C80CA1">
              <w:rPr>
                <w:rFonts w:ascii="宋体" w:eastAsia="宋体" w:hAnsi="宋体" w:cs="Times New Roman" w:hint="eastAsia"/>
                <w:sz w:val="24"/>
                <w:szCs w:val="24"/>
              </w:rPr>
              <w:t>人</w:t>
            </w:r>
            <w:r w:rsidR="007E340F" w:rsidRPr="00C80CA1">
              <w:rPr>
                <w:rFonts w:ascii="宋体" w:eastAsia="宋体" w:hAnsi="宋体" w:cs="Times New Roman" w:hint="eastAsia"/>
                <w:sz w:val="24"/>
                <w:szCs w:val="24"/>
              </w:rPr>
              <w:t>应</w:t>
            </w:r>
            <w:r w:rsidRPr="00C80CA1">
              <w:rPr>
                <w:rFonts w:ascii="宋体" w:eastAsia="宋体" w:hAnsi="宋体" w:cs="Times New Roman" w:hint="eastAsia"/>
                <w:sz w:val="24"/>
                <w:szCs w:val="24"/>
              </w:rPr>
              <w:t>获得湖北省</w:t>
            </w:r>
            <w:r w:rsidR="000C208C" w:rsidRPr="00C80CA1">
              <w:rPr>
                <w:rFonts w:ascii="宋体" w:eastAsia="宋体" w:hAnsi="宋体" w:cs="Times New Roman" w:hint="eastAsia"/>
                <w:sz w:val="24"/>
                <w:szCs w:val="24"/>
              </w:rPr>
              <w:t>政府</w:t>
            </w:r>
            <w:r w:rsidR="00776A18" w:rsidRPr="00C80CA1">
              <w:rPr>
                <w:rFonts w:ascii="宋体" w:eastAsia="宋体" w:hAnsi="宋体" w:cs="Times New Roman" w:hint="eastAsia"/>
                <w:sz w:val="24"/>
                <w:szCs w:val="24"/>
              </w:rPr>
              <w:t>电子采购平台</w:t>
            </w:r>
            <w:r w:rsidRPr="00C80CA1">
              <w:rPr>
                <w:rFonts w:ascii="宋体" w:eastAsia="宋体" w:hAnsi="宋体" w:cs="Times New Roman" w:hint="eastAsia"/>
                <w:sz w:val="24"/>
                <w:szCs w:val="24"/>
              </w:rPr>
              <w:t>安全证书（CA锁）及电子签章，且安全证书（CA锁）在有效期内。</w:t>
            </w:r>
          </w:p>
          <w:p w:rsidR="00DC46FD" w:rsidRPr="00C80CA1" w:rsidRDefault="00DC46FD" w:rsidP="00E71561">
            <w:pPr>
              <w:spacing w:line="360" w:lineRule="auto"/>
              <w:ind w:left="360" w:hangingChars="150" w:hanging="360"/>
              <w:rPr>
                <w:rFonts w:ascii="宋体" w:eastAsia="宋体" w:hAnsi="宋体" w:cs="Times New Roman"/>
                <w:sz w:val="24"/>
                <w:szCs w:val="24"/>
              </w:rPr>
            </w:pPr>
            <w:r w:rsidRPr="00C80CA1">
              <w:rPr>
                <w:rFonts w:ascii="宋体" w:eastAsia="宋体" w:hAnsi="宋体" w:cs="Times New Roman" w:hint="eastAsia"/>
                <w:sz w:val="24"/>
                <w:szCs w:val="24"/>
              </w:rPr>
              <w:lastRenderedPageBreak/>
              <w:t>2</w:t>
            </w:r>
            <w:r w:rsidR="00171014" w:rsidRPr="00C80CA1">
              <w:rPr>
                <w:rFonts w:ascii="宋体" w:eastAsia="宋体" w:hAnsi="宋体" w:cs="Times New Roman" w:hint="eastAsia"/>
                <w:sz w:val="24"/>
                <w:szCs w:val="24"/>
              </w:rPr>
              <w:t>、</w:t>
            </w:r>
            <w:r w:rsidRPr="00C80CA1">
              <w:rPr>
                <w:rFonts w:ascii="宋体" w:eastAsia="宋体" w:hAnsi="宋体" w:cs="Times New Roman" w:hint="eastAsia"/>
                <w:sz w:val="24"/>
                <w:szCs w:val="24"/>
              </w:rPr>
              <w:t>电子</w:t>
            </w:r>
            <w:r w:rsidR="0085455D" w:rsidRPr="00C80CA1">
              <w:rPr>
                <w:rFonts w:ascii="宋体" w:eastAsia="宋体" w:hAnsi="宋体" w:cs="Times New Roman" w:hint="eastAsia"/>
                <w:sz w:val="24"/>
                <w:szCs w:val="24"/>
              </w:rPr>
              <w:t>投标文件</w:t>
            </w:r>
            <w:r w:rsidRPr="00C80CA1">
              <w:rPr>
                <w:rFonts w:ascii="宋体" w:eastAsia="宋体" w:hAnsi="宋体" w:cs="Times New Roman" w:hint="eastAsia"/>
                <w:sz w:val="24"/>
                <w:szCs w:val="24"/>
              </w:rPr>
              <w:t>制作及递交等有关操作见</w:t>
            </w:r>
            <w:r w:rsidR="000C208C" w:rsidRPr="00C80CA1">
              <w:rPr>
                <w:rFonts w:ascii="宋体" w:eastAsia="宋体" w:hAnsi="宋体" w:cs="Times New Roman" w:hint="eastAsia"/>
                <w:sz w:val="24"/>
                <w:szCs w:val="24"/>
              </w:rPr>
              <w:t>湖北省公共资源交易中心（湖北省政府采购中心）</w:t>
            </w:r>
            <w:proofErr w:type="gramStart"/>
            <w:r w:rsidR="000C208C" w:rsidRPr="00C80CA1">
              <w:rPr>
                <w:rFonts w:ascii="宋体" w:eastAsia="宋体" w:hAnsi="宋体" w:cs="Times New Roman" w:hint="eastAsia"/>
                <w:sz w:val="24"/>
                <w:szCs w:val="24"/>
              </w:rPr>
              <w:t>官网办事</w:t>
            </w:r>
            <w:proofErr w:type="gramEnd"/>
            <w:r w:rsidR="000C208C" w:rsidRPr="00C80CA1">
              <w:rPr>
                <w:rFonts w:ascii="宋体" w:eastAsia="宋体" w:hAnsi="宋体" w:cs="Times New Roman" w:hint="eastAsia"/>
                <w:sz w:val="24"/>
                <w:szCs w:val="24"/>
              </w:rPr>
              <w:t>指南</w:t>
            </w:r>
            <w:r w:rsidR="00C440B2" w:rsidRPr="00C80CA1">
              <w:rPr>
                <w:rFonts w:ascii="宋体" w:eastAsia="宋体" w:hAnsi="宋体" w:cs="Times New Roman" w:hint="eastAsia"/>
                <w:sz w:val="24"/>
                <w:szCs w:val="24"/>
              </w:rPr>
              <w:t>《湖北省政府电子采购平台操作手册》</w:t>
            </w:r>
            <w:r w:rsidR="000C208C" w:rsidRPr="00C80CA1">
              <w:rPr>
                <w:rFonts w:ascii="宋体" w:eastAsia="宋体" w:hAnsi="宋体" w:cs="Times New Roman" w:hint="eastAsia"/>
                <w:sz w:val="24"/>
                <w:szCs w:val="24"/>
              </w:rPr>
              <w:t>，网址：</w:t>
            </w:r>
            <w:r w:rsidR="00C440B2" w:rsidRPr="00C80CA1">
              <w:rPr>
                <w:rFonts w:ascii="宋体" w:eastAsia="宋体" w:hAnsi="宋体" w:cs="Times New Roman"/>
                <w:sz w:val="24"/>
                <w:szCs w:val="24"/>
              </w:rPr>
              <w:t>http://jycg.hubei.gov.cn/jyxx/zfcg/bszn/</w:t>
            </w:r>
            <w:r w:rsidR="000C208C" w:rsidRPr="00C80CA1">
              <w:rPr>
                <w:rFonts w:ascii="宋体" w:eastAsia="宋体" w:hAnsi="宋体" w:cs="Times New Roman" w:hint="eastAsia"/>
                <w:sz w:val="24"/>
                <w:szCs w:val="24"/>
              </w:rPr>
              <w:t>及</w:t>
            </w:r>
            <w:r w:rsidR="0085455D" w:rsidRPr="00C80CA1">
              <w:rPr>
                <w:rFonts w:ascii="宋体" w:eastAsia="宋体" w:hAnsi="宋体" w:cs="Times New Roman" w:hint="eastAsia"/>
                <w:sz w:val="24"/>
                <w:szCs w:val="24"/>
              </w:rPr>
              <w:t>招标文件；另</w:t>
            </w:r>
            <w:r w:rsidR="000C208C" w:rsidRPr="00C80CA1">
              <w:rPr>
                <w:rFonts w:ascii="宋体" w:eastAsia="宋体" w:hAnsi="宋体" w:cs="Times New Roman" w:hint="eastAsia"/>
                <w:sz w:val="24"/>
                <w:szCs w:val="24"/>
              </w:rPr>
              <w:t>集中采购机构</w:t>
            </w:r>
            <w:r w:rsidR="007E340F" w:rsidRPr="00C80CA1">
              <w:rPr>
                <w:rFonts w:ascii="宋体" w:eastAsia="宋体" w:hAnsi="宋体" w:cs="Times New Roman" w:hint="eastAsia"/>
                <w:sz w:val="24"/>
                <w:szCs w:val="24"/>
              </w:rPr>
              <w:t>提供</w:t>
            </w:r>
            <w:r w:rsidR="00363EA5" w:rsidRPr="00C80CA1">
              <w:rPr>
                <w:rFonts w:ascii="宋体" w:eastAsia="宋体" w:hAnsi="宋体" w:cs="Times New Roman" w:hint="eastAsia"/>
                <w:sz w:val="24"/>
                <w:szCs w:val="24"/>
              </w:rPr>
              <w:t>电子</w:t>
            </w:r>
            <w:r w:rsidR="000C208C" w:rsidRPr="00C80CA1">
              <w:rPr>
                <w:rFonts w:ascii="宋体" w:eastAsia="宋体" w:hAnsi="宋体" w:cs="Times New Roman" w:hint="eastAsia"/>
                <w:sz w:val="24"/>
                <w:szCs w:val="24"/>
              </w:rPr>
              <w:t>采购</w:t>
            </w:r>
            <w:r w:rsidR="0085455D" w:rsidRPr="00C80CA1">
              <w:rPr>
                <w:rFonts w:ascii="宋体" w:eastAsia="宋体" w:hAnsi="宋体" w:cs="Times New Roman" w:hint="eastAsia"/>
                <w:sz w:val="24"/>
                <w:szCs w:val="24"/>
              </w:rPr>
              <w:t>平台</w:t>
            </w:r>
            <w:r w:rsidRPr="00C80CA1">
              <w:rPr>
                <w:rFonts w:ascii="宋体" w:eastAsia="宋体" w:hAnsi="宋体" w:cs="Times New Roman" w:hint="eastAsia"/>
                <w:sz w:val="24"/>
                <w:szCs w:val="24"/>
              </w:rPr>
              <w:t>咨询服务</w:t>
            </w:r>
            <w:r w:rsidR="007E340F" w:rsidRPr="00C80CA1">
              <w:rPr>
                <w:rFonts w:ascii="宋体" w:eastAsia="宋体" w:hAnsi="宋体" w:cs="Times New Roman" w:hint="eastAsia"/>
                <w:sz w:val="24"/>
                <w:szCs w:val="24"/>
              </w:rPr>
              <w:t>，</w:t>
            </w:r>
            <w:r w:rsidRPr="00C80CA1">
              <w:rPr>
                <w:rFonts w:ascii="宋体" w:eastAsia="宋体" w:hAnsi="宋体" w:cs="Times New Roman" w:hint="eastAsia"/>
                <w:sz w:val="24"/>
                <w:szCs w:val="24"/>
              </w:rPr>
              <w:t>QQ群：</w:t>
            </w:r>
            <w:r w:rsidR="00B8316B" w:rsidRPr="00C80CA1">
              <w:rPr>
                <w:rFonts w:ascii="宋体" w:eastAsia="宋体" w:hAnsi="宋体" w:cs="Times New Roman" w:hint="eastAsia"/>
                <w:sz w:val="24"/>
                <w:szCs w:val="24"/>
              </w:rPr>
              <w:t>463671735</w:t>
            </w:r>
            <w:r w:rsidR="008821E5" w:rsidRPr="00C80CA1">
              <w:rPr>
                <w:rFonts w:ascii="宋体" w:eastAsia="宋体" w:hAnsi="宋体" w:cs="Times New Roman" w:hint="eastAsia"/>
                <w:sz w:val="24"/>
                <w:szCs w:val="24"/>
              </w:rPr>
              <w:t>/966545752</w:t>
            </w:r>
            <w:r w:rsidRPr="00C80CA1">
              <w:rPr>
                <w:rFonts w:ascii="宋体" w:eastAsia="宋体" w:hAnsi="宋体" w:cs="Times New Roman" w:hint="eastAsia"/>
                <w:sz w:val="24"/>
                <w:szCs w:val="24"/>
              </w:rPr>
              <w:t>，联系电话：027-87835187。</w:t>
            </w:r>
          </w:p>
          <w:p w:rsidR="0085455D" w:rsidRPr="00C80CA1" w:rsidRDefault="00DC46FD" w:rsidP="00E71561">
            <w:pPr>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3</w:t>
            </w:r>
            <w:r w:rsidR="00171014" w:rsidRPr="00C80CA1">
              <w:rPr>
                <w:rFonts w:ascii="宋体" w:eastAsia="宋体" w:hAnsi="宋体" w:cs="Times New Roman" w:hint="eastAsia"/>
                <w:sz w:val="24"/>
                <w:szCs w:val="24"/>
              </w:rPr>
              <w:t>、</w:t>
            </w:r>
            <w:r w:rsidRPr="00C80CA1">
              <w:rPr>
                <w:rFonts w:ascii="宋体" w:eastAsia="宋体" w:hAnsi="宋体" w:cs="Times New Roman" w:hint="eastAsia"/>
                <w:sz w:val="24"/>
                <w:szCs w:val="24"/>
              </w:rPr>
              <w:t>交易平台环境要求：</w:t>
            </w:r>
          </w:p>
          <w:p w:rsidR="0085455D" w:rsidRPr="00C80CA1" w:rsidRDefault="0085455D" w:rsidP="00E71561">
            <w:pPr>
              <w:spacing w:line="360" w:lineRule="auto"/>
              <w:ind w:firstLineChars="150" w:firstLine="360"/>
              <w:rPr>
                <w:rFonts w:ascii="宋体" w:eastAsia="宋体" w:hAnsi="宋体" w:cs="Times New Roman"/>
                <w:sz w:val="24"/>
                <w:szCs w:val="24"/>
              </w:rPr>
            </w:pPr>
            <w:r w:rsidRPr="00C80CA1">
              <w:rPr>
                <w:rFonts w:ascii="宋体" w:eastAsia="宋体" w:hAnsi="宋体" w:cs="Times New Roman" w:hint="eastAsia"/>
                <w:sz w:val="24"/>
                <w:szCs w:val="24"/>
              </w:rPr>
              <w:t>①</w:t>
            </w:r>
            <w:r w:rsidR="00DC46FD" w:rsidRPr="00C80CA1">
              <w:rPr>
                <w:rFonts w:ascii="宋体" w:eastAsia="宋体" w:hAnsi="宋体" w:cs="Times New Roman" w:hint="eastAsia"/>
                <w:sz w:val="24"/>
                <w:szCs w:val="24"/>
              </w:rPr>
              <w:t>操作系统：Windows 7及以上版本</w:t>
            </w:r>
            <w:r w:rsidRPr="00C80CA1">
              <w:rPr>
                <w:rFonts w:ascii="宋体" w:eastAsia="宋体" w:hAnsi="宋体" w:cs="Times New Roman" w:hint="eastAsia"/>
                <w:sz w:val="24"/>
                <w:szCs w:val="24"/>
              </w:rPr>
              <w:t>；</w:t>
            </w:r>
          </w:p>
          <w:p w:rsidR="0085455D" w:rsidRPr="00C80CA1" w:rsidRDefault="0085455D" w:rsidP="00E71561">
            <w:pPr>
              <w:spacing w:line="360" w:lineRule="auto"/>
              <w:ind w:firstLineChars="150" w:firstLine="360"/>
              <w:rPr>
                <w:rFonts w:ascii="宋体" w:eastAsia="宋体" w:hAnsi="宋体" w:cs="Times New Roman"/>
                <w:sz w:val="24"/>
                <w:szCs w:val="24"/>
              </w:rPr>
            </w:pPr>
            <w:r w:rsidRPr="00C80CA1">
              <w:rPr>
                <w:rFonts w:ascii="宋体" w:eastAsia="宋体" w:hAnsi="宋体" w:cs="Times New Roman" w:hint="eastAsia"/>
                <w:sz w:val="24"/>
                <w:szCs w:val="24"/>
              </w:rPr>
              <w:t>②</w:t>
            </w:r>
            <w:r w:rsidR="00DC46FD" w:rsidRPr="00C80CA1">
              <w:rPr>
                <w:rFonts w:ascii="宋体" w:eastAsia="宋体" w:hAnsi="宋体" w:cs="Times New Roman" w:hint="eastAsia"/>
                <w:sz w:val="24"/>
                <w:szCs w:val="24"/>
              </w:rPr>
              <w:t>浏览器：360浏览器、Internet Explorer 11、10</w:t>
            </w:r>
            <w:r w:rsidRPr="00C80CA1">
              <w:rPr>
                <w:rFonts w:ascii="宋体" w:eastAsia="宋体" w:hAnsi="宋体" w:cs="Times New Roman" w:hint="eastAsia"/>
                <w:sz w:val="24"/>
                <w:szCs w:val="24"/>
              </w:rPr>
              <w:t>；</w:t>
            </w:r>
          </w:p>
          <w:p w:rsidR="0085455D" w:rsidRPr="00C80CA1" w:rsidRDefault="0085455D" w:rsidP="00E71561">
            <w:pPr>
              <w:spacing w:line="360" w:lineRule="auto"/>
              <w:ind w:firstLineChars="150" w:firstLine="360"/>
              <w:rPr>
                <w:rFonts w:ascii="宋体" w:eastAsia="宋体" w:hAnsi="宋体" w:cs="Times New Roman"/>
                <w:sz w:val="24"/>
                <w:szCs w:val="24"/>
              </w:rPr>
            </w:pPr>
            <w:r w:rsidRPr="00C80CA1">
              <w:rPr>
                <w:rFonts w:ascii="宋体" w:eastAsia="宋体" w:hAnsi="宋体" w:cs="Times New Roman" w:hint="eastAsia"/>
                <w:sz w:val="24"/>
                <w:szCs w:val="24"/>
              </w:rPr>
              <w:t>③</w:t>
            </w:r>
            <w:r w:rsidR="00DC46FD" w:rsidRPr="00C80CA1">
              <w:rPr>
                <w:rFonts w:ascii="宋体" w:eastAsia="宋体" w:hAnsi="宋体" w:cs="Times New Roman" w:hint="eastAsia"/>
                <w:sz w:val="24"/>
                <w:szCs w:val="24"/>
              </w:rPr>
              <w:t>办公软件：Microsoft Office 2007-2016完整版、WPS Office 2019个人版、WPS Office 企业版</w:t>
            </w:r>
            <w:r w:rsidRPr="00C80CA1">
              <w:rPr>
                <w:rFonts w:ascii="宋体" w:eastAsia="宋体" w:hAnsi="宋体" w:cs="Times New Roman" w:hint="eastAsia"/>
                <w:sz w:val="24"/>
                <w:szCs w:val="24"/>
              </w:rPr>
              <w:t>；</w:t>
            </w:r>
          </w:p>
          <w:p w:rsidR="0085455D" w:rsidRPr="00C80CA1" w:rsidRDefault="0085455D" w:rsidP="00E71561">
            <w:pPr>
              <w:spacing w:line="360" w:lineRule="auto"/>
              <w:ind w:firstLineChars="150" w:firstLine="360"/>
              <w:rPr>
                <w:rFonts w:ascii="宋体" w:eastAsia="宋体" w:hAnsi="宋体" w:cs="Times New Roman"/>
                <w:sz w:val="24"/>
                <w:szCs w:val="24"/>
              </w:rPr>
            </w:pPr>
            <w:r w:rsidRPr="00C80CA1">
              <w:rPr>
                <w:rFonts w:ascii="宋体" w:eastAsia="宋体" w:hAnsi="宋体" w:cs="Times New Roman" w:hint="eastAsia"/>
                <w:sz w:val="24"/>
                <w:szCs w:val="24"/>
              </w:rPr>
              <w:t>④</w:t>
            </w:r>
            <w:r w:rsidR="00DC46FD" w:rsidRPr="00C80CA1">
              <w:rPr>
                <w:rFonts w:ascii="宋体" w:eastAsia="宋体" w:hAnsi="宋体" w:cs="Times New Roman" w:hint="eastAsia"/>
                <w:sz w:val="24"/>
                <w:szCs w:val="24"/>
              </w:rPr>
              <w:t>PDF软件推荐： 平台自带PDF软件（软件路径：C:\Windows\winaip）。</w:t>
            </w:r>
          </w:p>
          <w:p w:rsidR="00DC46FD" w:rsidRPr="00C80CA1" w:rsidRDefault="00DC46FD" w:rsidP="00E71561">
            <w:pPr>
              <w:spacing w:line="360" w:lineRule="auto"/>
              <w:ind w:firstLineChars="150" w:firstLine="360"/>
              <w:rPr>
                <w:rFonts w:ascii="宋体" w:eastAsia="宋体" w:hAnsi="宋体" w:cs="Times New Roman"/>
                <w:sz w:val="24"/>
                <w:szCs w:val="24"/>
              </w:rPr>
            </w:pPr>
            <w:r w:rsidRPr="00C80CA1">
              <w:rPr>
                <w:rFonts w:ascii="宋体" w:eastAsia="宋体" w:hAnsi="宋体" w:cs="Times New Roman" w:hint="eastAsia"/>
                <w:sz w:val="24"/>
                <w:szCs w:val="24"/>
              </w:rPr>
              <w:t>非以上环境可能出现错误影响其投标，登录交易平台时如提示更新插件则必须更新，否则</w:t>
            </w:r>
            <w:r w:rsidR="007E340F" w:rsidRPr="00C80CA1">
              <w:rPr>
                <w:rFonts w:ascii="宋体" w:eastAsia="宋体" w:hAnsi="宋体" w:cs="Times New Roman" w:hint="eastAsia"/>
                <w:sz w:val="24"/>
                <w:szCs w:val="24"/>
              </w:rPr>
              <w:t>将</w:t>
            </w:r>
            <w:r w:rsidRPr="00C80CA1">
              <w:rPr>
                <w:rFonts w:ascii="宋体" w:eastAsia="宋体" w:hAnsi="宋体" w:cs="Times New Roman" w:hint="eastAsia"/>
                <w:sz w:val="24"/>
                <w:szCs w:val="24"/>
              </w:rPr>
              <w:t>影响其电子投标。</w:t>
            </w:r>
          </w:p>
          <w:p w:rsidR="00DC46FD" w:rsidRPr="00C80CA1" w:rsidRDefault="00DC46FD" w:rsidP="00E71561">
            <w:pPr>
              <w:spacing w:line="360" w:lineRule="auto"/>
              <w:ind w:left="360" w:hangingChars="150" w:hanging="360"/>
              <w:rPr>
                <w:rFonts w:ascii="宋体" w:eastAsia="宋体" w:hAnsi="宋体" w:cs="Times New Roman"/>
                <w:sz w:val="24"/>
                <w:szCs w:val="24"/>
              </w:rPr>
            </w:pPr>
            <w:r w:rsidRPr="00C80CA1">
              <w:rPr>
                <w:rFonts w:ascii="宋体" w:eastAsia="宋体" w:hAnsi="宋体" w:cs="Times New Roman" w:hint="eastAsia"/>
                <w:sz w:val="24"/>
                <w:szCs w:val="24"/>
              </w:rPr>
              <w:t>4</w:t>
            </w:r>
            <w:r w:rsidR="00171014" w:rsidRPr="00C80CA1">
              <w:rPr>
                <w:rFonts w:ascii="宋体" w:eastAsia="宋体" w:hAnsi="宋体" w:cs="Times New Roman" w:hint="eastAsia"/>
                <w:sz w:val="24"/>
                <w:szCs w:val="24"/>
              </w:rPr>
              <w:t>、</w:t>
            </w:r>
            <w:r w:rsidRPr="00C80CA1">
              <w:rPr>
                <w:rFonts w:ascii="宋体" w:eastAsia="宋体" w:hAnsi="宋体" w:cs="Times New Roman" w:hint="eastAsia"/>
                <w:sz w:val="24"/>
                <w:szCs w:val="24"/>
              </w:rPr>
              <w:t>供应商在</w:t>
            </w:r>
            <w:r w:rsidR="0085455D" w:rsidRPr="00C80CA1">
              <w:rPr>
                <w:rFonts w:ascii="宋体" w:eastAsia="宋体" w:hAnsi="宋体" w:cs="Times New Roman" w:hint="eastAsia"/>
                <w:sz w:val="24"/>
                <w:szCs w:val="24"/>
              </w:rPr>
              <w:t>点击项目参与</w:t>
            </w:r>
            <w:r w:rsidRPr="00C80CA1">
              <w:rPr>
                <w:rFonts w:ascii="宋体" w:eastAsia="宋体" w:hAnsi="宋体" w:cs="Times New Roman" w:hint="eastAsia"/>
                <w:sz w:val="24"/>
                <w:szCs w:val="24"/>
              </w:rPr>
              <w:t>后</w:t>
            </w:r>
            <w:r w:rsidR="007E340F" w:rsidRPr="00C80CA1">
              <w:rPr>
                <w:rFonts w:ascii="宋体" w:eastAsia="宋体" w:hAnsi="宋体" w:cs="Times New Roman" w:hint="eastAsia"/>
                <w:sz w:val="24"/>
                <w:szCs w:val="24"/>
              </w:rPr>
              <w:t>，应测试</w:t>
            </w:r>
            <w:r w:rsidRPr="00C80CA1">
              <w:rPr>
                <w:rFonts w:ascii="宋体" w:eastAsia="宋体" w:hAnsi="宋体" w:cs="Times New Roman" w:hint="eastAsia"/>
                <w:sz w:val="24"/>
                <w:szCs w:val="24"/>
              </w:rPr>
              <w:t>以模拟数据填写投标数据文件，进行电子盖章，进入我的投标界面进行文件上传，以检测其电子投标机器环境是否正常，如有问题请在供应商</w:t>
            </w:r>
            <w:r w:rsidR="00776A18" w:rsidRPr="00C80CA1">
              <w:rPr>
                <w:rFonts w:ascii="宋体" w:eastAsia="宋体" w:hAnsi="宋体" w:cs="Times New Roman" w:hint="eastAsia"/>
                <w:sz w:val="24"/>
                <w:szCs w:val="24"/>
              </w:rPr>
              <w:t>电子采购平台</w:t>
            </w:r>
            <w:r w:rsidR="0085455D" w:rsidRPr="00C80CA1">
              <w:rPr>
                <w:rFonts w:ascii="宋体" w:eastAsia="宋体" w:hAnsi="宋体" w:cs="Times New Roman" w:hint="eastAsia"/>
                <w:sz w:val="24"/>
                <w:szCs w:val="24"/>
              </w:rPr>
              <w:t>咨询</w:t>
            </w:r>
            <w:r w:rsidRPr="00C80CA1">
              <w:rPr>
                <w:rFonts w:ascii="宋体" w:eastAsia="宋体" w:hAnsi="宋体" w:cs="Times New Roman" w:hint="eastAsia"/>
                <w:sz w:val="24"/>
                <w:szCs w:val="24"/>
              </w:rPr>
              <w:t>服务QQ群中反馈并获得技术支持。如在临近开标的48小时内发现电子投标机器环境有问题，</w:t>
            </w:r>
            <w:r w:rsidR="0085455D" w:rsidRPr="00C80CA1">
              <w:rPr>
                <w:rFonts w:ascii="宋体" w:eastAsia="宋体" w:hAnsi="宋体" w:cs="Times New Roman" w:hint="eastAsia"/>
                <w:sz w:val="24"/>
                <w:szCs w:val="24"/>
              </w:rPr>
              <w:t>导致技术支持无法在投标截止前解决其问题而影响电子投标的，</w:t>
            </w:r>
            <w:r w:rsidR="00363EA5" w:rsidRPr="00C80CA1">
              <w:rPr>
                <w:rFonts w:ascii="宋体" w:eastAsia="宋体" w:hAnsi="宋体" w:cs="Times New Roman" w:hint="eastAsia"/>
                <w:sz w:val="24"/>
                <w:szCs w:val="24"/>
              </w:rPr>
              <w:t>投标人</w:t>
            </w:r>
            <w:r w:rsidRPr="00C80CA1">
              <w:rPr>
                <w:rFonts w:ascii="宋体" w:eastAsia="宋体" w:hAnsi="宋体" w:cs="Times New Roman" w:hint="eastAsia"/>
                <w:sz w:val="24"/>
                <w:szCs w:val="24"/>
              </w:rPr>
              <w:t>自行承担相应责任。</w:t>
            </w:r>
          </w:p>
          <w:p w:rsidR="00DC46FD" w:rsidRPr="00C80CA1" w:rsidRDefault="00DC46FD" w:rsidP="00E71561">
            <w:pPr>
              <w:spacing w:line="360" w:lineRule="auto"/>
              <w:ind w:left="360" w:hangingChars="150" w:hanging="360"/>
              <w:rPr>
                <w:rFonts w:ascii="宋体" w:eastAsia="宋体" w:hAnsi="宋体" w:cs="Times New Roman"/>
                <w:sz w:val="24"/>
                <w:szCs w:val="24"/>
              </w:rPr>
            </w:pPr>
            <w:r w:rsidRPr="00C80CA1">
              <w:rPr>
                <w:rFonts w:ascii="宋体" w:eastAsia="宋体" w:hAnsi="宋体" w:cs="Times New Roman" w:hint="eastAsia"/>
                <w:sz w:val="24"/>
                <w:szCs w:val="24"/>
              </w:rPr>
              <w:t>5</w:t>
            </w:r>
            <w:r w:rsidR="00171014" w:rsidRPr="00C80CA1">
              <w:rPr>
                <w:rFonts w:ascii="宋体" w:eastAsia="宋体" w:hAnsi="宋体" w:cs="Times New Roman" w:hint="eastAsia"/>
                <w:sz w:val="24"/>
                <w:szCs w:val="24"/>
              </w:rPr>
              <w:t>、</w:t>
            </w:r>
            <w:r w:rsidR="00E71561" w:rsidRPr="00C80CA1">
              <w:rPr>
                <w:rFonts w:ascii="宋体" w:eastAsia="宋体" w:hAnsi="宋体" w:cs="Times New Roman" w:hint="eastAsia"/>
                <w:sz w:val="24"/>
                <w:szCs w:val="24"/>
              </w:rPr>
              <w:t>投标人</w:t>
            </w:r>
            <w:r w:rsidRPr="00C80CA1">
              <w:rPr>
                <w:rFonts w:ascii="宋体" w:eastAsia="宋体" w:hAnsi="宋体" w:cs="Times New Roman" w:hint="eastAsia"/>
                <w:sz w:val="24"/>
                <w:szCs w:val="24"/>
              </w:rPr>
              <w:t>投标文件中的相关扫描件应保证清晰度，无法辨认的评审时受到影响的，由</w:t>
            </w:r>
            <w:r w:rsidR="00E71561" w:rsidRPr="00C80CA1">
              <w:rPr>
                <w:rFonts w:ascii="宋体" w:eastAsia="宋体" w:hAnsi="宋体" w:cs="Times New Roman" w:hint="eastAsia"/>
                <w:sz w:val="24"/>
                <w:szCs w:val="24"/>
              </w:rPr>
              <w:t>投标人</w:t>
            </w:r>
            <w:r w:rsidR="0085455D" w:rsidRPr="00C80CA1">
              <w:rPr>
                <w:rFonts w:ascii="宋体" w:eastAsia="宋体" w:hAnsi="宋体" w:cs="Times New Roman" w:hint="eastAsia"/>
                <w:sz w:val="24"/>
                <w:szCs w:val="24"/>
              </w:rPr>
              <w:t>自行</w:t>
            </w:r>
            <w:r w:rsidRPr="00C80CA1">
              <w:rPr>
                <w:rFonts w:ascii="宋体" w:eastAsia="宋体" w:hAnsi="宋体" w:cs="Times New Roman" w:hint="eastAsia"/>
                <w:sz w:val="24"/>
                <w:szCs w:val="24"/>
              </w:rPr>
              <w:t>承担相应责任</w:t>
            </w:r>
          </w:p>
          <w:p w:rsidR="00DC46FD" w:rsidRPr="00C80CA1" w:rsidRDefault="00DC46FD" w:rsidP="000C208C">
            <w:pPr>
              <w:spacing w:line="360" w:lineRule="auto"/>
              <w:ind w:left="353" w:hangingChars="147" w:hanging="353"/>
              <w:rPr>
                <w:rFonts w:ascii="宋体" w:eastAsia="宋体" w:hAnsi="宋体" w:cs="Times New Roman"/>
                <w:sz w:val="24"/>
                <w:szCs w:val="24"/>
              </w:rPr>
            </w:pPr>
            <w:r w:rsidRPr="00C80CA1">
              <w:rPr>
                <w:rFonts w:ascii="宋体" w:eastAsia="宋体" w:hAnsi="宋体" w:cs="Times New Roman" w:hint="eastAsia"/>
                <w:sz w:val="24"/>
                <w:szCs w:val="24"/>
              </w:rPr>
              <w:t>6</w:t>
            </w:r>
            <w:r w:rsidR="00171014" w:rsidRPr="00C80CA1">
              <w:rPr>
                <w:rFonts w:ascii="宋体" w:eastAsia="宋体" w:hAnsi="宋体" w:cs="Times New Roman" w:hint="eastAsia"/>
                <w:sz w:val="24"/>
                <w:szCs w:val="24"/>
              </w:rPr>
              <w:t>、</w:t>
            </w:r>
            <w:r w:rsidR="00E71561" w:rsidRPr="00C80CA1">
              <w:rPr>
                <w:rFonts w:ascii="宋体" w:eastAsia="宋体" w:hAnsi="宋体" w:cs="Times New Roman" w:hint="eastAsia"/>
                <w:sz w:val="24"/>
                <w:szCs w:val="24"/>
              </w:rPr>
              <w:t>投标人</w:t>
            </w:r>
            <w:r w:rsidRPr="00C80CA1">
              <w:rPr>
                <w:rFonts w:ascii="宋体" w:eastAsia="宋体" w:hAnsi="宋体" w:cs="Times New Roman" w:hint="eastAsia"/>
                <w:sz w:val="24"/>
                <w:szCs w:val="24"/>
              </w:rPr>
              <w:t>可远程</w:t>
            </w:r>
            <w:r w:rsidR="00D82CFE" w:rsidRPr="00C80CA1">
              <w:rPr>
                <w:rFonts w:ascii="宋体" w:eastAsia="宋体" w:hAnsi="宋体" w:cs="Times New Roman" w:hint="eastAsia"/>
                <w:sz w:val="24"/>
                <w:szCs w:val="24"/>
              </w:rPr>
              <w:t>参加</w:t>
            </w:r>
            <w:r w:rsidRPr="00C80CA1">
              <w:rPr>
                <w:rFonts w:ascii="宋体" w:eastAsia="宋体" w:hAnsi="宋体" w:cs="Times New Roman" w:hint="eastAsia"/>
                <w:sz w:val="24"/>
                <w:szCs w:val="24"/>
              </w:rPr>
              <w:t>开标</w:t>
            </w:r>
            <w:r w:rsidR="00D82CFE" w:rsidRPr="00C80CA1">
              <w:rPr>
                <w:rFonts w:ascii="宋体" w:eastAsia="宋体" w:hAnsi="宋体" w:cs="Times New Roman" w:hint="eastAsia"/>
                <w:sz w:val="24"/>
                <w:szCs w:val="24"/>
              </w:rPr>
              <w:t>或</w:t>
            </w:r>
            <w:r w:rsidRPr="00C80CA1">
              <w:rPr>
                <w:rFonts w:ascii="宋体" w:eastAsia="宋体" w:hAnsi="宋体" w:cs="Times New Roman" w:hint="eastAsia"/>
                <w:sz w:val="24"/>
                <w:szCs w:val="24"/>
              </w:rPr>
              <w:t>到</w:t>
            </w:r>
            <w:r w:rsidR="00756C24" w:rsidRPr="00C80CA1">
              <w:rPr>
                <w:rFonts w:ascii="宋体" w:eastAsia="宋体" w:hAnsi="宋体" w:cs="Times New Roman" w:hint="eastAsia"/>
                <w:sz w:val="24"/>
                <w:szCs w:val="24"/>
              </w:rPr>
              <w:t>集中采购机构</w:t>
            </w:r>
            <w:r w:rsidRPr="00C80CA1">
              <w:rPr>
                <w:rFonts w:ascii="宋体" w:eastAsia="宋体" w:hAnsi="宋体" w:cs="Times New Roman" w:hint="eastAsia"/>
                <w:sz w:val="24"/>
                <w:szCs w:val="24"/>
              </w:rPr>
              <w:t>现场参加开标。现场</w:t>
            </w:r>
            <w:r w:rsidR="00756C24" w:rsidRPr="00C80CA1">
              <w:rPr>
                <w:rFonts w:ascii="宋体" w:eastAsia="宋体" w:hAnsi="宋体" w:cs="Times New Roman" w:hint="eastAsia"/>
                <w:sz w:val="24"/>
                <w:szCs w:val="24"/>
              </w:rPr>
              <w:t>参加</w:t>
            </w:r>
            <w:r w:rsidRPr="00C80CA1">
              <w:rPr>
                <w:rFonts w:ascii="宋体" w:eastAsia="宋体" w:hAnsi="宋体" w:cs="Times New Roman" w:hint="eastAsia"/>
                <w:sz w:val="24"/>
                <w:szCs w:val="24"/>
              </w:rPr>
              <w:t>开标</w:t>
            </w:r>
            <w:r w:rsidR="00756C24" w:rsidRPr="00C80CA1">
              <w:rPr>
                <w:rFonts w:ascii="宋体" w:eastAsia="宋体" w:hAnsi="宋体" w:cs="Times New Roman" w:hint="eastAsia"/>
                <w:sz w:val="24"/>
                <w:szCs w:val="24"/>
              </w:rPr>
              <w:t>的，</w:t>
            </w:r>
            <w:r w:rsidR="0085455D" w:rsidRPr="00C80CA1">
              <w:rPr>
                <w:rFonts w:ascii="宋体" w:eastAsia="宋体" w:hAnsi="宋体" w:cs="Times New Roman" w:hint="eastAsia"/>
                <w:sz w:val="24"/>
                <w:szCs w:val="24"/>
              </w:rPr>
              <w:t>应</w:t>
            </w:r>
            <w:r w:rsidRPr="00C80CA1">
              <w:rPr>
                <w:rFonts w:ascii="宋体" w:eastAsia="宋体" w:hAnsi="宋体" w:cs="Times New Roman" w:hint="eastAsia"/>
                <w:sz w:val="24"/>
                <w:szCs w:val="24"/>
              </w:rPr>
              <w:t>携带CA锁和笔记本电脑（操作系统：Windows 7及以上版本），以便线上进行开标操作。</w:t>
            </w:r>
          </w:p>
          <w:p w:rsidR="000C208C" w:rsidRPr="00C80CA1" w:rsidRDefault="000C208C" w:rsidP="000C208C">
            <w:pPr>
              <w:spacing w:line="360" w:lineRule="auto"/>
              <w:ind w:left="353" w:hangingChars="147" w:hanging="353"/>
              <w:rPr>
                <w:rFonts w:hAnsi="宋体" w:cs="Times New Roman"/>
                <w:b/>
                <w:sz w:val="24"/>
                <w:szCs w:val="24"/>
              </w:rPr>
            </w:pPr>
            <w:r w:rsidRPr="00C80CA1">
              <w:rPr>
                <w:rFonts w:ascii="宋体" w:eastAsia="宋体" w:hAnsi="宋体" w:cs="Times New Roman" w:hint="eastAsia"/>
                <w:sz w:val="24"/>
                <w:szCs w:val="24"/>
              </w:rPr>
              <w:t>7</w:t>
            </w:r>
            <w:r w:rsidR="00171014" w:rsidRPr="00C80CA1">
              <w:rPr>
                <w:rFonts w:ascii="宋体" w:eastAsia="宋体" w:hAnsi="宋体" w:cs="Times New Roman" w:hint="eastAsia"/>
                <w:sz w:val="24"/>
                <w:szCs w:val="24"/>
              </w:rPr>
              <w:t>、</w:t>
            </w:r>
            <w:r w:rsidRPr="00C80CA1">
              <w:rPr>
                <w:rFonts w:ascii="宋体" w:eastAsia="宋体" w:hAnsi="宋体" w:cs="Times New Roman" w:hint="eastAsia"/>
                <w:sz w:val="24"/>
                <w:szCs w:val="24"/>
              </w:rPr>
              <w:t>投标人</w:t>
            </w:r>
            <w:r w:rsidRPr="00C80CA1">
              <w:rPr>
                <w:rFonts w:hAnsi="宋体" w:cs="Times New Roman" w:hint="eastAsia"/>
                <w:sz w:val="24"/>
                <w:szCs w:val="24"/>
              </w:rPr>
              <w:t>应牢记投标加密密码，该密码将用于开标时解密其电子投标文件，如忘记密码或输入错误密码超过</w:t>
            </w:r>
            <w:r w:rsidRPr="00C80CA1">
              <w:rPr>
                <w:rFonts w:hAnsi="宋体" w:cs="Times New Roman" w:hint="eastAsia"/>
                <w:sz w:val="24"/>
                <w:szCs w:val="24"/>
              </w:rPr>
              <w:t>5</w:t>
            </w:r>
            <w:r w:rsidRPr="00C80CA1">
              <w:rPr>
                <w:rFonts w:hAnsi="宋体" w:cs="Times New Roman" w:hint="eastAsia"/>
                <w:sz w:val="24"/>
                <w:szCs w:val="24"/>
              </w:rPr>
              <w:t>次，其</w:t>
            </w:r>
            <w:r w:rsidRPr="00C80CA1">
              <w:rPr>
                <w:rFonts w:hAnsi="宋体" w:cs="Times New Roman" w:hint="eastAsia"/>
                <w:sz w:val="24"/>
                <w:szCs w:val="24"/>
              </w:rPr>
              <w:lastRenderedPageBreak/>
              <w:t>递交的电子投标文件将无法解密，导致无法提取数据和供他人阅读文件，致使其投标失败。</w:t>
            </w:r>
          </w:p>
          <w:p w:rsidR="00DC46FD" w:rsidRPr="00C80CA1" w:rsidRDefault="000C208C" w:rsidP="00171014">
            <w:pPr>
              <w:spacing w:line="360" w:lineRule="auto"/>
              <w:ind w:left="360" w:hangingChars="150" w:hanging="360"/>
              <w:rPr>
                <w:rFonts w:ascii="宋体" w:eastAsia="宋体" w:hAnsi="宋体" w:cs="Times New Roman"/>
                <w:sz w:val="24"/>
                <w:szCs w:val="24"/>
              </w:rPr>
            </w:pPr>
            <w:r w:rsidRPr="00C80CA1">
              <w:rPr>
                <w:rFonts w:ascii="宋体" w:eastAsia="宋体" w:hAnsi="宋体" w:cs="Times New Roman" w:hint="eastAsia"/>
                <w:sz w:val="24"/>
                <w:szCs w:val="24"/>
              </w:rPr>
              <w:t>8</w:t>
            </w:r>
            <w:r w:rsidR="00171014" w:rsidRPr="00C80CA1">
              <w:rPr>
                <w:rFonts w:ascii="宋体" w:eastAsia="宋体" w:hAnsi="宋体" w:cs="Times New Roman" w:hint="eastAsia"/>
                <w:sz w:val="24"/>
                <w:szCs w:val="24"/>
              </w:rPr>
              <w:t>、</w:t>
            </w:r>
            <w:r w:rsidR="00E71561" w:rsidRPr="00C80CA1">
              <w:rPr>
                <w:rFonts w:ascii="宋体" w:eastAsia="宋体" w:hAnsi="宋体" w:cs="Times New Roman" w:hint="eastAsia"/>
                <w:sz w:val="24"/>
                <w:szCs w:val="24"/>
              </w:rPr>
              <w:t>投标人</w:t>
            </w:r>
            <w:r w:rsidR="00DC46FD" w:rsidRPr="00C80CA1">
              <w:rPr>
                <w:rFonts w:ascii="宋体" w:eastAsia="宋体" w:hAnsi="宋体" w:cs="Times New Roman" w:hint="eastAsia"/>
                <w:sz w:val="24"/>
                <w:szCs w:val="24"/>
              </w:rPr>
              <w:t>应充分考虑到网上投标会发生的故障和风险。对发生的任何故障和风险造成</w:t>
            </w:r>
            <w:r w:rsidR="00E71561" w:rsidRPr="00C80CA1">
              <w:rPr>
                <w:rFonts w:ascii="宋体" w:eastAsia="宋体" w:hAnsi="宋体" w:cs="Times New Roman" w:hint="eastAsia"/>
                <w:sz w:val="24"/>
                <w:szCs w:val="24"/>
              </w:rPr>
              <w:t>投标人</w:t>
            </w:r>
            <w:r w:rsidR="00DC46FD" w:rsidRPr="00C80CA1">
              <w:rPr>
                <w:rFonts w:ascii="宋体" w:eastAsia="宋体" w:hAnsi="宋体" w:cs="Times New Roman" w:hint="eastAsia"/>
                <w:sz w:val="24"/>
                <w:szCs w:val="24"/>
              </w:rPr>
              <w:t>投标内容不一致或利益受损或投标失败的，</w:t>
            </w:r>
            <w:r w:rsidR="007E340F" w:rsidRPr="00C80CA1">
              <w:rPr>
                <w:rFonts w:ascii="宋体" w:eastAsia="宋体" w:hAnsi="宋体" w:cs="Times New Roman" w:hint="eastAsia"/>
                <w:sz w:val="24"/>
                <w:szCs w:val="24"/>
              </w:rPr>
              <w:t>集中采购机构和采购人</w:t>
            </w:r>
            <w:r w:rsidR="00DC46FD" w:rsidRPr="00C80CA1">
              <w:rPr>
                <w:rFonts w:ascii="宋体" w:eastAsia="宋体" w:hAnsi="宋体" w:cs="Times New Roman" w:hint="eastAsia"/>
                <w:sz w:val="24"/>
                <w:szCs w:val="24"/>
              </w:rPr>
              <w:t>不承担任何责任。</w:t>
            </w:r>
          </w:p>
        </w:tc>
      </w:tr>
    </w:tbl>
    <w:p w:rsidR="00941FE8" w:rsidRPr="00C80CA1" w:rsidRDefault="00941FE8" w:rsidP="00941FE8">
      <w:pPr>
        <w:spacing w:line="360" w:lineRule="auto"/>
        <w:ind w:firstLineChars="200" w:firstLine="420"/>
        <w:rPr>
          <w:rFonts w:asciiTheme="majorEastAsia" w:hAnsiTheme="majorEastAsia" w:cs="Times New Roman"/>
          <w:bCs/>
          <w:lang w:val="x-none" w:eastAsia="x-none"/>
        </w:rPr>
      </w:pPr>
      <w:bookmarkStart w:id="9" w:name="_Toc511889417"/>
      <w:bookmarkStart w:id="10" w:name="_Toc511894495"/>
    </w:p>
    <w:p w:rsidR="00941FE8" w:rsidRPr="00C80CA1" w:rsidRDefault="00941FE8">
      <w:pPr>
        <w:widowControl/>
        <w:jc w:val="left"/>
        <w:rPr>
          <w:rFonts w:asciiTheme="majorEastAsia" w:hAnsiTheme="majorEastAsia" w:cs="Times New Roman"/>
          <w:bCs/>
          <w:lang w:val="x-none" w:eastAsia="x-none"/>
        </w:rPr>
      </w:pPr>
      <w:r w:rsidRPr="00C80CA1">
        <w:rPr>
          <w:rFonts w:asciiTheme="majorEastAsia" w:hAnsiTheme="majorEastAsia" w:cs="Times New Roman"/>
          <w:bCs/>
          <w:lang w:val="x-none" w:eastAsia="x-none"/>
        </w:rPr>
        <w:br w:type="page"/>
      </w:r>
    </w:p>
    <w:p w:rsidR="00427208" w:rsidRPr="00573045" w:rsidRDefault="00726C52" w:rsidP="00427208">
      <w:pPr>
        <w:pStyle w:val="2"/>
        <w:numPr>
          <w:ilvl w:val="0"/>
          <w:numId w:val="33"/>
        </w:numPr>
        <w:spacing w:before="40" w:after="40" w:line="360" w:lineRule="auto"/>
        <w:ind w:left="658" w:hanging="658"/>
        <w:jc w:val="left"/>
        <w:rPr>
          <w:rFonts w:asciiTheme="majorEastAsia" w:hAnsiTheme="majorEastAsia" w:cs="Times New Roman"/>
          <w:bCs w:val="0"/>
          <w:lang w:val="x-none" w:eastAsia="x-none"/>
        </w:rPr>
      </w:pPr>
      <w:bookmarkStart w:id="11" w:name="_Toc68535307"/>
      <w:r w:rsidRPr="00C80CA1">
        <w:rPr>
          <w:rFonts w:asciiTheme="majorEastAsia" w:hAnsiTheme="majorEastAsia" w:cs="Times New Roman" w:hint="eastAsia"/>
          <w:bCs w:val="0"/>
          <w:lang w:val="x-none" w:eastAsia="x-none"/>
        </w:rPr>
        <w:lastRenderedPageBreak/>
        <w:t>说  明</w:t>
      </w:r>
      <w:bookmarkEnd w:id="9"/>
      <w:bookmarkEnd w:id="10"/>
      <w:bookmarkEnd w:id="11"/>
    </w:p>
    <w:p w:rsidR="00427208" w:rsidRPr="00573045" w:rsidRDefault="00427208" w:rsidP="00427208">
      <w:pPr>
        <w:numPr>
          <w:ilvl w:val="0"/>
          <w:numId w:val="4"/>
        </w:numPr>
        <w:spacing w:line="360" w:lineRule="auto"/>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val="x-none" w:eastAsia="x-none"/>
        </w:rPr>
        <w:t>适用范围</w:t>
      </w:r>
    </w:p>
    <w:p w:rsidR="00427208" w:rsidRPr="00573045" w:rsidRDefault="00427208" w:rsidP="00427208">
      <w:pPr>
        <w:spacing w:line="360" w:lineRule="auto"/>
        <w:ind w:firstLineChars="200" w:firstLine="480"/>
        <w:rPr>
          <w:rFonts w:asciiTheme="minorEastAsia" w:hAnsiTheme="minorEastAsia" w:cs="Times New Roman"/>
          <w:sz w:val="24"/>
          <w:szCs w:val="24"/>
          <w:lang w:val="x-none" w:eastAsia="x-none"/>
        </w:rPr>
      </w:pPr>
      <w:r w:rsidRPr="00573045">
        <w:rPr>
          <w:rFonts w:asciiTheme="minorEastAsia" w:hAnsiTheme="minorEastAsia" w:cs="Times New Roman" w:hint="eastAsia"/>
          <w:sz w:val="24"/>
          <w:szCs w:val="24"/>
          <w:lang w:val="x-none" w:eastAsia="x-none"/>
        </w:rPr>
        <w:t>招标文件仅适用于</w:t>
      </w:r>
      <w:r w:rsidRPr="00573045">
        <w:rPr>
          <w:rFonts w:asciiTheme="minorEastAsia" w:hAnsiTheme="minorEastAsia" w:cs="Times New Roman" w:hint="eastAsia"/>
          <w:sz w:val="24"/>
          <w:szCs w:val="24"/>
          <w:lang w:val="x-none"/>
        </w:rPr>
        <w:t>第一章“</w:t>
      </w:r>
      <w:r w:rsidRPr="00573045">
        <w:rPr>
          <w:rFonts w:asciiTheme="minorEastAsia" w:hAnsiTheme="minorEastAsia" w:cs="Times New Roman" w:hint="eastAsia"/>
          <w:sz w:val="24"/>
          <w:szCs w:val="24"/>
          <w:lang w:val="x-none" w:eastAsia="x-none"/>
        </w:rPr>
        <w:t>投标邀请书</w:t>
      </w:r>
      <w:r w:rsidRPr="00573045">
        <w:rPr>
          <w:rFonts w:asciiTheme="minorEastAsia" w:hAnsiTheme="minorEastAsia" w:cs="Times New Roman" w:hint="eastAsia"/>
          <w:sz w:val="24"/>
          <w:szCs w:val="24"/>
          <w:lang w:val="x-none"/>
        </w:rPr>
        <w:t>”</w:t>
      </w:r>
      <w:r w:rsidRPr="00573045">
        <w:rPr>
          <w:rFonts w:asciiTheme="minorEastAsia" w:hAnsiTheme="minorEastAsia" w:cs="Times New Roman" w:hint="eastAsia"/>
          <w:sz w:val="24"/>
          <w:szCs w:val="24"/>
          <w:lang w:val="x-none" w:eastAsia="x-none"/>
        </w:rPr>
        <w:t>中所述项目的货物</w:t>
      </w:r>
      <w:r w:rsidRPr="00573045">
        <w:rPr>
          <w:rFonts w:asciiTheme="minorEastAsia" w:hAnsiTheme="minorEastAsia" w:cs="Times New Roman" w:hint="eastAsia"/>
          <w:sz w:val="24"/>
          <w:szCs w:val="24"/>
          <w:lang w:val="x-none"/>
        </w:rPr>
        <w:t>、工程</w:t>
      </w:r>
      <w:r w:rsidRPr="00573045">
        <w:rPr>
          <w:rFonts w:asciiTheme="minorEastAsia" w:hAnsiTheme="minorEastAsia" w:cs="Times New Roman" w:hint="eastAsia"/>
          <w:sz w:val="24"/>
          <w:szCs w:val="24"/>
          <w:lang w:val="x-none" w:eastAsia="x-none"/>
        </w:rPr>
        <w:t>及服务的采购。</w:t>
      </w:r>
    </w:p>
    <w:p w:rsidR="00427208" w:rsidRPr="00573045" w:rsidRDefault="00427208" w:rsidP="00427208">
      <w:pPr>
        <w:numPr>
          <w:ilvl w:val="0"/>
          <w:numId w:val="4"/>
        </w:numPr>
        <w:spacing w:line="360" w:lineRule="auto"/>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val="x-none"/>
        </w:rPr>
        <w:t>当事人</w:t>
      </w:r>
      <w:r w:rsidRPr="00573045">
        <w:rPr>
          <w:rFonts w:asciiTheme="minorEastAsia" w:hAnsiTheme="minorEastAsia" w:cs="Times New Roman" w:hint="eastAsia"/>
          <w:b/>
          <w:sz w:val="24"/>
          <w:szCs w:val="24"/>
          <w:lang w:val="x-none" w:eastAsia="x-none"/>
        </w:rPr>
        <w:t>定义</w:t>
      </w:r>
    </w:p>
    <w:p w:rsidR="00427208" w:rsidRPr="00573045" w:rsidRDefault="00427208" w:rsidP="00427208">
      <w:pPr>
        <w:numPr>
          <w:ilvl w:val="0"/>
          <w:numId w:val="5"/>
        </w:numPr>
        <w:spacing w:line="360" w:lineRule="auto"/>
        <w:ind w:left="476" w:hanging="476"/>
        <w:rPr>
          <w:rFonts w:asciiTheme="minorEastAsia" w:hAnsiTheme="minorEastAsia" w:cs="Times New Roman"/>
          <w:sz w:val="24"/>
          <w:szCs w:val="24"/>
          <w:lang w:val="x-none" w:eastAsia="x-none"/>
        </w:rPr>
      </w:pPr>
      <w:r w:rsidRPr="00573045">
        <w:rPr>
          <w:rFonts w:asciiTheme="minorEastAsia" w:hAnsiTheme="minorEastAsia" w:cs="Times New Roman" w:hint="eastAsia"/>
          <w:b/>
          <w:sz w:val="24"/>
          <w:szCs w:val="24"/>
          <w:lang w:val="x-none" w:eastAsia="x-none"/>
        </w:rPr>
        <w:t>“采购人”是指：</w:t>
      </w:r>
      <w:r w:rsidRPr="00573045">
        <w:rPr>
          <w:rFonts w:asciiTheme="minorEastAsia" w:hAnsiTheme="minorEastAsia" w:cs="Times New Roman" w:hint="eastAsia"/>
          <w:sz w:val="24"/>
          <w:szCs w:val="24"/>
          <w:lang w:val="x-none" w:eastAsia="x-none"/>
        </w:rPr>
        <w:t>详见第一章“投标邀请书”。</w:t>
      </w:r>
    </w:p>
    <w:p w:rsidR="00427208" w:rsidRPr="00573045" w:rsidRDefault="00427208" w:rsidP="00427208">
      <w:pPr>
        <w:numPr>
          <w:ilvl w:val="0"/>
          <w:numId w:val="5"/>
        </w:numPr>
        <w:spacing w:line="360" w:lineRule="auto"/>
        <w:ind w:left="476" w:hanging="476"/>
        <w:rPr>
          <w:rFonts w:asciiTheme="minorEastAsia" w:hAnsiTheme="minorEastAsia" w:cs="Times New Roman"/>
          <w:sz w:val="24"/>
          <w:szCs w:val="24"/>
          <w:lang w:val="x-none" w:eastAsia="x-none"/>
        </w:rPr>
      </w:pPr>
      <w:r w:rsidRPr="00573045">
        <w:rPr>
          <w:rFonts w:asciiTheme="minorEastAsia" w:hAnsiTheme="minorEastAsia" w:cs="Times New Roman" w:hint="eastAsia"/>
          <w:b/>
          <w:sz w:val="24"/>
          <w:szCs w:val="24"/>
          <w:lang w:val="x-none" w:eastAsia="x-none"/>
        </w:rPr>
        <w:t>“监管部门”是指：</w:t>
      </w:r>
      <w:r w:rsidRPr="00573045">
        <w:rPr>
          <w:rFonts w:asciiTheme="minorEastAsia" w:hAnsiTheme="minorEastAsia" w:cs="Times New Roman" w:hint="eastAsia"/>
          <w:sz w:val="24"/>
          <w:szCs w:val="24"/>
          <w:lang w:val="x-none" w:eastAsia="x-none"/>
        </w:rPr>
        <w:t>湖北省财政厅。</w:t>
      </w:r>
    </w:p>
    <w:p w:rsidR="00427208" w:rsidRPr="00573045" w:rsidRDefault="00427208" w:rsidP="00427208">
      <w:pPr>
        <w:numPr>
          <w:ilvl w:val="0"/>
          <w:numId w:val="5"/>
        </w:numPr>
        <w:spacing w:line="360" w:lineRule="auto"/>
        <w:ind w:left="476" w:hanging="476"/>
        <w:rPr>
          <w:rFonts w:asciiTheme="minorEastAsia" w:hAnsiTheme="minorEastAsia" w:cs="Times New Roman"/>
          <w:sz w:val="24"/>
          <w:szCs w:val="24"/>
          <w:lang w:val="x-none" w:eastAsia="x-none"/>
        </w:rPr>
      </w:pPr>
      <w:r w:rsidRPr="00573045">
        <w:rPr>
          <w:rFonts w:asciiTheme="minorEastAsia" w:hAnsiTheme="minorEastAsia" w:cs="Times New Roman" w:hint="eastAsia"/>
          <w:b/>
          <w:sz w:val="24"/>
          <w:szCs w:val="24"/>
          <w:lang w:val="x-none" w:eastAsia="x-none"/>
        </w:rPr>
        <w:t>“集中采购机构”是指：</w:t>
      </w:r>
      <w:r w:rsidRPr="00573045">
        <w:rPr>
          <w:rFonts w:asciiTheme="minorEastAsia" w:hAnsiTheme="minorEastAsia" w:cs="Times New Roman" w:hint="eastAsia"/>
          <w:sz w:val="24"/>
          <w:szCs w:val="24"/>
          <w:lang w:val="x-none" w:eastAsia="x-none"/>
        </w:rPr>
        <w:t>湖北省公共资源交易中心（湖北省政府采购中心）。</w:t>
      </w:r>
    </w:p>
    <w:p w:rsidR="00427208" w:rsidRPr="00573045" w:rsidRDefault="00427208" w:rsidP="00427208">
      <w:pPr>
        <w:numPr>
          <w:ilvl w:val="0"/>
          <w:numId w:val="5"/>
        </w:numPr>
        <w:spacing w:line="360" w:lineRule="auto"/>
        <w:ind w:left="476" w:hanging="476"/>
        <w:rPr>
          <w:rFonts w:asciiTheme="minorEastAsia" w:hAnsiTheme="minorEastAsia" w:cs="Times New Roman"/>
          <w:sz w:val="24"/>
          <w:szCs w:val="24"/>
          <w:lang w:val="x-none" w:eastAsia="x-none"/>
        </w:rPr>
      </w:pPr>
      <w:r w:rsidRPr="00573045">
        <w:rPr>
          <w:rFonts w:asciiTheme="minorEastAsia" w:hAnsiTheme="minorEastAsia" w:cs="Times New Roman" w:hint="eastAsia"/>
          <w:b/>
          <w:sz w:val="24"/>
          <w:szCs w:val="24"/>
          <w:lang w:val="x-none" w:eastAsia="x-none"/>
        </w:rPr>
        <w:t>“</w:t>
      </w:r>
      <w:r w:rsidRPr="00573045">
        <w:rPr>
          <w:rFonts w:asciiTheme="minorEastAsia" w:hAnsiTheme="minorEastAsia" w:cs="Times New Roman" w:hint="eastAsia"/>
          <w:b/>
          <w:sz w:val="24"/>
          <w:szCs w:val="24"/>
          <w:lang w:val="x-none"/>
        </w:rPr>
        <w:t>投标人</w:t>
      </w:r>
      <w:r w:rsidRPr="00573045">
        <w:rPr>
          <w:rFonts w:asciiTheme="minorEastAsia" w:hAnsiTheme="minorEastAsia" w:cs="Times New Roman" w:hint="eastAsia"/>
          <w:b/>
          <w:sz w:val="24"/>
          <w:szCs w:val="24"/>
          <w:lang w:val="x-none" w:eastAsia="x-none"/>
        </w:rPr>
        <w:t>”是指：</w:t>
      </w:r>
      <w:r w:rsidRPr="00573045">
        <w:rPr>
          <w:rFonts w:asciiTheme="minorEastAsia" w:hAnsiTheme="minorEastAsia" w:cs="Helvetica"/>
          <w:kern w:val="0"/>
          <w:sz w:val="24"/>
          <w:szCs w:val="24"/>
          <w:lang w:val="x-none" w:eastAsia="x-none"/>
        </w:rPr>
        <w:t>响应招标、参加投标竞争的法人、其他组织或者自然人。</w:t>
      </w:r>
    </w:p>
    <w:p w:rsidR="00427208" w:rsidRPr="00573045" w:rsidRDefault="00427208" w:rsidP="00427208">
      <w:pPr>
        <w:numPr>
          <w:ilvl w:val="0"/>
          <w:numId w:val="5"/>
        </w:numPr>
        <w:spacing w:line="360" w:lineRule="auto"/>
        <w:ind w:left="476" w:hanging="476"/>
        <w:rPr>
          <w:rFonts w:asciiTheme="minorEastAsia" w:hAnsiTheme="minorEastAsia" w:cs="Helvetica"/>
          <w:kern w:val="0"/>
          <w:sz w:val="24"/>
          <w:szCs w:val="24"/>
          <w:lang w:val="x-none" w:eastAsia="x-none"/>
        </w:rPr>
      </w:pPr>
      <w:r w:rsidRPr="00573045">
        <w:rPr>
          <w:rFonts w:asciiTheme="minorEastAsia" w:hAnsiTheme="minorEastAsia" w:cs="Times New Roman" w:hint="eastAsia"/>
          <w:b/>
          <w:sz w:val="24"/>
          <w:szCs w:val="24"/>
          <w:lang w:val="x-none"/>
        </w:rPr>
        <w:t>“</w:t>
      </w:r>
      <w:r w:rsidRPr="00573045">
        <w:rPr>
          <w:rFonts w:asciiTheme="minorEastAsia" w:hAnsiTheme="minorEastAsia" w:cs="Times New Roman" w:hint="eastAsia"/>
          <w:b/>
          <w:sz w:val="24"/>
          <w:szCs w:val="24"/>
          <w:lang w:val="x-none" w:eastAsia="x-none"/>
        </w:rPr>
        <w:t>合格的投标人</w:t>
      </w:r>
      <w:r w:rsidRPr="00573045">
        <w:rPr>
          <w:rFonts w:asciiTheme="minorEastAsia" w:hAnsiTheme="minorEastAsia" w:cs="Times New Roman" w:hint="eastAsia"/>
          <w:b/>
          <w:sz w:val="24"/>
          <w:szCs w:val="24"/>
          <w:lang w:val="x-none"/>
        </w:rPr>
        <w:t>”</w:t>
      </w:r>
      <w:r w:rsidRPr="00573045">
        <w:rPr>
          <w:rFonts w:asciiTheme="minorEastAsia" w:hAnsiTheme="minorEastAsia" w:cs="Times New Roman" w:hint="eastAsia"/>
          <w:b/>
          <w:sz w:val="24"/>
          <w:szCs w:val="24"/>
          <w:lang w:val="x-none" w:eastAsia="x-none"/>
        </w:rPr>
        <w:t>是指</w:t>
      </w:r>
      <w:r w:rsidRPr="00573045">
        <w:rPr>
          <w:rFonts w:asciiTheme="minorEastAsia" w:hAnsiTheme="minorEastAsia" w:cs="Times New Roman" w:hint="eastAsia"/>
          <w:b/>
          <w:sz w:val="24"/>
          <w:szCs w:val="24"/>
          <w:lang w:val="x-none"/>
        </w:rPr>
        <w:t>：</w:t>
      </w:r>
      <w:r w:rsidRPr="00573045">
        <w:rPr>
          <w:rFonts w:asciiTheme="minorEastAsia" w:hAnsiTheme="minorEastAsia" w:cs="Helvetica" w:hint="eastAsia"/>
          <w:kern w:val="0"/>
          <w:sz w:val="24"/>
          <w:szCs w:val="24"/>
          <w:lang w:val="x-none" w:eastAsia="x-none"/>
        </w:rPr>
        <w:t>资格审查和符合性审查合格的投标人。</w:t>
      </w:r>
    </w:p>
    <w:p w:rsidR="00427208" w:rsidRPr="00573045" w:rsidRDefault="00427208" w:rsidP="00427208">
      <w:pPr>
        <w:numPr>
          <w:ilvl w:val="0"/>
          <w:numId w:val="5"/>
        </w:numPr>
        <w:spacing w:line="360" w:lineRule="auto"/>
        <w:ind w:left="476" w:hanging="476"/>
        <w:rPr>
          <w:rFonts w:asciiTheme="minorEastAsia" w:hAnsiTheme="minorEastAsia" w:cs="Times New Roman"/>
          <w:sz w:val="24"/>
          <w:szCs w:val="24"/>
          <w:lang w:val="x-none" w:eastAsia="x-none"/>
        </w:rPr>
      </w:pPr>
      <w:r w:rsidRPr="00573045">
        <w:rPr>
          <w:rFonts w:asciiTheme="minorEastAsia" w:hAnsiTheme="minorEastAsia" w:cs="Times New Roman" w:hint="eastAsia"/>
          <w:b/>
          <w:sz w:val="24"/>
          <w:szCs w:val="24"/>
          <w:lang w:val="x-none" w:eastAsia="x-none"/>
        </w:rPr>
        <w:t>“中标人”是指</w:t>
      </w:r>
      <w:r w:rsidRPr="00573045">
        <w:rPr>
          <w:rFonts w:asciiTheme="minorEastAsia" w:hAnsiTheme="minorEastAsia" w:cs="Times New Roman" w:hint="eastAsia"/>
          <w:b/>
          <w:sz w:val="24"/>
          <w:szCs w:val="24"/>
          <w:lang w:val="x-none"/>
        </w:rPr>
        <w:t>：</w:t>
      </w:r>
      <w:r w:rsidRPr="00573045">
        <w:rPr>
          <w:rFonts w:asciiTheme="minorEastAsia" w:hAnsiTheme="minorEastAsia" w:cs="Times New Roman" w:hint="eastAsia"/>
          <w:sz w:val="24"/>
          <w:szCs w:val="24"/>
          <w:lang w:val="x-none" w:eastAsia="x-none"/>
        </w:rPr>
        <w:t>经评标委员会评审，授予合同的投标人。</w:t>
      </w:r>
    </w:p>
    <w:p w:rsidR="00427208" w:rsidRPr="00573045" w:rsidRDefault="00427208" w:rsidP="00427208">
      <w:pPr>
        <w:numPr>
          <w:ilvl w:val="0"/>
          <w:numId w:val="4"/>
        </w:numPr>
        <w:spacing w:line="360" w:lineRule="auto"/>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val="x-none"/>
        </w:rPr>
        <w:t>项目属性及定义</w:t>
      </w:r>
    </w:p>
    <w:p w:rsidR="00427208" w:rsidRPr="00573045" w:rsidRDefault="00427208" w:rsidP="00427208">
      <w:pPr>
        <w:numPr>
          <w:ilvl w:val="0"/>
          <w:numId w:val="6"/>
        </w:numPr>
        <w:spacing w:line="360" w:lineRule="auto"/>
        <w:ind w:left="476" w:hanging="476"/>
        <w:rPr>
          <w:rFonts w:asciiTheme="minorEastAsia" w:hAnsiTheme="minorEastAsia" w:cs="Times New Roman"/>
          <w:sz w:val="24"/>
          <w:szCs w:val="24"/>
          <w:lang w:val="x-none" w:eastAsia="x-none"/>
        </w:rPr>
      </w:pPr>
      <w:r w:rsidRPr="00573045">
        <w:rPr>
          <w:rFonts w:asciiTheme="minorEastAsia" w:hAnsiTheme="minorEastAsia" w:cs="Times New Roman" w:hint="eastAsia"/>
          <w:b/>
          <w:sz w:val="24"/>
          <w:szCs w:val="24"/>
          <w:lang w:val="x-none" w:eastAsia="x-none"/>
        </w:rPr>
        <w:t>“货物”是指</w:t>
      </w:r>
      <w:r w:rsidRPr="00573045">
        <w:rPr>
          <w:rFonts w:asciiTheme="minorEastAsia" w:hAnsiTheme="minorEastAsia" w:cs="Times New Roman" w:hint="eastAsia"/>
          <w:sz w:val="24"/>
          <w:szCs w:val="24"/>
          <w:lang w:val="x-none"/>
        </w:rPr>
        <w:t>：各种形态和种类的物品，包括原材料、燃料、设备、产品</w:t>
      </w:r>
      <w:r w:rsidRPr="00573045">
        <w:rPr>
          <w:rFonts w:asciiTheme="minorEastAsia" w:hAnsiTheme="minorEastAsia" w:cs="Times New Roman" w:hint="eastAsia"/>
          <w:sz w:val="24"/>
          <w:szCs w:val="24"/>
          <w:lang w:val="x-none" w:eastAsia="x-none"/>
        </w:rPr>
        <w:t>等。</w:t>
      </w:r>
    </w:p>
    <w:p w:rsidR="00427208" w:rsidRPr="00573045" w:rsidRDefault="00427208" w:rsidP="00427208">
      <w:pPr>
        <w:numPr>
          <w:ilvl w:val="0"/>
          <w:numId w:val="20"/>
        </w:numPr>
        <w:spacing w:line="360" w:lineRule="auto"/>
        <w:ind w:left="854" w:hanging="728"/>
        <w:rPr>
          <w:rFonts w:asciiTheme="minorEastAsia" w:hAnsiTheme="minorEastAsia" w:cs="Times New Roman"/>
          <w:sz w:val="24"/>
          <w:szCs w:val="24"/>
          <w:lang w:val="x-none" w:eastAsia="x-none"/>
        </w:rPr>
      </w:pPr>
      <w:r w:rsidRPr="00573045">
        <w:rPr>
          <w:rFonts w:asciiTheme="minorEastAsia" w:hAnsiTheme="minorEastAsia" w:cs="Times New Roman" w:hint="eastAsia"/>
          <w:sz w:val="24"/>
          <w:szCs w:val="24"/>
          <w:lang w:val="x-none" w:eastAsia="x-none"/>
        </w:rPr>
        <w:t>招标文件中没有提及招标货物来源地的，根据《政府采购法》及相关规定均应是本国货物，另有规定的除外。</w:t>
      </w:r>
    </w:p>
    <w:p w:rsidR="00427208" w:rsidRPr="00573045" w:rsidRDefault="00427208" w:rsidP="00427208">
      <w:pPr>
        <w:numPr>
          <w:ilvl w:val="0"/>
          <w:numId w:val="20"/>
        </w:numPr>
        <w:spacing w:line="360" w:lineRule="auto"/>
        <w:ind w:left="854" w:hanging="728"/>
        <w:rPr>
          <w:rFonts w:asciiTheme="minorEastAsia" w:hAnsiTheme="minorEastAsia" w:cs="Times New Roman"/>
          <w:sz w:val="24"/>
          <w:szCs w:val="24"/>
          <w:lang w:val="x-none" w:eastAsia="x-none"/>
        </w:rPr>
      </w:pPr>
      <w:r w:rsidRPr="00573045">
        <w:rPr>
          <w:rFonts w:asciiTheme="minorEastAsia" w:hAnsiTheme="minorEastAsia" w:cs="Times New Roman" w:hint="eastAsia"/>
          <w:sz w:val="24"/>
          <w:szCs w:val="24"/>
          <w:lang w:val="x-none" w:eastAsia="x-none"/>
        </w:rPr>
        <w:t>投标的货物应是合法生产的符合国家有关标准要求的货物，并能够按照合同规定的品牌、产地、质量、价格和有效期等履约。</w:t>
      </w:r>
    </w:p>
    <w:p w:rsidR="00427208" w:rsidRPr="00573045" w:rsidRDefault="00427208" w:rsidP="00427208">
      <w:pPr>
        <w:numPr>
          <w:ilvl w:val="0"/>
          <w:numId w:val="6"/>
        </w:numPr>
        <w:spacing w:line="360" w:lineRule="auto"/>
        <w:ind w:left="476" w:hanging="476"/>
        <w:rPr>
          <w:rFonts w:asciiTheme="minorEastAsia" w:hAnsiTheme="minorEastAsia" w:cs="Times New Roman"/>
          <w:b/>
          <w:color w:val="0D0D0D"/>
          <w:sz w:val="24"/>
          <w:szCs w:val="24"/>
          <w:lang w:val="x-none" w:eastAsia="x-none"/>
        </w:rPr>
      </w:pPr>
      <w:r w:rsidRPr="00573045">
        <w:rPr>
          <w:rFonts w:asciiTheme="minorEastAsia" w:hAnsiTheme="minorEastAsia" w:cs="Times New Roman" w:hint="eastAsia"/>
          <w:b/>
          <w:color w:val="0D0D0D"/>
          <w:sz w:val="24"/>
          <w:szCs w:val="24"/>
          <w:lang w:val="x-none" w:eastAsia="x-none"/>
        </w:rPr>
        <w:t>“</w:t>
      </w:r>
      <w:r w:rsidRPr="00573045">
        <w:rPr>
          <w:rFonts w:asciiTheme="minorEastAsia" w:hAnsiTheme="minorEastAsia" w:cs="Times New Roman" w:hint="eastAsia"/>
          <w:b/>
          <w:color w:val="0D0D0D"/>
          <w:sz w:val="24"/>
          <w:szCs w:val="24"/>
          <w:lang w:val="x-none"/>
        </w:rPr>
        <w:t>工程</w:t>
      </w:r>
      <w:r w:rsidRPr="00573045">
        <w:rPr>
          <w:rFonts w:asciiTheme="minorEastAsia" w:hAnsiTheme="minorEastAsia" w:cs="Times New Roman" w:hint="eastAsia"/>
          <w:b/>
          <w:color w:val="0D0D0D"/>
          <w:sz w:val="24"/>
          <w:szCs w:val="24"/>
          <w:lang w:val="x-none" w:eastAsia="x-none"/>
        </w:rPr>
        <w:t>”是指</w:t>
      </w:r>
      <w:r w:rsidRPr="00573045">
        <w:rPr>
          <w:rFonts w:asciiTheme="minorEastAsia" w:hAnsiTheme="minorEastAsia" w:cs="Times New Roman" w:hint="eastAsia"/>
          <w:color w:val="0D0D0D"/>
          <w:sz w:val="24"/>
          <w:szCs w:val="24"/>
          <w:lang w:val="x-none"/>
        </w:rPr>
        <w:t>：</w:t>
      </w:r>
      <w:r w:rsidRPr="00573045">
        <w:rPr>
          <w:rFonts w:asciiTheme="minorEastAsia" w:hAnsiTheme="minorEastAsia" w:cs="Times New Roman" w:hint="eastAsia"/>
          <w:sz w:val="24"/>
          <w:szCs w:val="24"/>
          <w:lang w:val="x-none"/>
        </w:rPr>
        <w:t>计算机网络系统工程。</w:t>
      </w:r>
    </w:p>
    <w:p w:rsidR="00427208" w:rsidRPr="00573045" w:rsidRDefault="00427208" w:rsidP="00427208">
      <w:pPr>
        <w:numPr>
          <w:ilvl w:val="0"/>
          <w:numId w:val="6"/>
        </w:numPr>
        <w:spacing w:line="360" w:lineRule="auto"/>
        <w:ind w:left="476" w:hanging="476"/>
        <w:rPr>
          <w:rFonts w:asciiTheme="minorEastAsia" w:hAnsiTheme="minorEastAsia" w:cs="Times New Roman"/>
          <w:sz w:val="24"/>
          <w:szCs w:val="24"/>
          <w:lang w:val="x-none" w:eastAsia="x-none"/>
        </w:rPr>
      </w:pPr>
      <w:r w:rsidRPr="00573045">
        <w:rPr>
          <w:rFonts w:asciiTheme="minorEastAsia" w:hAnsiTheme="minorEastAsia" w:cs="Times New Roman" w:hint="eastAsia"/>
          <w:b/>
          <w:sz w:val="24"/>
          <w:szCs w:val="24"/>
          <w:lang w:val="x-none" w:eastAsia="x-none"/>
        </w:rPr>
        <w:t>“服务”</w:t>
      </w:r>
      <w:r w:rsidRPr="00573045">
        <w:rPr>
          <w:rFonts w:asciiTheme="minorEastAsia" w:hAnsiTheme="minorEastAsia" w:cs="Times New Roman" w:hint="eastAsia"/>
          <w:b/>
          <w:color w:val="0D0D0D" w:themeColor="text1" w:themeTint="F2"/>
          <w:sz w:val="24"/>
          <w:szCs w:val="24"/>
          <w:lang w:val="x-none" w:eastAsia="x-none"/>
        </w:rPr>
        <w:t>是指</w:t>
      </w:r>
      <w:r w:rsidRPr="00573045">
        <w:rPr>
          <w:rFonts w:asciiTheme="minorEastAsia" w:hAnsiTheme="minorEastAsia" w:cs="Times New Roman" w:hint="eastAsia"/>
          <w:b/>
          <w:color w:val="0D0D0D" w:themeColor="text1" w:themeTint="F2"/>
          <w:sz w:val="24"/>
          <w:szCs w:val="24"/>
          <w:lang w:val="x-none"/>
        </w:rPr>
        <w:t>：</w:t>
      </w:r>
      <w:r w:rsidRPr="00573045">
        <w:rPr>
          <w:rFonts w:asciiTheme="minorEastAsia" w:hAnsiTheme="minorEastAsia" w:cs="Times New Roman" w:hint="eastAsia"/>
          <w:color w:val="0D0D0D" w:themeColor="text1" w:themeTint="F2"/>
          <w:sz w:val="24"/>
          <w:szCs w:val="24"/>
          <w:lang w:val="x-none" w:eastAsia="x-none"/>
        </w:rPr>
        <w:t>除货物</w:t>
      </w:r>
      <w:r w:rsidRPr="00573045">
        <w:rPr>
          <w:rFonts w:asciiTheme="minorEastAsia" w:hAnsiTheme="minorEastAsia" w:cs="Times New Roman" w:hint="eastAsia"/>
          <w:color w:val="0D0D0D" w:themeColor="text1" w:themeTint="F2"/>
          <w:sz w:val="24"/>
          <w:szCs w:val="24"/>
          <w:lang w:val="x-none"/>
        </w:rPr>
        <w:t>和工程（含本章3.2条所述工程及《招标投标法》所定义工程）</w:t>
      </w:r>
      <w:r w:rsidRPr="00573045">
        <w:rPr>
          <w:rFonts w:asciiTheme="minorEastAsia" w:hAnsiTheme="minorEastAsia" w:cs="Times New Roman" w:hint="eastAsia"/>
          <w:color w:val="0D0D0D" w:themeColor="text1" w:themeTint="F2"/>
          <w:sz w:val="24"/>
          <w:szCs w:val="24"/>
          <w:lang w:val="x-none" w:eastAsia="x-none"/>
        </w:rPr>
        <w:t>以外的其他政府采购对象,包括政府自身需要的服务和政府向社会公众提供的公共服务。</w:t>
      </w:r>
    </w:p>
    <w:p w:rsidR="00427208" w:rsidRPr="00573045" w:rsidRDefault="00427208" w:rsidP="00427208">
      <w:pPr>
        <w:numPr>
          <w:ilvl w:val="0"/>
          <w:numId w:val="6"/>
        </w:numPr>
        <w:spacing w:line="360" w:lineRule="auto"/>
        <w:ind w:left="476" w:hanging="476"/>
        <w:rPr>
          <w:rFonts w:asciiTheme="minorEastAsia" w:hAnsiTheme="minorEastAsia" w:cs="Times New Roman"/>
          <w:sz w:val="24"/>
          <w:szCs w:val="24"/>
          <w:lang w:val="x-none" w:eastAsia="x-none"/>
        </w:rPr>
      </w:pPr>
      <w:r w:rsidRPr="00573045">
        <w:rPr>
          <w:rFonts w:asciiTheme="minorEastAsia" w:hAnsiTheme="minorEastAsia" w:cs="Times New Roman"/>
          <w:sz w:val="24"/>
          <w:szCs w:val="24"/>
          <w:lang w:val="x-none" w:eastAsia="x-none"/>
        </w:rPr>
        <w:t>采购人应当按照财政部制定的《政府采购品目分类目录》确定采购项目属性</w:t>
      </w:r>
      <w:r w:rsidRPr="00573045">
        <w:rPr>
          <w:rFonts w:asciiTheme="minorEastAsia" w:hAnsiTheme="minorEastAsia" w:cs="Times New Roman" w:hint="eastAsia"/>
          <w:sz w:val="24"/>
          <w:szCs w:val="24"/>
          <w:lang w:val="x-none"/>
        </w:rPr>
        <w:t>。</w:t>
      </w:r>
      <w:r w:rsidRPr="00573045">
        <w:rPr>
          <w:rFonts w:asciiTheme="minorEastAsia" w:hAnsiTheme="minorEastAsia" w:cs="Times New Roman"/>
          <w:sz w:val="24"/>
          <w:szCs w:val="24"/>
          <w:lang w:val="x-none" w:eastAsia="x-none"/>
        </w:rPr>
        <w:t>按照《政府采购品目分类目录》无法确定的，按照有利于采购项目实施的原则确定。</w:t>
      </w:r>
    </w:p>
    <w:p w:rsidR="00427208" w:rsidRPr="00573045" w:rsidRDefault="00427208" w:rsidP="00427208">
      <w:pPr>
        <w:numPr>
          <w:ilvl w:val="0"/>
          <w:numId w:val="4"/>
        </w:numPr>
        <w:spacing w:line="360" w:lineRule="auto"/>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val="x-none" w:eastAsia="x-none"/>
        </w:rPr>
        <w:t>投标费用</w:t>
      </w:r>
    </w:p>
    <w:p w:rsidR="00427208" w:rsidRPr="00573045" w:rsidRDefault="00427208" w:rsidP="00427208">
      <w:pPr>
        <w:numPr>
          <w:ilvl w:val="0"/>
          <w:numId w:val="7"/>
        </w:numPr>
        <w:spacing w:line="360" w:lineRule="auto"/>
        <w:ind w:left="476" w:hanging="476"/>
        <w:rPr>
          <w:rFonts w:asciiTheme="minorEastAsia" w:hAnsiTheme="minorEastAsia" w:cs="Times New Roman"/>
          <w:sz w:val="24"/>
          <w:szCs w:val="24"/>
          <w:lang w:val="x-none" w:eastAsia="x-none"/>
        </w:rPr>
      </w:pPr>
      <w:r w:rsidRPr="00573045">
        <w:rPr>
          <w:rFonts w:asciiTheme="minorEastAsia" w:hAnsiTheme="minorEastAsia" w:cs="Times New Roman" w:hint="eastAsia"/>
          <w:sz w:val="24"/>
          <w:szCs w:val="24"/>
          <w:lang w:val="x-none" w:eastAsia="x-none"/>
        </w:rPr>
        <w:t>投标人应承担所有与准备和参加投标有关的费用。不论投标的结果如何，集中采购机构和采购人均无义务和责任承担这些费用。</w:t>
      </w:r>
    </w:p>
    <w:p w:rsidR="00427208" w:rsidRPr="00573045" w:rsidRDefault="00427208" w:rsidP="00427208">
      <w:pPr>
        <w:numPr>
          <w:ilvl w:val="0"/>
          <w:numId w:val="7"/>
        </w:numPr>
        <w:spacing w:line="360" w:lineRule="auto"/>
        <w:ind w:left="476" w:hanging="476"/>
        <w:rPr>
          <w:rFonts w:asciiTheme="minorEastAsia" w:hAnsiTheme="minorEastAsia" w:cs="Times New Roman"/>
          <w:sz w:val="24"/>
          <w:szCs w:val="24"/>
          <w:lang w:val="x-none" w:eastAsia="x-none"/>
        </w:rPr>
      </w:pPr>
      <w:r w:rsidRPr="00573045">
        <w:rPr>
          <w:rFonts w:asciiTheme="minorEastAsia" w:hAnsiTheme="minorEastAsia" w:cs="Times New Roman" w:hint="eastAsia"/>
          <w:sz w:val="24"/>
          <w:szCs w:val="24"/>
          <w:lang w:val="x-none" w:eastAsia="x-none"/>
        </w:rPr>
        <w:t>根据《政府采购法》和有关规定，</w:t>
      </w:r>
      <w:r w:rsidRPr="00573045">
        <w:rPr>
          <w:rFonts w:asciiTheme="minorEastAsia" w:hAnsiTheme="minorEastAsia" w:cs="Times New Roman" w:hint="eastAsia"/>
          <w:sz w:val="24"/>
          <w:szCs w:val="24"/>
          <w:lang w:val="x-none"/>
        </w:rPr>
        <w:t>集中采购机构</w:t>
      </w:r>
      <w:r w:rsidRPr="00573045">
        <w:rPr>
          <w:rFonts w:asciiTheme="minorEastAsia" w:hAnsiTheme="minorEastAsia" w:cs="Times New Roman" w:hint="eastAsia"/>
          <w:sz w:val="24"/>
          <w:szCs w:val="24"/>
          <w:lang w:val="x-none" w:eastAsia="x-none"/>
        </w:rPr>
        <w:t>不向中标人收取中标服务费。</w:t>
      </w:r>
      <w:r w:rsidRPr="00573045">
        <w:rPr>
          <w:rFonts w:asciiTheme="minorEastAsia" w:hAnsiTheme="minorEastAsia" w:cs="Times New Roman" w:hint="eastAsia"/>
          <w:sz w:val="24"/>
          <w:szCs w:val="24"/>
          <w:lang w:val="x-none"/>
        </w:rPr>
        <w:t xml:space="preserve"> </w:t>
      </w:r>
    </w:p>
    <w:p w:rsidR="00427208" w:rsidRPr="00573045" w:rsidRDefault="00427208" w:rsidP="00427208">
      <w:pPr>
        <w:pStyle w:val="2"/>
        <w:numPr>
          <w:ilvl w:val="0"/>
          <w:numId w:val="33"/>
        </w:numPr>
        <w:spacing w:before="40" w:after="40" w:line="360" w:lineRule="auto"/>
        <w:ind w:left="658" w:hanging="658"/>
        <w:jc w:val="left"/>
        <w:rPr>
          <w:rFonts w:asciiTheme="majorEastAsia" w:hAnsiTheme="majorEastAsia" w:cs="Times New Roman"/>
          <w:bCs w:val="0"/>
          <w:lang w:val="x-none" w:eastAsia="x-none"/>
        </w:rPr>
      </w:pPr>
      <w:bookmarkStart w:id="12" w:name="_Toc511889418"/>
      <w:bookmarkStart w:id="13" w:name="_Toc511894496"/>
      <w:bookmarkStart w:id="14" w:name="_Toc68535308"/>
      <w:r w:rsidRPr="00573045">
        <w:rPr>
          <w:rFonts w:asciiTheme="majorEastAsia" w:hAnsiTheme="majorEastAsia" w:cs="Times New Roman" w:hint="eastAsia"/>
          <w:bCs w:val="0"/>
          <w:lang w:val="x-none" w:eastAsia="x-none"/>
        </w:rPr>
        <w:t>招标文件</w:t>
      </w:r>
      <w:bookmarkEnd w:id="12"/>
      <w:bookmarkEnd w:id="13"/>
      <w:bookmarkEnd w:id="14"/>
    </w:p>
    <w:p w:rsidR="00427208" w:rsidRPr="00573045" w:rsidRDefault="00427208" w:rsidP="00427208">
      <w:pPr>
        <w:numPr>
          <w:ilvl w:val="0"/>
          <w:numId w:val="4"/>
        </w:numPr>
        <w:spacing w:line="360" w:lineRule="auto"/>
        <w:rPr>
          <w:rFonts w:ascii="宋体" w:eastAsia="宋体" w:hAnsi="宋体" w:cs="Times New Roman"/>
          <w:b/>
          <w:sz w:val="24"/>
          <w:szCs w:val="20"/>
          <w:lang w:val="x-none" w:eastAsia="x-none"/>
        </w:rPr>
      </w:pPr>
      <w:r w:rsidRPr="00573045">
        <w:rPr>
          <w:rFonts w:ascii="宋体" w:eastAsia="宋体" w:hAnsi="宋体" w:cs="Times New Roman" w:hint="eastAsia"/>
          <w:b/>
          <w:sz w:val="24"/>
          <w:szCs w:val="20"/>
          <w:lang w:val="x-none" w:eastAsia="x-none"/>
        </w:rPr>
        <w:t>招标文件的构成</w:t>
      </w:r>
    </w:p>
    <w:p w:rsidR="00427208" w:rsidRPr="00573045" w:rsidRDefault="00427208" w:rsidP="00427208">
      <w:pPr>
        <w:tabs>
          <w:tab w:val="left" w:pos="476"/>
        </w:tabs>
        <w:spacing w:line="360" w:lineRule="auto"/>
        <w:ind w:firstLineChars="150" w:firstLine="360"/>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由各包段</w:t>
      </w:r>
      <w:r w:rsidRPr="00573045">
        <w:rPr>
          <w:rFonts w:ascii="宋体" w:eastAsia="宋体" w:hAnsi="宋体" w:cs="Times New Roman" w:hint="eastAsia"/>
          <w:b/>
          <w:sz w:val="24"/>
          <w:szCs w:val="20"/>
          <w:lang w:val="x-none"/>
        </w:rPr>
        <w:t>招标文件</w:t>
      </w:r>
      <w:r w:rsidRPr="00573045">
        <w:rPr>
          <w:rFonts w:ascii="宋体" w:eastAsia="宋体" w:hAnsi="宋体" w:cs="Times New Roman" w:hint="eastAsia"/>
          <w:sz w:val="24"/>
          <w:szCs w:val="20"/>
          <w:lang w:val="x-none"/>
        </w:rPr>
        <w:t>由招标文件</w:t>
      </w:r>
      <w:r w:rsidRPr="00573045">
        <w:rPr>
          <w:rFonts w:ascii="宋体" w:eastAsia="宋体" w:hAnsi="宋体" w:cs="Times New Roman" w:hint="eastAsia"/>
          <w:sz w:val="24"/>
          <w:szCs w:val="20"/>
        </w:rPr>
        <w:t>（Word格式）和招标数据文件（Excel格式）构成。（采用电子版文件压缩包格式提供）</w:t>
      </w:r>
    </w:p>
    <w:p w:rsidR="00427208" w:rsidRPr="00573045" w:rsidRDefault="00427208" w:rsidP="00427208">
      <w:pPr>
        <w:tabs>
          <w:tab w:val="left" w:pos="476"/>
        </w:tabs>
        <w:spacing w:line="360" w:lineRule="auto"/>
        <w:rPr>
          <w:rFonts w:ascii="宋体" w:eastAsia="宋体" w:hAnsi="宋体" w:cs="Times New Roman"/>
          <w:b/>
          <w:sz w:val="24"/>
          <w:szCs w:val="20"/>
          <w:lang w:val="x-none"/>
        </w:rPr>
      </w:pPr>
      <w:r w:rsidRPr="00573045">
        <w:rPr>
          <w:rFonts w:ascii="宋体" w:eastAsia="宋体" w:hAnsi="宋体" w:cs="Times New Roman" w:hint="eastAsia"/>
          <w:b/>
          <w:sz w:val="24"/>
          <w:szCs w:val="20"/>
          <w:lang w:val="x-none"/>
        </w:rPr>
        <w:lastRenderedPageBreak/>
        <w:t>5.1</w:t>
      </w:r>
      <w:r w:rsidRPr="00573045">
        <w:rPr>
          <w:rFonts w:ascii="宋体" w:eastAsia="宋体" w:hAnsi="宋体" w:cs="Times New Roman" w:hint="eastAsia"/>
          <w:b/>
          <w:sz w:val="24"/>
          <w:szCs w:val="20"/>
        </w:rPr>
        <w:t>招标文件（Word格式）由下列文件组成：</w:t>
      </w:r>
    </w:p>
    <w:p w:rsidR="00427208" w:rsidRPr="00573045" w:rsidRDefault="00427208" w:rsidP="00427208">
      <w:pPr>
        <w:tabs>
          <w:tab w:val="left" w:pos="476"/>
        </w:tabs>
        <w:spacing w:line="360" w:lineRule="auto"/>
        <w:ind w:left="476"/>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第一章 投标邀请书</w:t>
      </w:r>
    </w:p>
    <w:p w:rsidR="00427208" w:rsidRPr="00573045" w:rsidRDefault="00427208" w:rsidP="00427208">
      <w:pPr>
        <w:tabs>
          <w:tab w:val="left" w:pos="476"/>
        </w:tabs>
        <w:spacing w:line="360" w:lineRule="auto"/>
        <w:ind w:left="476"/>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第二章 投标人须知</w:t>
      </w:r>
    </w:p>
    <w:p w:rsidR="00427208" w:rsidRPr="00573045" w:rsidRDefault="00427208" w:rsidP="00427208">
      <w:pPr>
        <w:tabs>
          <w:tab w:val="left" w:pos="476"/>
        </w:tabs>
        <w:spacing w:line="360" w:lineRule="auto"/>
        <w:ind w:left="476"/>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第三章 项目技术、服务及商务要求</w:t>
      </w:r>
    </w:p>
    <w:p w:rsidR="00427208" w:rsidRPr="00573045" w:rsidRDefault="00427208" w:rsidP="00427208">
      <w:pPr>
        <w:tabs>
          <w:tab w:val="left" w:pos="476"/>
        </w:tabs>
        <w:spacing w:line="360" w:lineRule="auto"/>
        <w:ind w:left="476"/>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第四章 资格审查方法及标准</w:t>
      </w:r>
    </w:p>
    <w:p w:rsidR="00427208" w:rsidRPr="00573045" w:rsidRDefault="00427208" w:rsidP="00427208">
      <w:pPr>
        <w:tabs>
          <w:tab w:val="left" w:pos="476"/>
        </w:tabs>
        <w:spacing w:line="360" w:lineRule="auto"/>
        <w:ind w:left="476"/>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第五章 评标方法、程序及标准</w:t>
      </w:r>
    </w:p>
    <w:p w:rsidR="00427208" w:rsidRPr="00573045" w:rsidRDefault="00427208" w:rsidP="00427208">
      <w:pPr>
        <w:tabs>
          <w:tab w:val="left" w:pos="476"/>
        </w:tabs>
        <w:spacing w:line="360" w:lineRule="auto"/>
        <w:ind w:left="476"/>
        <w:rPr>
          <w:rFonts w:ascii="宋体" w:eastAsia="宋体" w:hAnsi="宋体" w:cs="Times New Roman"/>
          <w:sz w:val="24"/>
          <w:szCs w:val="20"/>
          <w:lang w:val="x-none"/>
        </w:rPr>
      </w:pPr>
      <w:r w:rsidRPr="00573045">
        <w:rPr>
          <w:rFonts w:ascii="宋体" w:eastAsia="宋体" w:hAnsi="宋体" w:cs="Times New Roman" w:hint="eastAsia"/>
          <w:sz w:val="24"/>
          <w:szCs w:val="20"/>
          <w:lang w:val="x-none" w:eastAsia="x-none"/>
        </w:rPr>
        <w:t>第六章 合同书格式</w:t>
      </w:r>
      <w:r w:rsidRPr="00573045">
        <w:rPr>
          <w:rFonts w:ascii="宋体" w:eastAsia="宋体" w:hAnsi="宋体" w:cs="Times New Roman" w:hint="eastAsia"/>
          <w:sz w:val="24"/>
          <w:szCs w:val="20"/>
          <w:lang w:val="x-none"/>
        </w:rPr>
        <w:t>（参考）</w:t>
      </w:r>
    </w:p>
    <w:p w:rsidR="00427208" w:rsidRPr="00573045" w:rsidRDefault="00427208" w:rsidP="00427208">
      <w:pPr>
        <w:tabs>
          <w:tab w:val="left" w:pos="476"/>
        </w:tabs>
        <w:spacing w:line="360" w:lineRule="auto"/>
        <w:ind w:left="476"/>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第七章 投标文件格式</w:t>
      </w:r>
      <w:r w:rsidRPr="00573045">
        <w:rPr>
          <w:rFonts w:ascii="宋体" w:eastAsia="宋体" w:hAnsi="宋体" w:cs="Times New Roman" w:hint="eastAsia"/>
          <w:sz w:val="24"/>
          <w:szCs w:val="20"/>
          <w:lang w:val="x-none"/>
        </w:rPr>
        <w:t>（参考）</w:t>
      </w:r>
    </w:p>
    <w:p w:rsidR="00427208" w:rsidRPr="00573045" w:rsidRDefault="00427208" w:rsidP="00427208">
      <w:pPr>
        <w:tabs>
          <w:tab w:val="left" w:pos="476"/>
        </w:tabs>
        <w:spacing w:line="360" w:lineRule="auto"/>
        <w:ind w:left="476"/>
        <w:rPr>
          <w:rFonts w:ascii="宋体" w:eastAsia="宋体" w:hAnsi="宋体" w:cs="Times New Roman"/>
          <w:sz w:val="24"/>
          <w:szCs w:val="20"/>
          <w:lang w:val="x-none"/>
        </w:rPr>
      </w:pPr>
      <w:r w:rsidRPr="00573045">
        <w:rPr>
          <w:rFonts w:ascii="宋体" w:eastAsia="宋体" w:hAnsi="宋体" w:cs="Times New Roman" w:hint="eastAsia"/>
          <w:sz w:val="24"/>
          <w:szCs w:val="20"/>
          <w:lang w:val="x-none" w:eastAsia="x-none"/>
        </w:rPr>
        <w:t>其 他  在招标过程中由集中采购机构发出的修正和补充文件等</w:t>
      </w:r>
    </w:p>
    <w:p w:rsidR="00427208" w:rsidRPr="00573045" w:rsidRDefault="00427208" w:rsidP="00427208">
      <w:pPr>
        <w:tabs>
          <w:tab w:val="left" w:pos="476"/>
        </w:tabs>
        <w:spacing w:line="360" w:lineRule="auto"/>
        <w:rPr>
          <w:rFonts w:ascii="宋体" w:eastAsia="宋体" w:hAnsi="宋体" w:cs="Times New Roman"/>
          <w:b/>
          <w:sz w:val="24"/>
          <w:szCs w:val="20"/>
          <w:lang w:val="x-none"/>
        </w:rPr>
      </w:pPr>
      <w:r w:rsidRPr="00573045">
        <w:rPr>
          <w:rFonts w:ascii="宋体" w:eastAsia="宋体" w:hAnsi="宋体" w:cs="Times New Roman" w:hint="eastAsia"/>
          <w:b/>
          <w:sz w:val="24"/>
          <w:szCs w:val="20"/>
          <w:lang w:val="x-none"/>
        </w:rPr>
        <w:t>5.2招标</w:t>
      </w:r>
      <w:r w:rsidRPr="00573045">
        <w:rPr>
          <w:rFonts w:ascii="宋体" w:eastAsia="宋体" w:hAnsi="宋体" w:cs="Times New Roman" w:hint="eastAsia"/>
          <w:b/>
          <w:sz w:val="24"/>
          <w:szCs w:val="20"/>
        </w:rPr>
        <w:t>数据文件（Excel格式）由下列文件组成：</w:t>
      </w:r>
    </w:p>
    <w:p w:rsidR="00427208" w:rsidRPr="00573045" w:rsidRDefault="00427208" w:rsidP="00427208">
      <w:pPr>
        <w:tabs>
          <w:tab w:val="left" w:pos="476"/>
        </w:tabs>
        <w:spacing w:line="360" w:lineRule="auto"/>
        <w:ind w:firstLineChars="200" w:firstLine="480"/>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第一部分  封面</w:t>
      </w:r>
    </w:p>
    <w:p w:rsidR="00427208" w:rsidRPr="00573045" w:rsidRDefault="00427208" w:rsidP="00427208">
      <w:pPr>
        <w:tabs>
          <w:tab w:val="left" w:pos="476"/>
        </w:tabs>
        <w:spacing w:line="360" w:lineRule="auto"/>
        <w:ind w:firstLineChars="200" w:firstLine="480"/>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第二部分  开标一览表（含明细）</w:t>
      </w:r>
    </w:p>
    <w:p w:rsidR="00427208" w:rsidRPr="00573045" w:rsidRDefault="00427208" w:rsidP="00427208">
      <w:pPr>
        <w:tabs>
          <w:tab w:val="left" w:pos="476"/>
        </w:tabs>
        <w:spacing w:line="360" w:lineRule="auto"/>
        <w:ind w:firstLineChars="200" w:firstLine="480"/>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第三部分  需求响应表（如有）</w:t>
      </w:r>
    </w:p>
    <w:p w:rsidR="00427208" w:rsidRPr="00573045" w:rsidRDefault="00427208" w:rsidP="00427208">
      <w:pPr>
        <w:tabs>
          <w:tab w:val="left" w:pos="476"/>
        </w:tabs>
        <w:spacing w:line="360" w:lineRule="auto"/>
        <w:ind w:firstLineChars="200" w:firstLine="480"/>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第四部分  评审对照表</w:t>
      </w:r>
    </w:p>
    <w:p w:rsidR="00427208" w:rsidRPr="00573045" w:rsidRDefault="00427208" w:rsidP="00427208">
      <w:pPr>
        <w:tabs>
          <w:tab w:val="left" w:pos="476"/>
        </w:tabs>
        <w:spacing w:line="360" w:lineRule="auto"/>
        <w:ind w:firstLineChars="200" w:firstLine="480"/>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第五部分  评分对照表（如有）</w:t>
      </w:r>
    </w:p>
    <w:p w:rsidR="00427208" w:rsidRPr="00573045" w:rsidRDefault="00427208" w:rsidP="00427208">
      <w:pPr>
        <w:numPr>
          <w:ilvl w:val="0"/>
          <w:numId w:val="4"/>
        </w:numPr>
        <w:spacing w:line="360" w:lineRule="auto"/>
        <w:rPr>
          <w:rFonts w:ascii="宋体" w:eastAsia="宋体" w:hAnsi="宋体" w:cs="Times New Roman"/>
          <w:b/>
          <w:sz w:val="24"/>
          <w:szCs w:val="20"/>
          <w:lang w:val="x-none" w:eastAsia="x-none"/>
        </w:rPr>
      </w:pPr>
      <w:r w:rsidRPr="00573045">
        <w:rPr>
          <w:rFonts w:ascii="宋体" w:eastAsia="宋体" w:hAnsi="宋体" w:cs="Times New Roman" w:hint="eastAsia"/>
          <w:b/>
          <w:sz w:val="24"/>
          <w:szCs w:val="20"/>
          <w:lang w:val="x-none" w:eastAsia="x-none"/>
        </w:rPr>
        <w:t>招标文件</w:t>
      </w:r>
      <w:r w:rsidRPr="00573045">
        <w:rPr>
          <w:rFonts w:ascii="宋体" w:eastAsia="宋体" w:hAnsi="宋体" w:cs="Times New Roman" w:hint="eastAsia"/>
          <w:b/>
          <w:sz w:val="24"/>
          <w:szCs w:val="20"/>
          <w:lang w:val="x-none"/>
        </w:rPr>
        <w:t>疑问的提交</w:t>
      </w:r>
    </w:p>
    <w:p w:rsidR="00427208" w:rsidRPr="00573045" w:rsidRDefault="00427208" w:rsidP="00427208">
      <w:pPr>
        <w:numPr>
          <w:ilvl w:val="0"/>
          <w:numId w:val="8"/>
        </w:numPr>
        <w:spacing w:line="360" w:lineRule="auto"/>
        <w:ind w:left="476" w:hanging="476"/>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rPr>
        <w:t>潜在投标人对招标文件有疑问的，可以向集中采购机构提出询问，在6.2规定的时间</w:t>
      </w:r>
      <w:r w:rsidRPr="00573045">
        <w:rPr>
          <w:rFonts w:ascii="宋体" w:eastAsia="宋体" w:hAnsi="宋体" w:cs="Times New Roman" w:hint="eastAsia"/>
          <w:sz w:val="24"/>
          <w:szCs w:val="20"/>
          <w:lang w:val="x-none" w:eastAsia="x-none"/>
        </w:rPr>
        <w:t>前</w:t>
      </w:r>
      <w:r w:rsidRPr="00573045">
        <w:rPr>
          <w:rFonts w:ascii="宋体" w:eastAsia="宋体" w:hAnsi="宋体" w:cs="Times New Roman" w:hint="eastAsia"/>
          <w:color w:val="0D0D0D" w:themeColor="text1" w:themeTint="F2"/>
          <w:sz w:val="24"/>
          <w:szCs w:val="20"/>
          <w:lang w:val="x-none"/>
        </w:rPr>
        <w:t>通过集中采购机构电子采购平台</w:t>
      </w:r>
      <w:r w:rsidRPr="00573045">
        <w:rPr>
          <w:rFonts w:ascii="宋体" w:eastAsia="宋体" w:hAnsi="宋体" w:cs="Times New Roman" w:hint="eastAsia"/>
          <w:sz w:val="24"/>
          <w:szCs w:val="20"/>
          <w:lang w:val="x-none"/>
        </w:rPr>
        <w:t>向</w:t>
      </w:r>
      <w:r w:rsidRPr="00573045">
        <w:rPr>
          <w:rFonts w:ascii="宋体" w:eastAsia="宋体" w:hAnsi="宋体" w:cs="Times New Roman" w:hint="eastAsia"/>
          <w:sz w:val="24"/>
          <w:szCs w:val="20"/>
          <w:lang w:val="x-none" w:eastAsia="x-none"/>
        </w:rPr>
        <w:t>集中采购机构</w:t>
      </w:r>
      <w:r w:rsidRPr="00573045">
        <w:rPr>
          <w:rFonts w:ascii="宋体" w:eastAsia="宋体" w:hAnsi="宋体" w:cs="Times New Roman" w:hint="eastAsia"/>
          <w:sz w:val="24"/>
          <w:szCs w:val="20"/>
          <w:lang w:val="x-none"/>
        </w:rPr>
        <w:t>提交询问函</w:t>
      </w:r>
      <w:r w:rsidRPr="00573045">
        <w:rPr>
          <w:rFonts w:ascii="宋体" w:eastAsia="宋体" w:hAnsi="宋体" w:cs="Times New Roman" w:hint="eastAsia"/>
          <w:sz w:val="24"/>
          <w:szCs w:val="20"/>
          <w:lang w:val="x-none" w:eastAsia="x-none"/>
        </w:rPr>
        <w:t>。</w:t>
      </w:r>
    </w:p>
    <w:p w:rsidR="00427208" w:rsidRPr="00573045" w:rsidRDefault="00427208" w:rsidP="00427208">
      <w:pPr>
        <w:numPr>
          <w:ilvl w:val="0"/>
          <w:numId w:val="8"/>
        </w:numPr>
        <w:spacing w:line="360" w:lineRule="auto"/>
        <w:ind w:left="476" w:hanging="476"/>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潜在投标人在项目招标公告期限届满之日起7个工作日内未对招标文件提出疑问的，集中采购机构将视其认同招标文件，在规定的时间后就招标文件内容提出的询问将不予受理。</w:t>
      </w:r>
    </w:p>
    <w:p w:rsidR="00427208" w:rsidRPr="00573045" w:rsidRDefault="00427208" w:rsidP="00427208">
      <w:pPr>
        <w:numPr>
          <w:ilvl w:val="0"/>
          <w:numId w:val="8"/>
        </w:numPr>
        <w:spacing w:line="360" w:lineRule="auto"/>
        <w:ind w:left="476" w:hanging="476"/>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集中采购机构将组织采购人对潜在投标人所提交的疑问通过电子采购平台（或网上公告）的形式予以答复。必要时，集中采购机构将组织相关专家召开答疑会，并将会议内容通过电子采购平台（或网上公告）通知在电子采购平台针对本项目点击项目参与的每个潜在投标人（答复中不包括问题的来源）。</w:t>
      </w:r>
    </w:p>
    <w:p w:rsidR="00427208" w:rsidRPr="00573045" w:rsidRDefault="00427208" w:rsidP="00427208">
      <w:pPr>
        <w:numPr>
          <w:ilvl w:val="0"/>
          <w:numId w:val="4"/>
        </w:numPr>
        <w:spacing w:line="360" w:lineRule="auto"/>
        <w:rPr>
          <w:rFonts w:ascii="宋体" w:eastAsia="宋体" w:hAnsi="宋体" w:cs="Times New Roman"/>
          <w:b/>
          <w:sz w:val="24"/>
          <w:szCs w:val="20"/>
          <w:lang w:val="x-none" w:eastAsia="x-none"/>
        </w:rPr>
      </w:pPr>
      <w:r w:rsidRPr="00573045">
        <w:rPr>
          <w:rFonts w:ascii="宋体" w:eastAsia="宋体" w:hAnsi="宋体" w:cs="Times New Roman" w:hint="eastAsia"/>
          <w:b/>
          <w:sz w:val="24"/>
          <w:szCs w:val="20"/>
          <w:lang w:val="x-none" w:eastAsia="x-none"/>
        </w:rPr>
        <w:t>招标文件的</w:t>
      </w:r>
      <w:r w:rsidRPr="00573045">
        <w:rPr>
          <w:rFonts w:ascii="宋体" w:eastAsia="宋体" w:hAnsi="宋体" w:cs="Times New Roman" w:hint="eastAsia"/>
          <w:b/>
          <w:sz w:val="24"/>
          <w:szCs w:val="20"/>
          <w:lang w:val="x-none"/>
        </w:rPr>
        <w:t>澄清、</w:t>
      </w:r>
      <w:r w:rsidRPr="00573045">
        <w:rPr>
          <w:rFonts w:ascii="宋体" w:eastAsia="宋体" w:hAnsi="宋体" w:cs="Times New Roman" w:hint="eastAsia"/>
          <w:b/>
          <w:sz w:val="24"/>
          <w:szCs w:val="20"/>
          <w:lang w:val="x-none" w:eastAsia="x-none"/>
        </w:rPr>
        <w:t>修改</w:t>
      </w:r>
    </w:p>
    <w:p w:rsidR="00427208" w:rsidRPr="00573045" w:rsidRDefault="00427208" w:rsidP="00427208">
      <w:pPr>
        <w:numPr>
          <w:ilvl w:val="0"/>
          <w:numId w:val="21"/>
        </w:numPr>
        <w:spacing w:line="360" w:lineRule="auto"/>
        <w:ind w:left="476" w:hanging="476"/>
        <w:rPr>
          <w:rFonts w:ascii="Helvetica" w:eastAsia="宋体" w:hAnsi="Helvetica" w:cs="Helvetica"/>
          <w:kern w:val="0"/>
          <w:sz w:val="24"/>
          <w:szCs w:val="24"/>
          <w:lang w:val="x-none" w:eastAsia="x-none"/>
        </w:rPr>
      </w:pPr>
      <w:r w:rsidRPr="00573045">
        <w:rPr>
          <w:rFonts w:ascii="宋体" w:eastAsia="宋体" w:hAnsi="宋体" w:cs="Times New Roman" w:hint="eastAsia"/>
          <w:sz w:val="24"/>
          <w:szCs w:val="20"/>
          <w:lang w:val="x-none" w:eastAsia="x-none"/>
        </w:rPr>
        <w:t>集中采购机构和采购人可以对已发出的招标文件进行必要的澄清或者修改</w:t>
      </w:r>
      <w:r w:rsidRPr="00573045">
        <w:rPr>
          <w:rFonts w:ascii="宋体" w:eastAsia="宋体" w:hAnsi="宋体" w:cs="Times New Roman" w:hint="eastAsia"/>
          <w:sz w:val="24"/>
          <w:szCs w:val="20"/>
          <w:lang w:val="x-none"/>
        </w:rPr>
        <w:t>，</w:t>
      </w:r>
      <w:r w:rsidRPr="00573045">
        <w:rPr>
          <w:rFonts w:ascii="Helvetica" w:eastAsia="宋体" w:hAnsi="Helvetica" w:cs="Helvetica" w:hint="eastAsia"/>
          <w:kern w:val="0"/>
          <w:sz w:val="24"/>
          <w:szCs w:val="24"/>
          <w:lang w:val="x-none" w:eastAsia="x-none"/>
        </w:rPr>
        <w:t>但不得改变采购标的和资格条件</w:t>
      </w:r>
      <w:r w:rsidRPr="00573045">
        <w:rPr>
          <w:rFonts w:ascii="宋体" w:eastAsia="宋体" w:hAnsi="宋体" w:cs="Times New Roman" w:hint="eastAsia"/>
          <w:sz w:val="24"/>
          <w:szCs w:val="20"/>
          <w:lang w:val="x-none" w:eastAsia="x-none"/>
        </w:rPr>
        <w:t>。</w:t>
      </w:r>
      <w:r w:rsidRPr="00573045">
        <w:rPr>
          <w:rFonts w:ascii="Helvetica" w:eastAsia="宋体" w:hAnsi="Helvetica" w:cs="Helvetica" w:hint="eastAsia"/>
          <w:kern w:val="0"/>
          <w:sz w:val="24"/>
          <w:szCs w:val="24"/>
          <w:lang w:val="x-none" w:eastAsia="x-none"/>
        </w:rPr>
        <w:t>澄清或者修改</w:t>
      </w:r>
      <w:r w:rsidRPr="00573045">
        <w:rPr>
          <w:rFonts w:ascii="Helvetica" w:eastAsia="宋体" w:hAnsi="Helvetica" w:cs="Helvetica" w:hint="eastAsia"/>
          <w:kern w:val="0"/>
          <w:sz w:val="24"/>
          <w:szCs w:val="24"/>
          <w:lang w:val="x-none"/>
        </w:rPr>
        <w:t>将</w:t>
      </w:r>
      <w:r w:rsidRPr="00573045">
        <w:rPr>
          <w:rFonts w:ascii="Helvetica" w:eastAsia="宋体" w:hAnsi="Helvetica" w:cs="Helvetica" w:hint="eastAsia"/>
          <w:kern w:val="0"/>
          <w:sz w:val="24"/>
          <w:szCs w:val="24"/>
          <w:lang w:val="x-none" w:eastAsia="x-none"/>
        </w:rPr>
        <w:t>在原公告发布媒体上发布澄清公告。澄清或者修改的内容可能影响投标文件编制的，集中采购机构和采购人将在投标截止时间至少</w:t>
      </w:r>
      <w:r w:rsidRPr="00573045">
        <w:rPr>
          <w:rFonts w:ascii="宋体" w:eastAsia="宋体" w:hAnsi="宋体" w:cs="Times New Roman" w:hint="eastAsia"/>
          <w:sz w:val="24"/>
          <w:szCs w:val="20"/>
          <w:lang w:val="x-none"/>
        </w:rPr>
        <w:t>15</w:t>
      </w:r>
      <w:r w:rsidRPr="00573045">
        <w:rPr>
          <w:rFonts w:ascii="Helvetica" w:eastAsia="宋体" w:hAnsi="Helvetica" w:cs="Helvetica" w:hint="eastAsia"/>
          <w:kern w:val="0"/>
          <w:sz w:val="24"/>
          <w:szCs w:val="24"/>
          <w:lang w:val="x-none" w:eastAsia="x-none"/>
        </w:rPr>
        <w:t>日前，</w:t>
      </w:r>
      <w:r w:rsidRPr="00573045">
        <w:rPr>
          <w:rFonts w:ascii="宋体" w:eastAsia="宋体" w:hAnsi="宋体" w:cs="Times New Roman" w:hint="eastAsia"/>
          <w:sz w:val="24"/>
          <w:szCs w:val="20"/>
          <w:lang w:val="x-none"/>
        </w:rPr>
        <w:t>通过电子采购平台（或网上公告）通知在电子采购平台针对本项目点击项目参与的每个潜在投标人</w:t>
      </w:r>
      <w:r w:rsidRPr="00573045">
        <w:rPr>
          <w:rFonts w:ascii="Helvetica" w:eastAsia="宋体" w:hAnsi="Helvetica" w:cs="Helvetica" w:hint="eastAsia"/>
          <w:kern w:val="0"/>
          <w:sz w:val="24"/>
          <w:szCs w:val="24"/>
          <w:lang w:val="x-none" w:eastAsia="x-none"/>
        </w:rPr>
        <w:t>。</w:t>
      </w:r>
    </w:p>
    <w:p w:rsidR="00427208" w:rsidRPr="00573045" w:rsidRDefault="00427208" w:rsidP="00427208">
      <w:pPr>
        <w:numPr>
          <w:ilvl w:val="0"/>
          <w:numId w:val="21"/>
        </w:numPr>
        <w:spacing w:line="360" w:lineRule="auto"/>
        <w:ind w:left="476" w:hanging="476"/>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lastRenderedPageBreak/>
        <w:t>为使</w:t>
      </w:r>
      <w:r w:rsidRPr="00573045">
        <w:rPr>
          <w:rFonts w:ascii="宋体" w:eastAsia="宋体" w:hAnsi="宋体" w:cs="Times New Roman" w:hint="eastAsia"/>
          <w:sz w:val="24"/>
          <w:szCs w:val="20"/>
          <w:lang w:val="x-none"/>
        </w:rPr>
        <w:t>潜在</w:t>
      </w:r>
      <w:r w:rsidRPr="00573045">
        <w:rPr>
          <w:rFonts w:ascii="宋体" w:eastAsia="宋体" w:hAnsi="宋体" w:cs="Times New Roman" w:hint="eastAsia"/>
          <w:sz w:val="24"/>
          <w:szCs w:val="20"/>
          <w:lang w:val="x-none" w:eastAsia="x-none"/>
        </w:rPr>
        <w:t>投标人有充足时间对招标文件的澄清或者修改的内容进行研究和响应，集中采购机构和采购人可适当顺延提交投标文件的截止时间，</w:t>
      </w:r>
      <w:r w:rsidRPr="00573045">
        <w:rPr>
          <w:rFonts w:ascii="宋体" w:eastAsia="宋体" w:hAnsi="宋体" w:cs="Times New Roman" w:hint="eastAsia"/>
          <w:sz w:val="24"/>
          <w:szCs w:val="20"/>
          <w:lang w:val="x-none"/>
        </w:rPr>
        <w:t>通过电子采购平台（或网上公告）通知在电子采购平台针对本项目点击项目参与的每个潜在投标人</w:t>
      </w:r>
      <w:r w:rsidRPr="00573045">
        <w:rPr>
          <w:rFonts w:ascii="宋体" w:eastAsia="宋体" w:hAnsi="宋体" w:cs="Times New Roman" w:hint="eastAsia"/>
          <w:sz w:val="24"/>
          <w:szCs w:val="20"/>
          <w:lang w:val="x-none" w:eastAsia="x-none"/>
        </w:rPr>
        <w:t>。</w:t>
      </w:r>
    </w:p>
    <w:p w:rsidR="00427208" w:rsidRPr="00573045" w:rsidRDefault="00427208" w:rsidP="00427208">
      <w:pPr>
        <w:numPr>
          <w:ilvl w:val="0"/>
          <w:numId w:val="21"/>
        </w:numPr>
        <w:spacing w:line="360" w:lineRule="auto"/>
        <w:ind w:left="476" w:hanging="476"/>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澄清或者修改的内容为招标文件的组成部分，并对潜在投标人具有约束力。潜在投标人在收到上述通知后，应立即</w:t>
      </w:r>
      <w:r w:rsidRPr="00573045">
        <w:rPr>
          <w:rFonts w:ascii="宋体" w:eastAsia="宋体" w:hAnsi="宋体" w:cs="Times New Roman" w:hint="eastAsia"/>
          <w:sz w:val="24"/>
          <w:szCs w:val="20"/>
          <w:lang w:val="x-none"/>
        </w:rPr>
        <w:t>在电子采购平台</w:t>
      </w:r>
      <w:r w:rsidRPr="00573045">
        <w:rPr>
          <w:rFonts w:ascii="宋体" w:eastAsia="宋体" w:hAnsi="宋体" w:cs="Times New Roman" w:hint="eastAsia"/>
          <w:sz w:val="24"/>
          <w:szCs w:val="20"/>
          <w:lang w:val="x-none" w:eastAsia="x-none"/>
        </w:rPr>
        <w:t>向电子采购平台集中采购机构确认收悉。</w:t>
      </w:r>
    </w:p>
    <w:p w:rsidR="00427208" w:rsidRPr="00573045" w:rsidRDefault="00427208" w:rsidP="00427208">
      <w:pPr>
        <w:numPr>
          <w:ilvl w:val="0"/>
          <w:numId w:val="4"/>
        </w:numPr>
        <w:spacing w:line="360" w:lineRule="auto"/>
        <w:rPr>
          <w:rFonts w:ascii="宋体" w:eastAsia="宋体" w:hAnsi="宋体" w:cs="Times New Roman"/>
          <w:b/>
          <w:sz w:val="24"/>
          <w:szCs w:val="20"/>
          <w:lang w:val="x-none"/>
        </w:rPr>
      </w:pPr>
      <w:r w:rsidRPr="00573045">
        <w:rPr>
          <w:rFonts w:ascii="宋体" w:eastAsia="宋体" w:hAnsi="宋体" w:cs="Times New Roman" w:hint="eastAsia"/>
          <w:b/>
          <w:sz w:val="24"/>
          <w:szCs w:val="20"/>
          <w:lang w:val="x-none"/>
        </w:rPr>
        <w:t>现场考察</w:t>
      </w:r>
    </w:p>
    <w:p w:rsidR="00427208" w:rsidRPr="00573045" w:rsidRDefault="00427208" w:rsidP="00427208">
      <w:pPr>
        <w:numPr>
          <w:ilvl w:val="0"/>
          <w:numId w:val="22"/>
        </w:numPr>
        <w:spacing w:line="360" w:lineRule="auto"/>
        <w:ind w:left="476" w:hanging="476"/>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采购人可以在招标文件提供期限截止后，组织已</w:t>
      </w:r>
      <w:r w:rsidRPr="00573045">
        <w:rPr>
          <w:rFonts w:ascii="Helvetica" w:eastAsia="宋体" w:hAnsi="Helvetica" w:cs="Helvetica" w:hint="eastAsia"/>
          <w:kern w:val="0"/>
          <w:sz w:val="24"/>
          <w:szCs w:val="24"/>
          <w:lang w:val="x-none"/>
        </w:rPr>
        <w:t>在电子采购平台对本项目点击项目参与</w:t>
      </w:r>
      <w:r w:rsidRPr="00573045">
        <w:rPr>
          <w:rFonts w:ascii="宋体" w:eastAsia="宋体" w:hAnsi="宋体" w:cs="Times New Roman" w:hint="eastAsia"/>
          <w:sz w:val="24"/>
          <w:szCs w:val="20"/>
          <w:lang w:val="x-none" w:eastAsia="x-none"/>
        </w:rPr>
        <w:t>的潜在投标人现场考察。采购人组织现场考察的，</w:t>
      </w:r>
      <w:r w:rsidRPr="00573045">
        <w:rPr>
          <w:rFonts w:ascii="宋体" w:eastAsia="宋体" w:hAnsi="宋体" w:cs="Times New Roman" w:hint="eastAsia"/>
          <w:sz w:val="24"/>
          <w:szCs w:val="20"/>
          <w:lang w:val="x-none"/>
        </w:rPr>
        <w:t>潜在</w:t>
      </w:r>
      <w:r w:rsidRPr="00573045">
        <w:rPr>
          <w:rFonts w:ascii="宋体" w:eastAsia="宋体" w:hAnsi="宋体" w:cs="Times New Roman" w:hint="eastAsia"/>
          <w:sz w:val="24"/>
          <w:szCs w:val="20"/>
          <w:lang w:val="x-none" w:eastAsia="x-none"/>
        </w:rPr>
        <w:t>投标人可对项目现场及周围环境进行踏勘，以便获取有关编制投标文件和签署合同所涉及现场的资料。</w:t>
      </w:r>
    </w:p>
    <w:p w:rsidR="00427208" w:rsidRPr="00573045" w:rsidRDefault="00427208" w:rsidP="00427208">
      <w:pPr>
        <w:numPr>
          <w:ilvl w:val="0"/>
          <w:numId w:val="22"/>
        </w:numPr>
        <w:spacing w:line="360" w:lineRule="auto"/>
        <w:ind w:left="476" w:hanging="476"/>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采购人向</w:t>
      </w:r>
      <w:r w:rsidRPr="00573045">
        <w:rPr>
          <w:rFonts w:ascii="宋体" w:eastAsia="宋体" w:hAnsi="宋体" w:cs="Times New Roman" w:hint="eastAsia"/>
          <w:sz w:val="24"/>
          <w:szCs w:val="20"/>
          <w:lang w:val="x-none"/>
        </w:rPr>
        <w:t>潜在</w:t>
      </w:r>
      <w:r w:rsidRPr="00573045">
        <w:rPr>
          <w:rFonts w:ascii="宋体" w:eastAsia="宋体" w:hAnsi="宋体" w:cs="Times New Roman" w:hint="eastAsia"/>
          <w:sz w:val="24"/>
          <w:szCs w:val="20"/>
          <w:lang w:val="x-none" w:eastAsia="x-none"/>
        </w:rPr>
        <w:t>投标人提供有关现场的数据和资料。是采购人现有的能被</w:t>
      </w:r>
      <w:r w:rsidRPr="00573045">
        <w:rPr>
          <w:rFonts w:ascii="宋体" w:eastAsia="宋体" w:hAnsi="宋体" w:cs="Times New Roman" w:hint="eastAsia"/>
          <w:sz w:val="24"/>
          <w:szCs w:val="20"/>
          <w:lang w:val="x-none"/>
        </w:rPr>
        <w:t>潜在</w:t>
      </w:r>
      <w:r w:rsidRPr="00573045">
        <w:rPr>
          <w:rFonts w:ascii="宋体" w:eastAsia="宋体" w:hAnsi="宋体" w:cs="Times New Roman" w:hint="eastAsia"/>
          <w:sz w:val="24"/>
          <w:szCs w:val="20"/>
          <w:lang w:val="x-none" w:eastAsia="x-none"/>
        </w:rPr>
        <w:t>投标人利用的客观资料，采购人对</w:t>
      </w:r>
      <w:r w:rsidRPr="00573045">
        <w:rPr>
          <w:rFonts w:ascii="宋体" w:eastAsia="宋体" w:hAnsi="宋体" w:cs="Times New Roman" w:hint="eastAsia"/>
          <w:sz w:val="24"/>
          <w:szCs w:val="20"/>
          <w:lang w:val="x-none"/>
        </w:rPr>
        <w:t>潜在</w:t>
      </w:r>
      <w:r w:rsidRPr="00573045">
        <w:rPr>
          <w:rFonts w:ascii="宋体" w:eastAsia="宋体" w:hAnsi="宋体" w:cs="Times New Roman" w:hint="eastAsia"/>
          <w:sz w:val="24"/>
          <w:szCs w:val="20"/>
          <w:lang w:val="x-none" w:eastAsia="x-none"/>
        </w:rPr>
        <w:t>投标人依此</w:t>
      </w:r>
      <w:proofErr w:type="gramStart"/>
      <w:r w:rsidRPr="00573045">
        <w:rPr>
          <w:rFonts w:ascii="宋体" w:eastAsia="宋体" w:hAnsi="宋体" w:cs="Times New Roman" w:hint="eastAsia"/>
          <w:sz w:val="24"/>
          <w:szCs w:val="20"/>
          <w:lang w:val="x-none" w:eastAsia="x-none"/>
        </w:rPr>
        <w:t>作出</w:t>
      </w:r>
      <w:proofErr w:type="gramEnd"/>
      <w:r w:rsidRPr="00573045">
        <w:rPr>
          <w:rFonts w:ascii="宋体" w:eastAsia="宋体" w:hAnsi="宋体" w:cs="Times New Roman" w:hint="eastAsia"/>
          <w:sz w:val="24"/>
          <w:szCs w:val="20"/>
          <w:lang w:val="x-none" w:eastAsia="x-none"/>
        </w:rPr>
        <w:t>的任何推论、理解和结论均不负责任。</w:t>
      </w:r>
    </w:p>
    <w:p w:rsidR="00427208" w:rsidRPr="00573045" w:rsidRDefault="00427208" w:rsidP="00427208">
      <w:pPr>
        <w:numPr>
          <w:ilvl w:val="0"/>
          <w:numId w:val="22"/>
        </w:numPr>
        <w:spacing w:line="360" w:lineRule="auto"/>
        <w:ind w:left="476" w:hanging="476"/>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经采购人允许，</w:t>
      </w:r>
      <w:r w:rsidRPr="00573045">
        <w:rPr>
          <w:rFonts w:ascii="宋体" w:eastAsia="宋体" w:hAnsi="宋体" w:cs="Times New Roman" w:hint="eastAsia"/>
          <w:sz w:val="24"/>
          <w:szCs w:val="20"/>
          <w:lang w:val="x-none"/>
        </w:rPr>
        <w:t>潜在</w:t>
      </w:r>
      <w:r w:rsidRPr="00573045">
        <w:rPr>
          <w:rFonts w:ascii="宋体" w:eastAsia="宋体" w:hAnsi="宋体" w:cs="Times New Roman" w:hint="eastAsia"/>
          <w:sz w:val="24"/>
          <w:szCs w:val="20"/>
          <w:lang w:val="x-none" w:eastAsia="x-none"/>
        </w:rPr>
        <w:t>投标人可进入项目现场进行考察，但</w:t>
      </w:r>
      <w:r w:rsidRPr="00573045">
        <w:rPr>
          <w:rFonts w:ascii="宋体" w:eastAsia="宋体" w:hAnsi="宋体" w:cs="Times New Roman" w:hint="eastAsia"/>
          <w:sz w:val="24"/>
          <w:szCs w:val="20"/>
          <w:lang w:val="x-none"/>
        </w:rPr>
        <w:t>潜在</w:t>
      </w:r>
      <w:r w:rsidRPr="00573045">
        <w:rPr>
          <w:rFonts w:ascii="宋体" w:eastAsia="宋体" w:hAnsi="宋体" w:cs="Times New Roman" w:hint="eastAsia"/>
          <w:sz w:val="24"/>
          <w:szCs w:val="20"/>
          <w:lang w:val="x-none" w:eastAsia="x-none"/>
        </w:rPr>
        <w:t>投标人不得因此使采购人承担有关责任和蒙受损失。</w:t>
      </w:r>
      <w:r w:rsidRPr="00573045">
        <w:rPr>
          <w:rFonts w:ascii="宋体" w:eastAsia="宋体" w:hAnsi="宋体" w:cs="Times New Roman" w:hint="eastAsia"/>
          <w:sz w:val="24"/>
          <w:szCs w:val="20"/>
          <w:lang w:val="x-none"/>
        </w:rPr>
        <w:t>潜在</w:t>
      </w:r>
      <w:r w:rsidRPr="00573045">
        <w:rPr>
          <w:rFonts w:ascii="宋体" w:eastAsia="宋体" w:hAnsi="宋体" w:cs="Times New Roman" w:hint="eastAsia"/>
          <w:sz w:val="24"/>
          <w:szCs w:val="20"/>
          <w:lang w:val="x-none" w:eastAsia="x-none"/>
        </w:rPr>
        <w:t>投标人应自行承担现场考察的全部费用、责任和风险。</w:t>
      </w:r>
    </w:p>
    <w:p w:rsidR="00427208" w:rsidRPr="00573045" w:rsidRDefault="00427208" w:rsidP="00427208">
      <w:pPr>
        <w:pStyle w:val="2"/>
        <w:numPr>
          <w:ilvl w:val="0"/>
          <w:numId w:val="33"/>
        </w:numPr>
        <w:spacing w:before="40" w:after="40" w:line="360" w:lineRule="auto"/>
        <w:ind w:left="658" w:hanging="658"/>
        <w:jc w:val="left"/>
        <w:rPr>
          <w:rFonts w:asciiTheme="majorEastAsia" w:hAnsiTheme="majorEastAsia" w:cs="Times New Roman"/>
          <w:bCs w:val="0"/>
          <w:lang w:val="x-none" w:eastAsia="x-none"/>
        </w:rPr>
      </w:pPr>
      <w:bookmarkStart w:id="15" w:name="_Toc511889419"/>
      <w:bookmarkStart w:id="16" w:name="_Toc511894497"/>
      <w:bookmarkStart w:id="17" w:name="_Toc68535309"/>
      <w:r w:rsidRPr="00573045">
        <w:rPr>
          <w:rFonts w:asciiTheme="majorEastAsia" w:hAnsiTheme="majorEastAsia" w:cs="Times New Roman" w:hint="eastAsia"/>
          <w:bCs w:val="0"/>
          <w:lang w:val="x-none" w:eastAsia="x-none"/>
        </w:rPr>
        <w:t>投标文件</w:t>
      </w:r>
      <w:bookmarkEnd w:id="15"/>
      <w:bookmarkEnd w:id="16"/>
      <w:bookmarkEnd w:id="17"/>
    </w:p>
    <w:p w:rsidR="00427208" w:rsidRPr="00573045" w:rsidRDefault="00427208" w:rsidP="00427208">
      <w:pPr>
        <w:numPr>
          <w:ilvl w:val="0"/>
          <w:numId w:val="4"/>
        </w:numPr>
        <w:spacing w:line="360" w:lineRule="auto"/>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val="x-none" w:eastAsia="x-none"/>
        </w:rPr>
        <w:t>投标的语言</w:t>
      </w:r>
    </w:p>
    <w:p w:rsidR="00427208" w:rsidRPr="00573045" w:rsidRDefault="00427208" w:rsidP="00427208">
      <w:pPr>
        <w:spacing w:line="360" w:lineRule="auto"/>
        <w:ind w:firstLineChars="200" w:firstLine="480"/>
        <w:rPr>
          <w:rFonts w:asciiTheme="minorEastAsia" w:hAnsiTheme="minorEastAsia" w:cs="Times New Roman"/>
          <w:sz w:val="24"/>
          <w:szCs w:val="24"/>
          <w:lang w:val="x-none" w:eastAsia="x-none"/>
        </w:rPr>
      </w:pPr>
      <w:r w:rsidRPr="00573045">
        <w:rPr>
          <w:rFonts w:asciiTheme="minorEastAsia" w:hAnsiTheme="minorEastAsia" w:cs="Times New Roman" w:hint="eastAsia"/>
          <w:sz w:val="24"/>
          <w:szCs w:val="24"/>
          <w:lang w:val="x-none" w:eastAsia="x-none"/>
        </w:rPr>
        <w:t>投标人提交的投标文件以及投标人与集中采购机构或采购人就有关投标的所有来往函电均应使用中文。投标人提交的相关证明文件、资料或文献可以用另一种语言，但相应内容应附有中文翻译本，在解释投标文件的相关内容时以中文翻译本为准。</w:t>
      </w:r>
    </w:p>
    <w:p w:rsidR="00427208" w:rsidRPr="00573045" w:rsidRDefault="00427208" w:rsidP="00427208">
      <w:pPr>
        <w:numPr>
          <w:ilvl w:val="0"/>
          <w:numId w:val="4"/>
        </w:numPr>
        <w:spacing w:line="360" w:lineRule="auto"/>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val="x-none" w:eastAsia="x-none"/>
        </w:rPr>
        <w:t>投标文件的构成</w:t>
      </w:r>
    </w:p>
    <w:p w:rsidR="00427208" w:rsidRPr="00573045" w:rsidRDefault="00427208" w:rsidP="00427208">
      <w:pPr>
        <w:spacing w:line="360" w:lineRule="auto"/>
        <w:ind w:firstLineChars="200" w:firstLine="480"/>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各包段</w:t>
      </w:r>
      <w:r w:rsidRPr="00573045">
        <w:rPr>
          <w:rFonts w:asciiTheme="minorEastAsia" w:hAnsiTheme="minorEastAsia" w:cs="Times New Roman" w:hint="eastAsia"/>
          <w:sz w:val="24"/>
          <w:szCs w:val="24"/>
          <w:lang w:val="x-none" w:eastAsia="x-none"/>
        </w:rPr>
        <w:t>投标人编制的</w:t>
      </w:r>
      <w:r w:rsidRPr="00573045">
        <w:rPr>
          <w:rFonts w:asciiTheme="minorEastAsia" w:hAnsiTheme="minorEastAsia" w:cs="Times New Roman" w:hint="eastAsia"/>
          <w:b/>
          <w:sz w:val="24"/>
          <w:szCs w:val="24"/>
          <w:lang w:val="x-none" w:eastAsia="x-none"/>
        </w:rPr>
        <w:t>投标文件</w:t>
      </w:r>
      <w:r w:rsidRPr="00573045">
        <w:rPr>
          <w:rFonts w:asciiTheme="minorEastAsia" w:hAnsiTheme="minorEastAsia" w:cs="Times New Roman" w:hint="eastAsia"/>
          <w:sz w:val="24"/>
          <w:szCs w:val="24"/>
          <w:lang w:val="x-none" w:eastAsia="x-none"/>
        </w:rPr>
        <w:t>应包括</w:t>
      </w:r>
      <w:r w:rsidRPr="00573045">
        <w:rPr>
          <w:rFonts w:asciiTheme="minorEastAsia" w:hAnsiTheme="minorEastAsia" w:cs="Times New Roman" w:hint="eastAsia"/>
          <w:sz w:val="24"/>
          <w:szCs w:val="24"/>
          <w:lang w:val="x-none"/>
        </w:rPr>
        <w:t>投标文件（PDF格式）和投标数据文件（</w:t>
      </w:r>
      <w:r w:rsidRPr="00573045">
        <w:rPr>
          <w:rFonts w:asciiTheme="minorEastAsia" w:hAnsiTheme="minorEastAsia" w:cs="Times New Roman" w:hint="eastAsia"/>
          <w:sz w:val="24"/>
          <w:szCs w:val="24"/>
          <w:lang w:val="x-none" w:eastAsia="x-none"/>
        </w:rPr>
        <w:t>Excel</w:t>
      </w:r>
      <w:r w:rsidRPr="00573045">
        <w:rPr>
          <w:rFonts w:asciiTheme="minorEastAsia" w:hAnsiTheme="minorEastAsia" w:cs="Times New Roman" w:hint="eastAsia"/>
          <w:sz w:val="24"/>
          <w:szCs w:val="24"/>
          <w:lang w:val="x-none"/>
        </w:rPr>
        <w:t>格式），</w:t>
      </w:r>
      <w:r w:rsidRPr="00573045">
        <w:rPr>
          <w:rFonts w:asciiTheme="minorEastAsia" w:hAnsiTheme="minorEastAsia" w:cs="Times New Roman" w:hint="eastAsia"/>
          <w:sz w:val="24"/>
          <w:szCs w:val="24"/>
          <w:lang w:val="x-none" w:eastAsia="x-none"/>
        </w:rPr>
        <w:t>但不</w:t>
      </w:r>
      <w:r w:rsidRPr="00573045">
        <w:rPr>
          <w:rFonts w:asciiTheme="minorEastAsia" w:hAnsiTheme="minorEastAsia" w:cs="Times New Roman" w:hint="eastAsia"/>
          <w:sz w:val="24"/>
          <w:szCs w:val="24"/>
          <w:lang w:val="x-none"/>
        </w:rPr>
        <w:t>限</w:t>
      </w:r>
      <w:r w:rsidRPr="00573045">
        <w:rPr>
          <w:rFonts w:asciiTheme="minorEastAsia" w:hAnsiTheme="minorEastAsia" w:cs="Times New Roman" w:hint="eastAsia"/>
          <w:sz w:val="24"/>
          <w:szCs w:val="24"/>
          <w:lang w:val="x-none" w:eastAsia="x-none"/>
        </w:rPr>
        <w:t>于下列内容：</w:t>
      </w:r>
    </w:p>
    <w:p w:rsidR="00427208" w:rsidRPr="00573045" w:rsidRDefault="00427208" w:rsidP="00427208">
      <w:pPr>
        <w:spacing w:line="360" w:lineRule="auto"/>
        <w:rPr>
          <w:rFonts w:asciiTheme="minorEastAsia" w:hAnsiTheme="minorEastAsia" w:cs="Times New Roman"/>
          <w:b/>
          <w:sz w:val="24"/>
          <w:szCs w:val="24"/>
          <w:lang w:val="x-none"/>
        </w:rPr>
      </w:pPr>
      <w:r w:rsidRPr="00573045">
        <w:rPr>
          <w:rFonts w:ascii="宋体" w:eastAsia="宋体" w:hAnsi="宋体" w:cs="Times New Roman" w:hint="eastAsia"/>
          <w:sz w:val="24"/>
          <w:szCs w:val="20"/>
          <w:lang w:val="x-none" w:eastAsia="x-none"/>
        </w:rPr>
        <w:t>10.1</w:t>
      </w:r>
      <w:r w:rsidRPr="00573045">
        <w:rPr>
          <w:rFonts w:asciiTheme="minorEastAsia" w:hAnsiTheme="minorEastAsia" w:cs="Times New Roman" w:hint="eastAsia"/>
          <w:b/>
          <w:sz w:val="24"/>
          <w:szCs w:val="24"/>
          <w:lang w:val="x-none" w:eastAsia="x-none"/>
        </w:rPr>
        <w:t>投标文件</w:t>
      </w:r>
      <w:r w:rsidRPr="00573045">
        <w:rPr>
          <w:rFonts w:asciiTheme="minorEastAsia" w:hAnsiTheme="minorEastAsia" w:cs="Times New Roman" w:hint="eastAsia"/>
          <w:b/>
          <w:sz w:val="24"/>
          <w:szCs w:val="24"/>
          <w:lang w:val="x-none"/>
        </w:rPr>
        <w:t>（PDF格式）</w:t>
      </w:r>
    </w:p>
    <w:p w:rsidR="00427208" w:rsidRPr="00573045" w:rsidRDefault="00427208" w:rsidP="00427208">
      <w:pPr>
        <w:spacing w:line="360" w:lineRule="auto"/>
        <w:ind w:leftChars="229" w:left="1674" w:hangingChars="497" w:hanging="1193"/>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 xml:space="preserve">第一部分  </w:t>
      </w:r>
      <w:r w:rsidRPr="00573045">
        <w:rPr>
          <w:rFonts w:asciiTheme="minorEastAsia" w:hAnsiTheme="minorEastAsia" w:cs="Times New Roman" w:hint="eastAsia"/>
          <w:sz w:val="24"/>
          <w:szCs w:val="24"/>
          <w:lang w:val="x-none" w:eastAsia="x-none"/>
        </w:rPr>
        <w:t>资格证明文件（详见第七章“投标文件格式”中资格证明文件组成</w:t>
      </w:r>
    </w:p>
    <w:p w:rsidR="00427208" w:rsidRPr="00573045" w:rsidRDefault="00427208" w:rsidP="00427208">
      <w:pPr>
        <w:spacing w:line="360" w:lineRule="auto"/>
        <w:ind w:firstLineChars="200" w:firstLine="480"/>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 xml:space="preserve">第二部分  </w:t>
      </w:r>
      <w:r w:rsidRPr="00573045">
        <w:rPr>
          <w:rFonts w:asciiTheme="minorEastAsia" w:hAnsiTheme="minorEastAsia" w:cs="Times New Roman" w:hint="eastAsia"/>
          <w:sz w:val="24"/>
          <w:szCs w:val="24"/>
          <w:lang w:val="x-none" w:eastAsia="x-none"/>
        </w:rPr>
        <w:t>商务文件（详见第七章“投标文件格式”中商务文件组成）</w:t>
      </w:r>
    </w:p>
    <w:p w:rsidR="00427208" w:rsidRPr="00573045" w:rsidRDefault="00427208" w:rsidP="00427208">
      <w:pPr>
        <w:spacing w:line="360" w:lineRule="auto"/>
        <w:ind w:firstLineChars="200" w:firstLine="480"/>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 xml:space="preserve">第三部分  </w:t>
      </w:r>
      <w:r w:rsidRPr="00573045">
        <w:rPr>
          <w:rFonts w:asciiTheme="minorEastAsia" w:hAnsiTheme="minorEastAsia" w:cs="Times New Roman" w:hint="eastAsia"/>
          <w:sz w:val="24"/>
          <w:szCs w:val="24"/>
          <w:lang w:val="x-none" w:eastAsia="x-none"/>
        </w:rPr>
        <w:t>技术、服务文件（详见第七章“投标文件格式”中技术、服务文件组成）</w:t>
      </w:r>
    </w:p>
    <w:p w:rsidR="00427208" w:rsidRPr="00573045" w:rsidRDefault="00427208" w:rsidP="00427208">
      <w:pPr>
        <w:spacing w:line="360" w:lineRule="auto"/>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10.2</w:t>
      </w:r>
      <w:r w:rsidRPr="00573045">
        <w:rPr>
          <w:rFonts w:asciiTheme="minorEastAsia" w:hAnsiTheme="minorEastAsia" w:cs="Times New Roman" w:hint="eastAsia"/>
          <w:b/>
          <w:sz w:val="24"/>
          <w:szCs w:val="24"/>
          <w:lang w:val="x-none"/>
        </w:rPr>
        <w:t>投标数据</w:t>
      </w:r>
      <w:r w:rsidRPr="00573045">
        <w:rPr>
          <w:rFonts w:asciiTheme="minorEastAsia" w:hAnsiTheme="minorEastAsia" w:cs="Times New Roman" w:hint="eastAsia"/>
          <w:b/>
          <w:sz w:val="24"/>
          <w:szCs w:val="24"/>
          <w:lang w:val="x-none" w:eastAsia="x-none"/>
        </w:rPr>
        <w:t>文件（Excel</w:t>
      </w:r>
      <w:r w:rsidRPr="00573045">
        <w:rPr>
          <w:rFonts w:asciiTheme="minorEastAsia" w:hAnsiTheme="minorEastAsia" w:cs="Times New Roman" w:hint="eastAsia"/>
          <w:b/>
          <w:sz w:val="24"/>
          <w:szCs w:val="24"/>
          <w:lang w:val="x-none"/>
        </w:rPr>
        <w:t>格式</w:t>
      </w:r>
      <w:r w:rsidRPr="00573045">
        <w:rPr>
          <w:rFonts w:asciiTheme="minorEastAsia" w:hAnsiTheme="minorEastAsia" w:cs="Times New Roman" w:hint="eastAsia"/>
          <w:b/>
          <w:sz w:val="24"/>
          <w:szCs w:val="24"/>
          <w:lang w:val="x-none" w:eastAsia="x-none"/>
        </w:rPr>
        <w:t>）</w:t>
      </w:r>
    </w:p>
    <w:p w:rsidR="00427208" w:rsidRPr="00573045" w:rsidRDefault="00427208" w:rsidP="00427208">
      <w:pPr>
        <w:tabs>
          <w:tab w:val="left" w:pos="476"/>
        </w:tabs>
        <w:spacing w:line="360" w:lineRule="auto"/>
        <w:ind w:firstLineChars="200" w:firstLine="480"/>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第一部分  封面</w:t>
      </w:r>
    </w:p>
    <w:p w:rsidR="00427208" w:rsidRPr="00573045" w:rsidRDefault="00427208" w:rsidP="00427208">
      <w:pPr>
        <w:tabs>
          <w:tab w:val="left" w:pos="476"/>
        </w:tabs>
        <w:spacing w:line="360" w:lineRule="auto"/>
        <w:ind w:firstLineChars="200" w:firstLine="480"/>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第二部分  开标一览表（含明细）</w:t>
      </w:r>
    </w:p>
    <w:p w:rsidR="00427208" w:rsidRPr="00573045" w:rsidRDefault="00427208" w:rsidP="00427208">
      <w:pPr>
        <w:tabs>
          <w:tab w:val="left" w:pos="476"/>
        </w:tabs>
        <w:spacing w:line="360" w:lineRule="auto"/>
        <w:ind w:firstLineChars="200" w:firstLine="480"/>
        <w:rPr>
          <w:rFonts w:ascii="宋体" w:eastAsia="宋体" w:hAnsi="宋体" w:cs="Times New Roman"/>
          <w:sz w:val="24"/>
          <w:szCs w:val="20"/>
          <w:lang w:val="x-none"/>
        </w:rPr>
      </w:pPr>
      <w:r w:rsidRPr="00573045">
        <w:rPr>
          <w:rFonts w:ascii="宋体" w:eastAsia="宋体" w:hAnsi="宋体" w:cs="Times New Roman" w:hint="eastAsia"/>
          <w:sz w:val="24"/>
          <w:szCs w:val="20"/>
          <w:lang w:val="x-none"/>
        </w:rPr>
        <w:lastRenderedPageBreak/>
        <w:t>第三部分  需求响应表（如有）</w:t>
      </w:r>
    </w:p>
    <w:p w:rsidR="00427208" w:rsidRPr="00573045" w:rsidRDefault="00427208" w:rsidP="00427208">
      <w:pPr>
        <w:tabs>
          <w:tab w:val="left" w:pos="476"/>
        </w:tabs>
        <w:spacing w:line="360" w:lineRule="auto"/>
        <w:ind w:firstLineChars="200" w:firstLine="480"/>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第四部分  评审对照表</w:t>
      </w:r>
    </w:p>
    <w:p w:rsidR="00427208" w:rsidRPr="00573045" w:rsidRDefault="00427208" w:rsidP="00427208">
      <w:pPr>
        <w:spacing w:line="360" w:lineRule="auto"/>
        <w:ind w:firstLineChars="200" w:firstLine="480"/>
        <w:rPr>
          <w:rFonts w:asciiTheme="minorEastAsia" w:hAnsiTheme="minorEastAsia" w:cs="Times New Roman"/>
          <w:sz w:val="24"/>
          <w:szCs w:val="24"/>
          <w:lang w:val="x-none"/>
        </w:rPr>
      </w:pPr>
      <w:r w:rsidRPr="00573045">
        <w:rPr>
          <w:rFonts w:ascii="宋体" w:eastAsia="宋体" w:hAnsi="宋体" w:cs="Times New Roman" w:hint="eastAsia"/>
          <w:sz w:val="24"/>
          <w:szCs w:val="20"/>
          <w:lang w:val="x-none"/>
        </w:rPr>
        <w:t>第五部分  评分对照表（如有）</w:t>
      </w:r>
    </w:p>
    <w:p w:rsidR="00427208" w:rsidRPr="00573045" w:rsidRDefault="00427208" w:rsidP="00427208">
      <w:pPr>
        <w:numPr>
          <w:ilvl w:val="0"/>
          <w:numId w:val="4"/>
        </w:numPr>
        <w:spacing w:line="360" w:lineRule="auto"/>
        <w:ind w:left="560" w:hanging="560"/>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val="x-none" w:eastAsia="x-none"/>
        </w:rPr>
        <w:t>投标文件编制</w:t>
      </w:r>
    </w:p>
    <w:p w:rsidR="00427208" w:rsidRPr="00573045" w:rsidRDefault="00427208" w:rsidP="00427208">
      <w:pPr>
        <w:numPr>
          <w:ilvl w:val="0"/>
          <w:numId w:val="23"/>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eastAsia="x-none"/>
        </w:rPr>
        <w:t>招标文件有分包要求，投标人对招标文件中多个包进行投标的，其投标文件的编制应按每包要求分别</w:t>
      </w:r>
      <w:r w:rsidRPr="00573045">
        <w:rPr>
          <w:rFonts w:asciiTheme="minorEastAsia" w:hAnsiTheme="minorEastAsia" w:cs="Times New Roman" w:hint="eastAsia"/>
          <w:sz w:val="24"/>
          <w:szCs w:val="24"/>
          <w:lang w:val="x-none"/>
        </w:rPr>
        <w:t>制作，并注明对应包号</w:t>
      </w:r>
      <w:r w:rsidRPr="00573045">
        <w:rPr>
          <w:rFonts w:asciiTheme="minorEastAsia" w:hAnsiTheme="minorEastAsia" w:cs="Times New Roman" w:hint="eastAsia"/>
          <w:sz w:val="24"/>
          <w:szCs w:val="24"/>
          <w:lang w:val="x-none" w:eastAsia="x-none"/>
        </w:rPr>
        <w:t>。</w:t>
      </w:r>
    </w:p>
    <w:p w:rsidR="00427208" w:rsidRPr="00573045" w:rsidRDefault="00427208" w:rsidP="00427208">
      <w:pPr>
        <w:numPr>
          <w:ilvl w:val="0"/>
          <w:numId w:val="23"/>
        </w:numPr>
        <w:spacing w:line="360" w:lineRule="auto"/>
        <w:ind w:left="616" w:hanging="616"/>
        <w:rPr>
          <w:rFonts w:asciiTheme="minorEastAsia" w:hAnsiTheme="minorEastAsia" w:cs="Times New Roman"/>
          <w:color w:val="0D0D0D" w:themeColor="text1" w:themeTint="F2"/>
          <w:sz w:val="24"/>
          <w:szCs w:val="24"/>
          <w:lang w:val="x-none"/>
        </w:rPr>
      </w:pPr>
      <w:r w:rsidRPr="00573045">
        <w:rPr>
          <w:rFonts w:asciiTheme="minorEastAsia" w:hAnsiTheme="minorEastAsia" w:cs="Times New Roman" w:hint="eastAsia"/>
          <w:color w:val="0D0D0D" w:themeColor="text1" w:themeTint="F2"/>
          <w:sz w:val="24"/>
          <w:szCs w:val="24"/>
          <w:lang w:val="x-none"/>
        </w:rPr>
        <w:t>投标人应对投标文件中所提供资料的真实性负责，</w:t>
      </w:r>
      <w:r w:rsidRPr="00573045">
        <w:rPr>
          <w:rFonts w:asciiTheme="minorEastAsia" w:hAnsiTheme="minorEastAsia" w:cs="Times New Roman" w:hint="eastAsia"/>
          <w:sz w:val="24"/>
          <w:szCs w:val="24"/>
          <w:lang w:val="x-none"/>
        </w:rPr>
        <w:t>若有虚假</w:t>
      </w:r>
      <w:r w:rsidRPr="00573045">
        <w:rPr>
          <w:rFonts w:asciiTheme="minorEastAsia" w:hAnsiTheme="minorEastAsia" w:cs="Times New Roman" w:hint="eastAsia"/>
          <w:color w:val="0D0D0D" w:themeColor="text1" w:themeTint="F2"/>
          <w:sz w:val="24"/>
          <w:szCs w:val="24"/>
          <w:lang w:val="x-none"/>
        </w:rPr>
        <w:t>，将依法承担相应责任。投标人应自觉接受集中采购机构对其中任何资料进一步核实的要求。</w:t>
      </w:r>
    </w:p>
    <w:p w:rsidR="00427208" w:rsidRPr="00573045" w:rsidRDefault="00427208" w:rsidP="00427208">
      <w:pPr>
        <w:numPr>
          <w:ilvl w:val="0"/>
          <w:numId w:val="23"/>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因投标人投标文件填报的内容不详，或没有提供招标文件中所要求的全部资料及数据等，由此产生的后果及责任由投标人自行承担。</w:t>
      </w:r>
    </w:p>
    <w:p w:rsidR="00427208" w:rsidRPr="00573045" w:rsidRDefault="00427208" w:rsidP="00427208">
      <w:pPr>
        <w:numPr>
          <w:ilvl w:val="0"/>
          <w:numId w:val="23"/>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投标文件（PDF格式）应按招标文件中第七章“投标文件格式”按包段编写投标文件，使用A4规格编制，应编写目录，目录能链接到投标文件（PDF格式）对应章节；且具有文档结构图（设置方法：在Word中设置相应章节的段落大纲级别；查看方法：打开Word视图中的“文档结构图”后能看到各章节）。投标文件（PDF格式）中第一部分资格证明文件、第二部分商务文件、第三部分技术、服务文件的</w:t>
      </w:r>
      <w:r w:rsidRPr="006D1538">
        <w:rPr>
          <w:rFonts w:asciiTheme="minorEastAsia" w:hAnsiTheme="minorEastAsia" w:cs="Times New Roman" w:hint="eastAsia"/>
          <w:b/>
          <w:sz w:val="24"/>
          <w:szCs w:val="24"/>
          <w:lang w:val="x-none"/>
        </w:rPr>
        <w:t>页码必须连续</w:t>
      </w:r>
      <w:r w:rsidRPr="00573045">
        <w:rPr>
          <w:rFonts w:asciiTheme="minorEastAsia" w:hAnsiTheme="minorEastAsia" w:cs="Times New Roman" w:hint="eastAsia"/>
          <w:sz w:val="24"/>
          <w:szCs w:val="24"/>
          <w:lang w:val="x-none"/>
        </w:rPr>
        <w:t>。</w:t>
      </w:r>
    </w:p>
    <w:p w:rsidR="00427208" w:rsidRPr="00573045" w:rsidRDefault="00427208" w:rsidP="00427208">
      <w:pPr>
        <w:numPr>
          <w:ilvl w:val="0"/>
          <w:numId w:val="23"/>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投标数据文件（</w:t>
      </w:r>
      <w:r w:rsidRPr="00573045">
        <w:rPr>
          <w:rFonts w:asciiTheme="minorEastAsia" w:hAnsiTheme="minorEastAsia" w:cs="Times New Roman" w:hint="eastAsia"/>
          <w:sz w:val="24"/>
          <w:szCs w:val="24"/>
        </w:rPr>
        <w:t>Excel</w:t>
      </w:r>
      <w:r w:rsidRPr="00573045">
        <w:rPr>
          <w:rFonts w:asciiTheme="minorEastAsia" w:hAnsiTheme="minorEastAsia" w:cs="Times New Roman" w:hint="eastAsia"/>
          <w:sz w:val="24"/>
          <w:szCs w:val="24"/>
          <w:lang w:val="x-none"/>
        </w:rPr>
        <w:t>格式）</w:t>
      </w:r>
      <w:r w:rsidRPr="00573045">
        <w:rPr>
          <w:rFonts w:asciiTheme="minorEastAsia" w:hAnsiTheme="minorEastAsia" w:cs="Times New Roman" w:hint="eastAsia"/>
          <w:sz w:val="24"/>
          <w:szCs w:val="24"/>
        </w:rPr>
        <w:t>应确保招标文件的内容已充分覆盖了《</w:t>
      </w:r>
      <w:r w:rsidRPr="00573045">
        <w:rPr>
          <w:rFonts w:ascii="宋体" w:eastAsia="宋体" w:hAnsi="宋体" w:cs="Times New Roman" w:hint="eastAsia"/>
          <w:sz w:val="24"/>
          <w:szCs w:val="20"/>
          <w:lang w:val="x-none"/>
        </w:rPr>
        <w:t>开标一览表（含明细）</w:t>
      </w:r>
      <w:r w:rsidRPr="00573045">
        <w:rPr>
          <w:rFonts w:asciiTheme="minorEastAsia" w:hAnsiTheme="minorEastAsia" w:cs="Times New Roman" w:hint="eastAsia"/>
          <w:sz w:val="24"/>
          <w:szCs w:val="24"/>
        </w:rPr>
        <w:t>》</w:t>
      </w:r>
      <w:r w:rsidRPr="00573045">
        <w:rPr>
          <w:rFonts w:ascii="宋体" w:eastAsia="宋体" w:hAnsi="宋体" w:cs="Times New Roman" w:hint="eastAsia"/>
          <w:sz w:val="24"/>
          <w:szCs w:val="20"/>
          <w:lang w:val="x-none"/>
        </w:rPr>
        <w:t>、《需求响应表》、</w:t>
      </w:r>
      <w:r w:rsidRPr="00573045">
        <w:rPr>
          <w:rFonts w:asciiTheme="minorEastAsia" w:hAnsiTheme="minorEastAsia" w:cs="Times New Roman" w:hint="eastAsia"/>
          <w:sz w:val="24"/>
          <w:szCs w:val="24"/>
        </w:rPr>
        <w:t>《评审对照表》、《评分对照表》</w:t>
      </w:r>
      <w:r w:rsidRPr="00573045">
        <w:rPr>
          <w:rFonts w:asciiTheme="minorEastAsia" w:hAnsiTheme="minorEastAsia" w:cs="Times New Roman"/>
          <w:sz w:val="24"/>
          <w:szCs w:val="24"/>
        </w:rPr>
        <w:t>(</w:t>
      </w:r>
      <w:r w:rsidRPr="00573045">
        <w:rPr>
          <w:rFonts w:asciiTheme="minorEastAsia" w:hAnsiTheme="minorEastAsia" w:cs="Times New Roman" w:hint="eastAsia"/>
          <w:sz w:val="24"/>
          <w:szCs w:val="24"/>
        </w:rPr>
        <w:t>如有</w:t>
      </w:r>
      <w:r w:rsidRPr="00573045">
        <w:rPr>
          <w:rFonts w:asciiTheme="minorEastAsia" w:hAnsiTheme="minorEastAsia" w:cs="Times New Roman"/>
          <w:sz w:val="24"/>
          <w:szCs w:val="24"/>
        </w:rPr>
        <w:t>)</w:t>
      </w:r>
      <w:r w:rsidRPr="00573045">
        <w:rPr>
          <w:rFonts w:asciiTheme="minorEastAsia" w:hAnsiTheme="minorEastAsia" w:cs="Times New Roman" w:hint="eastAsia"/>
          <w:sz w:val="24"/>
          <w:szCs w:val="24"/>
        </w:rPr>
        <w:t>中的各项要求，并准确将对应的起止页码填写到表格中每项后的起始页码和终止页码栏位上。</w:t>
      </w:r>
    </w:p>
    <w:p w:rsidR="00427208" w:rsidRPr="00573045" w:rsidRDefault="00427208" w:rsidP="00427208">
      <w:pPr>
        <w:numPr>
          <w:ilvl w:val="0"/>
          <w:numId w:val="23"/>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rPr>
        <w:t>为了保证系统电子化处理效率，投标人在保证可辨认清晰度情况下扫描时应尽量降低扫描分辨率，输出为JPG文件格式，以减少成稿文件的容量大小。对于以文字为主的文件扫描，建议最高</w:t>
      </w:r>
      <w:r w:rsidRPr="00573045">
        <w:rPr>
          <w:rFonts w:asciiTheme="minorEastAsia" w:hAnsiTheme="minorEastAsia" w:cs="Times New Roman"/>
          <w:sz w:val="24"/>
          <w:szCs w:val="24"/>
        </w:rPr>
        <w:t>200DPI</w:t>
      </w:r>
      <w:r w:rsidRPr="00573045">
        <w:rPr>
          <w:rFonts w:asciiTheme="minorEastAsia" w:hAnsiTheme="minorEastAsia" w:cs="Times New Roman" w:hint="eastAsia"/>
          <w:sz w:val="24"/>
          <w:szCs w:val="24"/>
        </w:rPr>
        <w:t>；对于图片为主且颜色丰富的文件，建议最高</w:t>
      </w:r>
      <w:r w:rsidRPr="00573045">
        <w:rPr>
          <w:rFonts w:asciiTheme="minorEastAsia" w:hAnsiTheme="minorEastAsia" w:cs="Times New Roman"/>
          <w:sz w:val="24"/>
          <w:szCs w:val="24"/>
        </w:rPr>
        <w:t>300DPI</w:t>
      </w:r>
      <w:r w:rsidRPr="00573045">
        <w:rPr>
          <w:rFonts w:asciiTheme="minorEastAsia" w:hAnsiTheme="minorEastAsia" w:cs="Times New Roman" w:hint="eastAsia"/>
          <w:sz w:val="24"/>
          <w:szCs w:val="24"/>
        </w:rPr>
        <w:t>。</w:t>
      </w:r>
    </w:p>
    <w:p w:rsidR="00427208" w:rsidRPr="00573045" w:rsidRDefault="00427208" w:rsidP="00427208">
      <w:pPr>
        <w:numPr>
          <w:ilvl w:val="0"/>
          <w:numId w:val="23"/>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rPr>
        <w:t>为了保证系统整体效率，系统对所提交的电子投标文件有容量的限制，因此，投标人应尽可能降低本文件的大小，小尺寸投标文件将使递交更快捷、减少差错发生几率，避免投标截止时间前未能</w:t>
      </w:r>
      <w:proofErr w:type="gramStart"/>
      <w:r w:rsidRPr="00573045">
        <w:rPr>
          <w:rFonts w:asciiTheme="minorEastAsia" w:hAnsiTheme="minorEastAsia" w:cs="Times New Roman" w:hint="eastAsia"/>
          <w:sz w:val="24"/>
          <w:szCs w:val="24"/>
        </w:rPr>
        <w:t>完整上</w:t>
      </w:r>
      <w:proofErr w:type="gramEnd"/>
      <w:r w:rsidRPr="00573045">
        <w:rPr>
          <w:rFonts w:asciiTheme="minorEastAsia" w:hAnsiTheme="minorEastAsia" w:cs="Times New Roman" w:hint="eastAsia"/>
          <w:sz w:val="24"/>
          <w:szCs w:val="24"/>
        </w:rPr>
        <w:t>传投标文件。</w:t>
      </w:r>
    </w:p>
    <w:p w:rsidR="00427208" w:rsidRPr="00573045" w:rsidRDefault="00427208" w:rsidP="00427208">
      <w:pPr>
        <w:numPr>
          <w:ilvl w:val="0"/>
          <w:numId w:val="23"/>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rPr>
        <w:t>投标文件及相关资料无论投标人中标与否均不予退还。</w:t>
      </w:r>
    </w:p>
    <w:p w:rsidR="00427208" w:rsidRPr="00573045" w:rsidRDefault="00427208" w:rsidP="00427208">
      <w:pPr>
        <w:numPr>
          <w:ilvl w:val="0"/>
          <w:numId w:val="4"/>
        </w:numPr>
        <w:spacing w:line="360" w:lineRule="auto"/>
        <w:ind w:left="560" w:hanging="560"/>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val="x-none" w:eastAsia="x-none"/>
        </w:rPr>
        <w:t>投标报价</w:t>
      </w:r>
    </w:p>
    <w:p w:rsidR="00427208" w:rsidRPr="00573045" w:rsidRDefault="00427208" w:rsidP="00427208">
      <w:pPr>
        <w:numPr>
          <w:ilvl w:val="0"/>
          <w:numId w:val="24"/>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投标人所提供的货物（工程或服务）均以人民币计价。</w:t>
      </w:r>
    </w:p>
    <w:p w:rsidR="00427208" w:rsidRPr="00573045" w:rsidRDefault="00427208" w:rsidP="00427208">
      <w:pPr>
        <w:numPr>
          <w:ilvl w:val="0"/>
          <w:numId w:val="24"/>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投标人应按照“第三章 项目技术、服务及商务要求”规定的货物（工程或服务）内容、责任范围以及合同条款进行报价。并按照招标文件的格式报出分项价格和投标总价。报价上的优惠应体现在各分项报价中，投标总价应为优惠后的最终报价。投标总价中不得包含招标文件要求以外的内容，否则，在评标时不予核减。</w:t>
      </w:r>
    </w:p>
    <w:p w:rsidR="00427208" w:rsidRPr="00573045" w:rsidRDefault="00427208" w:rsidP="00427208">
      <w:pPr>
        <w:numPr>
          <w:ilvl w:val="0"/>
          <w:numId w:val="24"/>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lastRenderedPageBreak/>
        <w:t>《</w:t>
      </w:r>
      <w:r w:rsidRPr="00573045">
        <w:rPr>
          <w:rFonts w:ascii="宋体" w:eastAsia="宋体" w:hAnsi="宋体" w:cs="Times New Roman" w:hint="eastAsia"/>
          <w:sz w:val="24"/>
          <w:szCs w:val="20"/>
          <w:lang w:val="x-none"/>
        </w:rPr>
        <w:t>开标一览表（含明细）</w:t>
      </w:r>
      <w:r w:rsidRPr="00573045">
        <w:rPr>
          <w:rFonts w:asciiTheme="minorEastAsia" w:hAnsiTheme="minorEastAsia" w:cs="Times New Roman" w:hint="eastAsia"/>
          <w:sz w:val="24"/>
          <w:szCs w:val="24"/>
          <w:lang w:val="x-none"/>
        </w:rPr>
        <w:t>》填写时应响应下列要求：</w:t>
      </w:r>
    </w:p>
    <w:p w:rsidR="00427208" w:rsidRPr="00573045" w:rsidRDefault="00427208" w:rsidP="00427208">
      <w:pPr>
        <w:numPr>
          <w:ilvl w:val="0"/>
          <w:numId w:val="25"/>
        </w:numPr>
        <w:spacing w:line="360" w:lineRule="auto"/>
        <w:ind w:left="980" w:hanging="854"/>
        <w:rPr>
          <w:rFonts w:asciiTheme="minorEastAsia" w:hAnsiTheme="minorEastAsia" w:cs="Times New Roman"/>
          <w:sz w:val="24"/>
          <w:szCs w:val="24"/>
          <w:lang w:val="x-none" w:eastAsia="x-none"/>
        </w:rPr>
      </w:pPr>
      <w:r w:rsidRPr="00573045">
        <w:rPr>
          <w:rFonts w:ascii="宋体" w:hAnsi="宋体" w:hint="eastAsia"/>
          <w:sz w:val="24"/>
        </w:rPr>
        <w:t>应包括所有根据合同或其他原因由投标人支付的款项、费用</w:t>
      </w:r>
      <w:r w:rsidRPr="00573045">
        <w:rPr>
          <w:rFonts w:asciiTheme="minorEastAsia" w:hAnsiTheme="minorEastAsia" w:cs="Times New Roman" w:hint="eastAsia"/>
          <w:sz w:val="24"/>
          <w:szCs w:val="24"/>
          <w:lang w:val="x-none" w:eastAsia="x-none"/>
        </w:rPr>
        <w:t>；</w:t>
      </w:r>
    </w:p>
    <w:p w:rsidR="00427208" w:rsidRPr="00573045" w:rsidRDefault="00427208" w:rsidP="00427208">
      <w:pPr>
        <w:numPr>
          <w:ilvl w:val="0"/>
          <w:numId w:val="25"/>
        </w:numPr>
        <w:spacing w:line="360" w:lineRule="auto"/>
        <w:ind w:left="980" w:hanging="854"/>
        <w:rPr>
          <w:rFonts w:asciiTheme="minorEastAsia" w:hAnsiTheme="minorEastAsia" w:cs="Times New Roman"/>
          <w:sz w:val="24"/>
          <w:szCs w:val="24"/>
          <w:lang w:val="x-none" w:eastAsia="x-none"/>
        </w:rPr>
      </w:pPr>
      <w:r w:rsidRPr="00573045">
        <w:rPr>
          <w:rFonts w:asciiTheme="minorEastAsia" w:hAnsiTheme="minorEastAsia" w:cs="Times New Roman" w:hint="eastAsia"/>
          <w:sz w:val="24"/>
          <w:szCs w:val="24"/>
          <w:lang w:val="x-none" w:eastAsia="x-none"/>
        </w:rPr>
        <w:t>应包含货物运至最终目的地的运输、保险和伴随货物</w:t>
      </w:r>
      <w:r w:rsidRPr="00573045">
        <w:rPr>
          <w:rFonts w:asciiTheme="minorEastAsia" w:hAnsiTheme="minorEastAsia" w:cs="Times New Roman" w:hint="eastAsia"/>
          <w:sz w:val="24"/>
          <w:szCs w:val="24"/>
          <w:lang w:val="x-none"/>
        </w:rPr>
        <w:t>（工程或服务）</w:t>
      </w:r>
      <w:r w:rsidRPr="00573045">
        <w:rPr>
          <w:rFonts w:asciiTheme="minorEastAsia" w:hAnsiTheme="minorEastAsia" w:cs="Times New Roman" w:hint="eastAsia"/>
          <w:sz w:val="24"/>
          <w:szCs w:val="24"/>
          <w:lang w:val="x-none" w:eastAsia="x-none"/>
        </w:rPr>
        <w:t>的有关费用</w:t>
      </w:r>
      <w:r w:rsidRPr="00573045">
        <w:rPr>
          <w:rFonts w:asciiTheme="minorEastAsia" w:hAnsiTheme="minorEastAsia" w:cs="Times New Roman" w:hint="eastAsia"/>
          <w:sz w:val="24"/>
          <w:szCs w:val="24"/>
          <w:lang w:val="x-none"/>
        </w:rPr>
        <w:t>。</w:t>
      </w:r>
    </w:p>
    <w:p w:rsidR="00427208" w:rsidRPr="00573045" w:rsidRDefault="00427208" w:rsidP="00427208">
      <w:pPr>
        <w:numPr>
          <w:ilvl w:val="0"/>
          <w:numId w:val="24"/>
        </w:numPr>
        <w:spacing w:line="360" w:lineRule="auto"/>
        <w:ind w:left="616" w:hanging="616"/>
        <w:rPr>
          <w:rFonts w:asciiTheme="minorEastAsia" w:hAnsiTheme="minorEastAsia" w:cs="Times New Roman"/>
          <w:sz w:val="24"/>
          <w:szCs w:val="24"/>
          <w:lang w:val="x-none" w:eastAsia="x-none"/>
        </w:rPr>
      </w:pPr>
      <w:r w:rsidRPr="00573045">
        <w:rPr>
          <w:rFonts w:asciiTheme="minorEastAsia" w:hAnsiTheme="minorEastAsia" w:cs="Times New Roman" w:hint="eastAsia"/>
          <w:sz w:val="24"/>
          <w:szCs w:val="24"/>
          <w:lang w:val="x-none"/>
        </w:rPr>
        <w:t>每一种规格的货物（工程或服务）只允许有一个报价</w:t>
      </w:r>
      <w:r w:rsidRPr="00573045">
        <w:rPr>
          <w:rFonts w:asciiTheme="minorEastAsia" w:hAnsiTheme="minorEastAsia" w:cs="Times New Roman" w:hint="eastAsia"/>
          <w:sz w:val="24"/>
          <w:szCs w:val="24"/>
          <w:lang w:val="x-none" w:eastAsia="x-none"/>
        </w:rPr>
        <w:t>，否则</w:t>
      </w:r>
      <w:r w:rsidRPr="00573045">
        <w:rPr>
          <w:rFonts w:asciiTheme="minorEastAsia" w:hAnsiTheme="minorEastAsia" w:cs="Times New Roman" w:hint="eastAsia"/>
          <w:sz w:val="24"/>
          <w:szCs w:val="24"/>
          <w:lang w:val="x-none"/>
        </w:rPr>
        <w:t>按照</w:t>
      </w:r>
      <w:r w:rsidRPr="00573045">
        <w:rPr>
          <w:rFonts w:asciiTheme="minorEastAsia" w:hAnsiTheme="minorEastAsia" w:cs="Times New Roman" w:hint="eastAsia"/>
          <w:b/>
          <w:sz w:val="24"/>
          <w:szCs w:val="24"/>
          <w:lang w:val="x-none" w:eastAsia="x-none"/>
        </w:rPr>
        <w:t>无效投标</w:t>
      </w:r>
      <w:r w:rsidRPr="00573045">
        <w:rPr>
          <w:rFonts w:asciiTheme="minorEastAsia" w:hAnsiTheme="minorEastAsia" w:cs="Times New Roman" w:hint="eastAsia"/>
          <w:b/>
          <w:sz w:val="24"/>
          <w:szCs w:val="24"/>
          <w:lang w:val="x-none"/>
        </w:rPr>
        <w:t>处理</w:t>
      </w:r>
      <w:r w:rsidRPr="00573045">
        <w:rPr>
          <w:rFonts w:asciiTheme="minorEastAsia" w:hAnsiTheme="minorEastAsia" w:cs="Times New Roman" w:hint="eastAsia"/>
          <w:sz w:val="24"/>
          <w:szCs w:val="24"/>
          <w:lang w:val="x-none" w:eastAsia="x-none"/>
        </w:rPr>
        <w:t>。</w:t>
      </w:r>
    </w:p>
    <w:p w:rsidR="00427208" w:rsidRPr="00573045" w:rsidRDefault="00427208" w:rsidP="00427208">
      <w:pPr>
        <w:numPr>
          <w:ilvl w:val="0"/>
          <w:numId w:val="24"/>
        </w:numPr>
        <w:spacing w:line="360" w:lineRule="auto"/>
        <w:ind w:left="616" w:hanging="616"/>
        <w:rPr>
          <w:rFonts w:asciiTheme="minorEastAsia" w:hAnsiTheme="minorEastAsia" w:cs="Times New Roman"/>
          <w:sz w:val="24"/>
          <w:szCs w:val="24"/>
          <w:lang w:val="x-none" w:eastAsia="x-none"/>
        </w:rPr>
      </w:pPr>
      <w:r w:rsidRPr="00573045">
        <w:rPr>
          <w:rFonts w:asciiTheme="minorEastAsia" w:hAnsiTheme="minorEastAsia" w:cs="Times New Roman" w:hint="eastAsia"/>
          <w:sz w:val="24"/>
          <w:szCs w:val="24"/>
          <w:lang w:val="x-none"/>
        </w:rPr>
        <w:t>投标人的投标总报价在合同执行过程中是固定不变的</w:t>
      </w:r>
      <w:r w:rsidRPr="00573045">
        <w:rPr>
          <w:rFonts w:asciiTheme="minorEastAsia" w:hAnsiTheme="minorEastAsia" w:cs="Times New Roman" w:hint="eastAsia"/>
          <w:sz w:val="24"/>
          <w:szCs w:val="24"/>
          <w:lang w:val="x-none" w:eastAsia="x-none"/>
        </w:rPr>
        <w:t>，不得以任何理由予以变更。故投标人的投标</w:t>
      </w:r>
      <w:r w:rsidRPr="00573045">
        <w:rPr>
          <w:rFonts w:asciiTheme="minorEastAsia" w:hAnsiTheme="minorEastAsia" w:cs="Times New Roman" w:hint="eastAsia"/>
          <w:sz w:val="24"/>
          <w:szCs w:val="24"/>
          <w:lang w:val="x-none"/>
        </w:rPr>
        <w:t>总</w:t>
      </w:r>
      <w:r w:rsidRPr="00573045">
        <w:rPr>
          <w:rFonts w:asciiTheme="minorEastAsia" w:hAnsiTheme="minorEastAsia" w:cs="Times New Roman" w:hint="eastAsia"/>
          <w:sz w:val="24"/>
          <w:szCs w:val="24"/>
          <w:lang w:val="x-none" w:eastAsia="x-none"/>
        </w:rPr>
        <w:t>报价应包含本招标内容全部工作所需的一切费用，即投标总报价为“交钥匙”价。对在合同实施过程中可能发生的其它费用（如：增加耗材、材料涨价、人工、运输成本增加等因素），采购人不予支付。</w:t>
      </w:r>
    </w:p>
    <w:p w:rsidR="00427208" w:rsidRPr="00573045" w:rsidRDefault="00427208" w:rsidP="00427208">
      <w:pPr>
        <w:numPr>
          <w:ilvl w:val="0"/>
          <w:numId w:val="24"/>
        </w:numPr>
        <w:spacing w:line="360" w:lineRule="auto"/>
        <w:ind w:left="616" w:hanging="616"/>
        <w:rPr>
          <w:rFonts w:asciiTheme="minorEastAsia" w:hAnsiTheme="minorEastAsia" w:cs="Times New Roman"/>
          <w:sz w:val="24"/>
          <w:szCs w:val="24"/>
          <w:lang w:val="x-none" w:eastAsia="x-none"/>
        </w:rPr>
      </w:pPr>
      <w:r w:rsidRPr="00573045">
        <w:rPr>
          <w:rFonts w:asciiTheme="minorEastAsia" w:hAnsiTheme="minorEastAsia" w:cs="Times New Roman" w:hint="eastAsia"/>
          <w:sz w:val="24"/>
          <w:szCs w:val="24"/>
          <w:lang w:val="x-none"/>
        </w:rPr>
        <w:t>对于招标文件未列明</w:t>
      </w:r>
      <w:r w:rsidRPr="00573045">
        <w:rPr>
          <w:rFonts w:asciiTheme="minorEastAsia" w:hAnsiTheme="minorEastAsia" w:cs="Times New Roman" w:hint="eastAsia"/>
          <w:sz w:val="24"/>
          <w:szCs w:val="24"/>
          <w:lang w:val="x-none" w:eastAsia="x-none"/>
        </w:rPr>
        <w:t>，而投标人认为必需的费用也需列入其投标总价。在合同实施时，采购人将不予支付投标人没有列入的项目费用，并认为此项目的费用已包括在其投标总价中。</w:t>
      </w:r>
    </w:p>
    <w:p w:rsidR="00427208" w:rsidRPr="00573045" w:rsidRDefault="00427208" w:rsidP="00427208">
      <w:pPr>
        <w:numPr>
          <w:ilvl w:val="0"/>
          <w:numId w:val="24"/>
        </w:numPr>
        <w:spacing w:line="360" w:lineRule="auto"/>
        <w:ind w:left="616" w:hanging="616"/>
        <w:rPr>
          <w:rFonts w:asciiTheme="minorEastAsia" w:hAnsiTheme="minorEastAsia" w:cs="Times New Roman"/>
          <w:sz w:val="24"/>
          <w:szCs w:val="24"/>
          <w:lang w:val="x-none" w:eastAsia="x-none"/>
        </w:rPr>
      </w:pPr>
      <w:r w:rsidRPr="00573045">
        <w:rPr>
          <w:rFonts w:asciiTheme="minorEastAsia" w:hAnsiTheme="minorEastAsia" w:cs="Times New Roman" w:hint="eastAsia"/>
          <w:sz w:val="24"/>
          <w:szCs w:val="24"/>
          <w:lang w:val="x-none"/>
        </w:rPr>
        <w:t>投标人应对项目招标范围内的全部内容进行报价</w:t>
      </w:r>
      <w:r w:rsidRPr="00573045">
        <w:rPr>
          <w:rFonts w:asciiTheme="minorEastAsia" w:hAnsiTheme="minorEastAsia" w:cs="Times New Roman" w:hint="eastAsia"/>
          <w:sz w:val="24"/>
          <w:szCs w:val="24"/>
          <w:lang w:val="x-none" w:eastAsia="x-none"/>
        </w:rPr>
        <w:t>，不得缺</w:t>
      </w:r>
      <w:r w:rsidRPr="00573045">
        <w:rPr>
          <w:rFonts w:asciiTheme="minorEastAsia" w:hAnsiTheme="minorEastAsia" w:cs="Times New Roman" w:hint="eastAsia"/>
          <w:sz w:val="24"/>
          <w:szCs w:val="24"/>
          <w:lang w:val="x-none"/>
        </w:rPr>
        <w:t>、漏</w:t>
      </w:r>
      <w:r w:rsidRPr="00573045">
        <w:rPr>
          <w:rFonts w:asciiTheme="minorEastAsia" w:hAnsiTheme="minorEastAsia" w:cs="Times New Roman" w:hint="eastAsia"/>
          <w:sz w:val="24"/>
          <w:szCs w:val="24"/>
          <w:lang w:val="x-none" w:eastAsia="x-none"/>
        </w:rPr>
        <w:t>项或只</w:t>
      </w:r>
      <w:proofErr w:type="gramStart"/>
      <w:r w:rsidRPr="00573045">
        <w:rPr>
          <w:rFonts w:asciiTheme="minorEastAsia" w:hAnsiTheme="minorEastAsia" w:cs="Times New Roman" w:hint="eastAsia"/>
          <w:sz w:val="24"/>
          <w:szCs w:val="24"/>
          <w:lang w:val="x-none" w:eastAsia="x-none"/>
        </w:rPr>
        <w:t>投其中</w:t>
      </w:r>
      <w:proofErr w:type="gramEnd"/>
      <w:r w:rsidRPr="00573045">
        <w:rPr>
          <w:rFonts w:asciiTheme="minorEastAsia" w:hAnsiTheme="minorEastAsia" w:cs="Times New Roman" w:hint="eastAsia"/>
          <w:sz w:val="24"/>
          <w:szCs w:val="24"/>
          <w:lang w:val="x-none" w:eastAsia="x-none"/>
        </w:rPr>
        <w:t>的部分内容</w:t>
      </w:r>
      <w:r w:rsidRPr="00573045">
        <w:rPr>
          <w:rFonts w:asciiTheme="minorEastAsia" w:hAnsiTheme="minorEastAsia" w:cs="Times New Roman" w:hint="eastAsia"/>
          <w:sz w:val="24"/>
          <w:szCs w:val="24"/>
          <w:lang w:val="x-none"/>
        </w:rPr>
        <w:t>的</w:t>
      </w:r>
      <w:r w:rsidRPr="00573045">
        <w:rPr>
          <w:rFonts w:asciiTheme="minorEastAsia" w:hAnsiTheme="minorEastAsia" w:cs="Times New Roman" w:hint="eastAsia"/>
          <w:sz w:val="24"/>
          <w:szCs w:val="24"/>
          <w:lang w:val="x-none" w:eastAsia="x-none"/>
        </w:rPr>
        <w:t>，否则</w:t>
      </w:r>
      <w:r w:rsidRPr="00573045">
        <w:rPr>
          <w:rFonts w:asciiTheme="minorEastAsia" w:hAnsiTheme="minorEastAsia" w:cs="Times New Roman" w:hint="eastAsia"/>
          <w:sz w:val="24"/>
          <w:szCs w:val="24"/>
          <w:lang w:val="x-none"/>
        </w:rPr>
        <w:t>按照</w:t>
      </w:r>
      <w:r w:rsidRPr="00573045">
        <w:rPr>
          <w:rFonts w:asciiTheme="minorEastAsia" w:hAnsiTheme="minorEastAsia" w:cs="Times New Roman" w:hint="eastAsia"/>
          <w:b/>
          <w:sz w:val="24"/>
          <w:szCs w:val="24"/>
          <w:lang w:val="x-none" w:eastAsia="x-none"/>
        </w:rPr>
        <w:t>无效投标</w:t>
      </w:r>
      <w:r w:rsidRPr="00573045">
        <w:rPr>
          <w:rFonts w:asciiTheme="minorEastAsia" w:hAnsiTheme="minorEastAsia" w:cs="Times New Roman" w:hint="eastAsia"/>
          <w:b/>
          <w:sz w:val="24"/>
          <w:szCs w:val="24"/>
          <w:lang w:val="x-none"/>
        </w:rPr>
        <w:t>处理</w:t>
      </w:r>
      <w:r w:rsidRPr="00573045">
        <w:rPr>
          <w:rFonts w:asciiTheme="minorEastAsia" w:hAnsiTheme="minorEastAsia" w:cs="Times New Roman" w:hint="eastAsia"/>
          <w:sz w:val="24"/>
          <w:szCs w:val="24"/>
          <w:lang w:val="x-none" w:eastAsia="x-none"/>
        </w:rPr>
        <w:t>。</w:t>
      </w:r>
    </w:p>
    <w:p w:rsidR="00427208" w:rsidRPr="00573045" w:rsidRDefault="00427208" w:rsidP="00427208">
      <w:pPr>
        <w:numPr>
          <w:ilvl w:val="0"/>
          <w:numId w:val="4"/>
        </w:numPr>
        <w:spacing w:line="360" w:lineRule="auto"/>
        <w:ind w:left="560" w:hanging="560"/>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val="x-none" w:eastAsia="x-none"/>
        </w:rPr>
        <w:t>备选方案</w:t>
      </w:r>
    </w:p>
    <w:p w:rsidR="00427208" w:rsidRPr="00573045" w:rsidRDefault="00427208" w:rsidP="00427208">
      <w:pPr>
        <w:spacing w:line="360" w:lineRule="auto"/>
        <w:ind w:firstLineChars="200" w:firstLine="480"/>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eastAsia="x-none"/>
        </w:rPr>
        <w:t>只允许投标人提供一个投标方案</w:t>
      </w:r>
      <w:r w:rsidRPr="00573045">
        <w:rPr>
          <w:rFonts w:asciiTheme="minorEastAsia" w:hAnsiTheme="minorEastAsia" w:cs="Times New Roman" w:hint="eastAsia"/>
          <w:sz w:val="24"/>
          <w:szCs w:val="24"/>
          <w:lang w:val="x-none"/>
        </w:rPr>
        <w:t>（招标文件中要求提供备选方案的除外）</w:t>
      </w:r>
      <w:r w:rsidRPr="00573045">
        <w:rPr>
          <w:rFonts w:asciiTheme="minorEastAsia" w:hAnsiTheme="minorEastAsia" w:cs="Times New Roman" w:hint="eastAsia"/>
          <w:sz w:val="24"/>
          <w:szCs w:val="24"/>
          <w:lang w:val="x-none" w:eastAsia="x-none"/>
        </w:rPr>
        <w:t>，否则</w:t>
      </w:r>
      <w:r w:rsidRPr="00573045">
        <w:rPr>
          <w:rFonts w:asciiTheme="minorEastAsia" w:hAnsiTheme="minorEastAsia" w:cs="Times New Roman" w:hint="eastAsia"/>
          <w:sz w:val="24"/>
          <w:szCs w:val="24"/>
          <w:lang w:val="x-none"/>
        </w:rPr>
        <w:t>按照</w:t>
      </w:r>
      <w:r w:rsidRPr="00573045">
        <w:rPr>
          <w:rFonts w:asciiTheme="minorEastAsia" w:hAnsiTheme="minorEastAsia" w:cs="Times New Roman" w:hint="eastAsia"/>
          <w:b/>
          <w:sz w:val="24"/>
          <w:szCs w:val="24"/>
          <w:lang w:val="x-none" w:eastAsia="x-none"/>
        </w:rPr>
        <w:t>无效投标</w:t>
      </w:r>
      <w:r w:rsidRPr="00573045">
        <w:rPr>
          <w:rFonts w:asciiTheme="minorEastAsia" w:hAnsiTheme="minorEastAsia" w:cs="Times New Roman" w:hint="eastAsia"/>
          <w:b/>
          <w:sz w:val="24"/>
          <w:szCs w:val="24"/>
          <w:lang w:val="x-none"/>
        </w:rPr>
        <w:t>处理</w:t>
      </w:r>
      <w:r w:rsidRPr="00573045">
        <w:rPr>
          <w:rFonts w:asciiTheme="minorEastAsia" w:hAnsiTheme="minorEastAsia" w:cs="Times New Roman" w:hint="eastAsia"/>
          <w:sz w:val="24"/>
          <w:szCs w:val="24"/>
          <w:lang w:val="x-none" w:eastAsia="x-none"/>
        </w:rPr>
        <w:t>。</w:t>
      </w:r>
    </w:p>
    <w:p w:rsidR="00427208" w:rsidRPr="00573045" w:rsidRDefault="00427208" w:rsidP="00427208">
      <w:pPr>
        <w:numPr>
          <w:ilvl w:val="0"/>
          <w:numId w:val="4"/>
        </w:numPr>
        <w:spacing w:line="360" w:lineRule="auto"/>
        <w:ind w:left="560" w:hanging="560"/>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val="x-none"/>
        </w:rPr>
        <w:t>中标后分包</w:t>
      </w:r>
    </w:p>
    <w:p w:rsidR="00427208" w:rsidRPr="009B5773" w:rsidRDefault="00427208" w:rsidP="00427208">
      <w:pPr>
        <w:spacing w:line="360" w:lineRule="auto"/>
        <w:ind w:firstLineChars="100" w:firstLine="240"/>
        <w:rPr>
          <w:rFonts w:asciiTheme="minorEastAsia" w:hAnsiTheme="minorEastAsia" w:cs="Times New Roman"/>
          <w:color w:val="0D0D0D" w:themeColor="text1" w:themeTint="F2"/>
          <w:sz w:val="24"/>
          <w:szCs w:val="24"/>
          <w:lang w:val="x-none"/>
        </w:rPr>
      </w:pPr>
      <w:r>
        <w:rPr>
          <w:rFonts w:asciiTheme="minorEastAsia" w:hAnsiTheme="minorEastAsia" w:cs="Times New Roman" w:hint="eastAsia"/>
          <w:sz w:val="24"/>
          <w:szCs w:val="24"/>
          <w:lang w:val="x-none"/>
        </w:rPr>
        <w:t>14.1</w:t>
      </w:r>
      <w:r w:rsidRPr="00573045">
        <w:rPr>
          <w:rFonts w:asciiTheme="minorEastAsia" w:hAnsiTheme="minorEastAsia" w:cs="Times New Roman"/>
          <w:sz w:val="24"/>
          <w:szCs w:val="24"/>
          <w:lang w:val="x-none" w:eastAsia="x-none"/>
        </w:rPr>
        <w:t>招标文件规定</w:t>
      </w:r>
      <w:r w:rsidRPr="00573045">
        <w:rPr>
          <w:rFonts w:asciiTheme="minorEastAsia" w:hAnsiTheme="minorEastAsia" w:cs="Times New Roman" w:hint="eastAsia"/>
          <w:sz w:val="24"/>
          <w:szCs w:val="24"/>
          <w:lang w:val="x-none" w:eastAsia="x-none"/>
        </w:rPr>
        <w:t>项目非主体、非</w:t>
      </w:r>
      <w:r w:rsidRPr="009B5773">
        <w:rPr>
          <w:rFonts w:asciiTheme="minorEastAsia" w:hAnsiTheme="minorEastAsia" w:cs="Times New Roman" w:hint="eastAsia"/>
          <w:color w:val="0D0D0D" w:themeColor="text1" w:themeTint="F2"/>
          <w:sz w:val="24"/>
          <w:szCs w:val="24"/>
          <w:lang w:val="x-none" w:eastAsia="x-none"/>
        </w:rPr>
        <w:t>关键性工作</w:t>
      </w:r>
      <w:r w:rsidRPr="009B5773">
        <w:rPr>
          <w:rFonts w:asciiTheme="minorEastAsia" w:hAnsiTheme="minorEastAsia" w:cs="Times New Roman" w:hint="eastAsia"/>
          <w:color w:val="0D0D0D" w:themeColor="text1" w:themeTint="F2"/>
          <w:sz w:val="24"/>
          <w:szCs w:val="24"/>
          <w:lang w:val="x-none"/>
        </w:rPr>
        <w:t>中标后</w:t>
      </w:r>
      <w:r w:rsidRPr="009B5773">
        <w:rPr>
          <w:rFonts w:asciiTheme="minorEastAsia" w:hAnsiTheme="minorEastAsia" w:cs="Times New Roman" w:hint="eastAsia"/>
          <w:color w:val="0D0D0D" w:themeColor="text1" w:themeTint="F2"/>
          <w:sz w:val="24"/>
          <w:szCs w:val="24"/>
          <w:lang w:val="x-none" w:eastAsia="x-none"/>
        </w:rPr>
        <w:t>可以分包</w:t>
      </w:r>
      <w:r w:rsidRPr="009B5773">
        <w:rPr>
          <w:rFonts w:asciiTheme="minorEastAsia" w:hAnsiTheme="minorEastAsia" w:cs="Times New Roman"/>
          <w:color w:val="0D0D0D" w:themeColor="text1" w:themeTint="F2"/>
          <w:sz w:val="24"/>
          <w:szCs w:val="24"/>
          <w:lang w:val="x-none" w:eastAsia="x-none"/>
        </w:rPr>
        <w:t>的，投标人拟在中标后将项目的非主体、非关键性工作分包，应</w:t>
      </w:r>
      <w:r w:rsidRPr="009B5773">
        <w:rPr>
          <w:rFonts w:asciiTheme="minorEastAsia" w:hAnsiTheme="minorEastAsia" w:cs="Times New Roman" w:hint="eastAsia"/>
          <w:color w:val="0D0D0D" w:themeColor="text1" w:themeTint="F2"/>
          <w:sz w:val="24"/>
          <w:szCs w:val="24"/>
          <w:lang w:val="x-none"/>
        </w:rPr>
        <w:t>与</w:t>
      </w:r>
      <w:r w:rsidRPr="009B5773">
        <w:rPr>
          <w:rFonts w:asciiTheme="minorEastAsia" w:hAnsiTheme="minorEastAsia" w:cs="Times New Roman" w:hint="eastAsia"/>
          <w:color w:val="0D0D0D" w:themeColor="text1" w:themeTint="F2"/>
          <w:sz w:val="24"/>
          <w:szCs w:val="24"/>
          <w:lang w:val="x-none" w:eastAsia="x-none"/>
        </w:rPr>
        <w:t>具备相应资质条件</w:t>
      </w:r>
      <w:r w:rsidRPr="009B5773">
        <w:rPr>
          <w:rFonts w:asciiTheme="minorEastAsia" w:hAnsiTheme="minorEastAsia" w:cs="Times New Roman" w:hint="eastAsia"/>
          <w:color w:val="0D0D0D" w:themeColor="text1" w:themeTint="F2"/>
          <w:sz w:val="24"/>
          <w:szCs w:val="24"/>
          <w:lang w:val="x-none"/>
        </w:rPr>
        <w:t>的接受分包主体签订分包意向协议，明确分包合同份额占合同总金额的比例，接受</w:t>
      </w:r>
      <w:r w:rsidRPr="009B5773">
        <w:rPr>
          <w:rFonts w:asciiTheme="minorEastAsia" w:hAnsiTheme="minorEastAsia" w:cs="Times New Roman"/>
          <w:color w:val="0D0D0D" w:themeColor="text1" w:themeTint="F2"/>
          <w:sz w:val="24"/>
          <w:szCs w:val="24"/>
          <w:lang w:val="x-none" w:eastAsia="x-none"/>
        </w:rPr>
        <w:t>分包主体不得再次分包。</w:t>
      </w:r>
    </w:p>
    <w:p w:rsidR="00427208" w:rsidRPr="009B5773" w:rsidRDefault="00427208" w:rsidP="00427208">
      <w:pPr>
        <w:spacing w:line="360" w:lineRule="auto"/>
        <w:ind w:firstLineChars="100" w:firstLine="240"/>
        <w:rPr>
          <w:rFonts w:asciiTheme="minorEastAsia" w:hAnsiTheme="minorEastAsia" w:cs="Times New Roman"/>
          <w:color w:val="0D0D0D" w:themeColor="text1" w:themeTint="F2"/>
          <w:sz w:val="24"/>
          <w:szCs w:val="24"/>
          <w:lang w:val="x-none"/>
        </w:rPr>
      </w:pPr>
      <w:r w:rsidRPr="009B5773">
        <w:rPr>
          <w:rFonts w:asciiTheme="minorEastAsia" w:hAnsiTheme="minorEastAsia" w:cs="Times New Roman" w:hint="eastAsia"/>
          <w:color w:val="0D0D0D" w:themeColor="text1" w:themeTint="F2"/>
          <w:sz w:val="24"/>
          <w:szCs w:val="24"/>
          <w:lang w:val="x-none"/>
        </w:rPr>
        <w:t>14.2享受中小企业扶持政策获得政府采购合同的，小</w:t>
      </w:r>
      <w:proofErr w:type="gramStart"/>
      <w:r w:rsidRPr="009B5773">
        <w:rPr>
          <w:rFonts w:asciiTheme="minorEastAsia" w:hAnsiTheme="minorEastAsia" w:cs="Times New Roman" w:hint="eastAsia"/>
          <w:color w:val="0D0D0D" w:themeColor="text1" w:themeTint="F2"/>
          <w:sz w:val="24"/>
          <w:szCs w:val="24"/>
          <w:lang w:val="x-none"/>
        </w:rPr>
        <w:t>微企业</w:t>
      </w:r>
      <w:proofErr w:type="gramEnd"/>
      <w:r w:rsidRPr="009B5773">
        <w:rPr>
          <w:rFonts w:asciiTheme="minorEastAsia" w:hAnsiTheme="minorEastAsia" w:cs="Times New Roman" w:hint="eastAsia"/>
          <w:color w:val="0D0D0D" w:themeColor="text1" w:themeTint="F2"/>
          <w:sz w:val="24"/>
          <w:szCs w:val="24"/>
          <w:lang w:val="x-none"/>
        </w:rPr>
        <w:t>不得将合同分包给大中型企业，中型企业不得将合同分包给大型企业。</w:t>
      </w:r>
    </w:p>
    <w:p w:rsidR="00427208" w:rsidRPr="00573045" w:rsidRDefault="00427208" w:rsidP="00427208">
      <w:pPr>
        <w:spacing w:line="360" w:lineRule="auto"/>
        <w:ind w:firstLineChars="100" w:firstLine="240"/>
        <w:rPr>
          <w:rFonts w:asciiTheme="minorEastAsia" w:hAnsiTheme="minorEastAsia" w:cs="Times New Roman"/>
          <w:sz w:val="24"/>
          <w:szCs w:val="24"/>
          <w:lang w:val="x-none" w:eastAsia="x-none"/>
        </w:rPr>
      </w:pPr>
      <w:r>
        <w:rPr>
          <w:rFonts w:asciiTheme="minorEastAsia" w:hAnsiTheme="minorEastAsia" w:cs="Times New Roman" w:hint="eastAsia"/>
          <w:sz w:val="24"/>
          <w:szCs w:val="24"/>
          <w:lang w:val="x-none"/>
        </w:rPr>
        <w:t>14.3</w:t>
      </w:r>
      <w:r w:rsidRPr="00573045">
        <w:rPr>
          <w:rFonts w:asciiTheme="minorEastAsia" w:hAnsiTheme="minorEastAsia" w:cs="Times New Roman"/>
          <w:sz w:val="24"/>
          <w:szCs w:val="24"/>
          <w:lang w:val="x-none" w:eastAsia="x-none"/>
        </w:rPr>
        <w:t xml:space="preserve"> </w:t>
      </w:r>
    </w:p>
    <w:p w:rsidR="00427208" w:rsidRPr="00573045" w:rsidRDefault="00427208" w:rsidP="00427208">
      <w:pPr>
        <w:numPr>
          <w:ilvl w:val="0"/>
          <w:numId w:val="4"/>
        </w:numPr>
        <w:spacing w:line="360" w:lineRule="auto"/>
        <w:ind w:left="560" w:hanging="560"/>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val="x-none" w:eastAsia="x-none"/>
        </w:rPr>
        <w:t>联合体投标</w:t>
      </w:r>
    </w:p>
    <w:p w:rsidR="00427208" w:rsidRDefault="00427208" w:rsidP="00427208">
      <w:pPr>
        <w:numPr>
          <w:ilvl w:val="0"/>
          <w:numId w:val="30"/>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两个及以上供应商可以组成一个联合体，以一个投标人的身份共同参与投标。</w:t>
      </w:r>
    </w:p>
    <w:p w:rsidR="00427208" w:rsidRPr="00573045" w:rsidRDefault="00427208" w:rsidP="00427208">
      <w:pPr>
        <w:numPr>
          <w:ilvl w:val="0"/>
          <w:numId w:val="30"/>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采取联合体形式投标的，联合体各方均应当符合政府采购法第二十二条规定的条件。</w:t>
      </w:r>
    </w:p>
    <w:p w:rsidR="00427208" w:rsidRPr="00603A27" w:rsidRDefault="00427208" w:rsidP="00427208">
      <w:pPr>
        <w:numPr>
          <w:ilvl w:val="0"/>
          <w:numId w:val="30"/>
        </w:numPr>
        <w:spacing w:line="360" w:lineRule="auto"/>
        <w:ind w:left="616" w:hanging="616"/>
        <w:rPr>
          <w:rFonts w:asciiTheme="minorEastAsia" w:hAnsiTheme="minorEastAsia" w:cs="Times New Roman"/>
          <w:color w:val="0000FF"/>
          <w:sz w:val="24"/>
          <w:szCs w:val="24"/>
          <w:lang w:val="x-none"/>
        </w:rPr>
      </w:pPr>
      <w:r w:rsidRPr="00573045">
        <w:rPr>
          <w:rFonts w:asciiTheme="minorEastAsia" w:hAnsiTheme="minorEastAsia" w:cs="Times New Roman" w:hint="eastAsia"/>
          <w:sz w:val="24"/>
          <w:szCs w:val="24"/>
          <w:lang w:val="x-none"/>
        </w:rPr>
        <w:t>联合体各方之间应签订联合投标协议，明确约定联合体主体及各方承担的工作和相应的责任，其投标文件中应提供联合</w:t>
      </w:r>
      <w:r w:rsidRPr="009B5773">
        <w:rPr>
          <w:rFonts w:asciiTheme="minorEastAsia" w:hAnsiTheme="minorEastAsia" w:cs="Times New Roman" w:hint="eastAsia"/>
          <w:color w:val="0D0D0D" w:themeColor="text1" w:themeTint="F2"/>
          <w:sz w:val="24"/>
          <w:szCs w:val="24"/>
          <w:lang w:val="x-none"/>
        </w:rPr>
        <w:t>投标协议并约定联合体各方合同份额占合同总金额的比例。</w:t>
      </w:r>
    </w:p>
    <w:p w:rsidR="00427208" w:rsidRPr="00573045" w:rsidRDefault="00427208" w:rsidP="00427208">
      <w:pPr>
        <w:numPr>
          <w:ilvl w:val="0"/>
          <w:numId w:val="30"/>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以联合体形</w:t>
      </w:r>
      <w:proofErr w:type="gramStart"/>
      <w:r w:rsidRPr="00573045">
        <w:rPr>
          <w:rFonts w:asciiTheme="minorEastAsia" w:hAnsiTheme="minorEastAsia" w:cs="Times New Roman" w:hint="eastAsia"/>
          <w:sz w:val="24"/>
          <w:szCs w:val="24"/>
          <w:lang w:val="x-none"/>
        </w:rPr>
        <w:t>式参加</w:t>
      </w:r>
      <w:proofErr w:type="gramEnd"/>
      <w:r w:rsidRPr="00573045">
        <w:rPr>
          <w:rFonts w:asciiTheme="minorEastAsia" w:hAnsiTheme="minorEastAsia" w:cs="Times New Roman" w:hint="eastAsia"/>
          <w:sz w:val="24"/>
          <w:szCs w:val="24"/>
          <w:lang w:val="x-none"/>
        </w:rPr>
        <w:t>政府采购活动的，联合体各方不得再单独参加或者与其</w:t>
      </w:r>
      <w:proofErr w:type="gramStart"/>
      <w:r w:rsidRPr="00573045">
        <w:rPr>
          <w:rFonts w:asciiTheme="minorEastAsia" w:hAnsiTheme="minorEastAsia" w:cs="Times New Roman" w:hint="eastAsia"/>
          <w:sz w:val="24"/>
          <w:szCs w:val="24"/>
          <w:lang w:val="x-none"/>
        </w:rPr>
        <w:t>他供应</w:t>
      </w:r>
      <w:proofErr w:type="gramEnd"/>
      <w:r w:rsidRPr="00573045">
        <w:rPr>
          <w:rFonts w:asciiTheme="minorEastAsia" w:hAnsiTheme="minorEastAsia" w:cs="Times New Roman" w:hint="eastAsia"/>
          <w:sz w:val="24"/>
          <w:szCs w:val="24"/>
          <w:lang w:val="x-none"/>
        </w:rPr>
        <w:t>商另外组成联合体参加同一合同项下的政府采购活动。</w:t>
      </w:r>
    </w:p>
    <w:p w:rsidR="00427208" w:rsidRPr="00573045" w:rsidRDefault="00427208" w:rsidP="00427208">
      <w:pPr>
        <w:numPr>
          <w:ilvl w:val="0"/>
          <w:numId w:val="30"/>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lastRenderedPageBreak/>
        <w:t>采取联合体形式投标的，其投标文件应由联合体所有成员或其各自正式授权的代表签署（盖章），以便对所有成员作为整体及作为个体均具有法律约束力。</w:t>
      </w:r>
    </w:p>
    <w:p w:rsidR="00427208" w:rsidRPr="00573045" w:rsidRDefault="00427208" w:rsidP="00427208">
      <w:pPr>
        <w:numPr>
          <w:ilvl w:val="0"/>
          <w:numId w:val="30"/>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采取联合体形式投标的，项目评审时只对联合体主体进行评议。</w:t>
      </w:r>
    </w:p>
    <w:p w:rsidR="00427208" w:rsidRPr="00573045" w:rsidRDefault="00427208" w:rsidP="00427208">
      <w:pPr>
        <w:numPr>
          <w:ilvl w:val="0"/>
          <w:numId w:val="30"/>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联合体中标的，联合体各方应当共同与采购人</w:t>
      </w:r>
      <w:r w:rsidRPr="00573045">
        <w:rPr>
          <w:rFonts w:asciiTheme="minorEastAsia" w:hAnsiTheme="minorEastAsia" w:cs="Times New Roman" w:hint="eastAsia"/>
          <w:color w:val="0D0D0D" w:themeColor="text1" w:themeTint="F2"/>
          <w:sz w:val="24"/>
          <w:szCs w:val="24"/>
          <w:lang w:val="x-none"/>
        </w:rPr>
        <w:t>签订采购合同，</w:t>
      </w:r>
      <w:r w:rsidRPr="00573045">
        <w:rPr>
          <w:rFonts w:ascii="宋体" w:hAnsi="宋体" w:hint="eastAsia"/>
          <w:color w:val="0D0D0D" w:themeColor="text1" w:themeTint="F2"/>
          <w:sz w:val="24"/>
        </w:rPr>
        <w:t>就采购合同约定的事项对采购人承担连带责任，</w:t>
      </w:r>
      <w:r w:rsidRPr="00573045">
        <w:rPr>
          <w:rFonts w:asciiTheme="minorEastAsia" w:hAnsiTheme="minorEastAsia" w:cs="Times New Roman" w:hint="eastAsia"/>
          <w:color w:val="0D0D0D" w:themeColor="text1" w:themeTint="F2"/>
          <w:sz w:val="24"/>
          <w:szCs w:val="24"/>
          <w:lang w:val="x-none"/>
        </w:rPr>
        <w:t>联合体主体单位负主要</w:t>
      </w:r>
      <w:r w:rsidRPr="00573045">
        <w:rPr>
          <w:rFonts w:asciiTheme="minorEastAsia" w:hAnsiTheme="minorEastAsia" w:cs="Times New Roman" w:hint="eastAsia"/>
          <w:sz w:val="24"/>
          <w:szCs w:val="24"/>
          <w:lang w:val="x-none"/>
        </w:rPr>
        <w:t>责任。</w:t>
      </w:r>
    </w:p>
    <w:p w:rsidR="00427208" w:rsidRPr="00573045" w:rsidRDefault="00427208" w:rsidP="00427208">
      <w:pPr>
        <w:numPr>
          <w:ilvl w:val="0"/>
          <w:numId w:val="30"/>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联合体中有同类资质的供应</w:t>
      </w:r>
      <w:proofErr w:type="gramStart"/>
      <w:r w:rsidRPr="00573045">
        <w:rPr>
          <w:rFonts w:asciiTheme="minorEastAsia" w:hAnsiTheme="minorEastAsia" w:cs="Times New Roman" w:hint="eastAsia"/>
          <w:sz w:val="24"/>
          <w:szCs w:val="24"/>
          <w:lang w:val="x-none"/>
        </w:rPr>
        <w:t>商按照</w:t>
      </w:r>
      <w:proofErr w:type="gramEnd"/>
      <w:r w:rsidRPr="00573045">
        <w:rPr>
          <w:rFonts w:asciiTheme="minorEastAsia" w:hAnsiTheme="minorEastAsia" w:cs="Times New Roman" w:hint="eastAsia"/>
          <w:sz w:val="24"/>
          <w:szCs w:val="24"/>
          <w:lang w:val="x-none"/>
        </w:rPr>
        <w:t>联合体分工承担相同工作的，应当按照资质等级较低的供应商确定资质等级。</w:t>
      </w:r>
    </w:p>
    <w:p w:rsidR="00427208" w:rsidRPr="00573045" w:rsidRDefault="00427208" w:rsidP="00427208">
      <w:pPr>
        <w:numPr>
          <w:ilvl w:val="0"/>
          <w:numId w:val="30"/>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招标文件第一章“</w:t>
      </w:r>
      <w:r w:rsidRPr="00573045">
        <w:rPr>
          <w:rFonts w:asciiTheme="minorEastAsia" w:hAnsiTheme="minorEastAsia" w:cs="Times New Roman" w:hint="eastAsia"/>
          <w:sz w:val="24"/>
          <w:szCs w:val="24"/>
        </w:rPr>
        <w:t>项目基本情况</w:t>
      </w:r>
      <w:r w:rsidRPr="00573045">
        <w:rPr>
          <w:rFonts w:asciiTheme="minorEastAsia" w:hAnsiTheme="minorEastAsia" w:cs="Times New Roman" w:hint="eastAsia"/>
          <w:sz w:val="24"/>
          <w:szCs w:val="24"/>
          <w:lang w:val="x-none"/>
        </w:rPr>
        <w:t>”中</w:t>
      </w:r>
      <w:r w:rsidRPr="00573045">
        <w:rPr>
          <w:rFonts w:asciiTheme="minorEastAsia" w:hAnsiTheme="minorEastAsia" w:cs="Times New Roman"/>
          <w:sz w:val="24"/>
          <w:szCs w:val="24"/>
          <w:lang w:val="x-none"/>
        </w:rPr>
        <w:t>未载明</w:t>
      </w:r>
      <w:r w:rsidRPr="00573045">
        <w:rPr>
          <w:rFonts w:asciiTheme="minorEastAsia" w:hAnsiTheme="minorEastAsia" w:cs="Times New Roman" w:hint="eastAsia"/>
          <w:sz w:val="24"/>
          <w:szCs w:val="24"/>
          <w:lang w:val="x-none"/>
        </w:rPr>
        <w:t>是否接受联合体投标的</w:t>
      </w:r>
      <w:r w:rsidRPr="00573045">
        <w:rPr>
          <w:rFonts w:asciiTheme="minorEastAsia" w:hAnsiTheme="minorEastAsia" w:cs="Times New Roman"/>
          <w:sz w:val="24"/>
          <w:szCs w:val="24"/>
          <w:lang w:val="x-none"/>
        </w:rPr>
        <w:t>，</w:t>
      </w:r>
      <w:r w:rsidRPr="00573045">
        <w:rPr>
          <w:rFonts w:asciiTheme="minorEastAsia" w:hAnsiTheme="minorEastAsia" w:cs="Times New Roman" w:hint="eastAsia"/>
          <w:sz w:val="24"/>
          <w:szCs w:val="24"/>
          <w:lang w:val="x-none"/>
        </w:rPr>
        <w:t>视同接受</w:t>
      </w:r>
      <w:r w:rsidRPr="00573045">
        <w:rPr>
          <w:rFonts w:asciiTheme="minorEastAsia" w:hAnsiTheme="minorEastAsia" w:cs="Times New Roman"/>
          <w:sz w:val="24"/>
          <w:szCs w:val="24"/>
          <w:lang w:val="x-none"/>
        </w:rPr>
        <w:t>。</w:t>
      </w:r>
    </w:p>
    <w:p w:rsidR="00427208" w:rsidRPr="00573045" w:rsidRDefault="00427208" w:rsidP="00427208">
      <w:pPr>
        <w:numPr>
          <w:ilvl w:val="0"/>
          <w:numId w:val="30"/>
        </w:numPr>
        <w:spacing w:line="360" w:lineRule="auto"/>
        <w:ind w:left="728" w:hanging="728"/>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以联合体形</w:t>
      </w:r>
      <w:proofErr w:type="gramStart"/>
      <w:r w:rsidRPr="00573045">
        <w:rPr>
          <w:rFonts w:asciiTheme="minorEastAsia" w:hAnsiTheme="minorEastAsia" w:cs="Times New Roman" w:hint="eastAsia"/>
          <w:sz w:val="24"/>
          <w:szCs w:val="24"/>
          <w:lang w:val="x-none"/>
        </w:rPr>
        <w:t>式参与</w:t>
      </w:r>
      <w:proofErr w:type="gramEnd"/>
      <w:r w:rsidRPr="00573045">
        <w:rPr>
          <w:rFonts w:asciiTheme="minorEastAsia" w:hAnsiTheme="minorEastAsia" w:cs="Times New Roman" w:hint="eastAsia"/>
          <w:sz w:val="24"/>
          <w:szCs w:val="24"/>
          <w:lang w:val="x-none"/>
        </w:rPr>
        <w:t>投标的，其价格扣除相关规定详见第五章“评标方法、程序及标准”。</w:t>
      </w:r>
    </w:p>
    <w:p w:rsidR="00427208" w:rsidRPr="00573045" w:rsidRDefault="00427208" w:rsidP="00427208">
      <w:pPr>
        <w:numPr>
          <w:ilvl w:val="0"/>
          <w:numId w:val="4"/>
        </w:numPr>
        <w:spacing w:line="360" w:lineRule="auto"/>
        <w:ind w:left="560" w:hanging="560"/>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val="x-none" w:eastAsia="x-none"/>
        </w:rPr>
        <w:t>资格证明文件</w:t>
      </w:r>
    </w:p>
    <w:p w:rsidR="00427208" w:rsidRPr="00573045" w:rsidRDefault="00427208" w:rsidP="00427208">
      <w:pPr>
        <w:numPr>
          <w:ilvl w:val="0"/>
          <w:numId w:val="26"/>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投标人应按本节及</w:t>
      </w:r>
      <w:r w:rsidRPr="00573045">
        <w:rPr>
          <w:rFonts w:asciiTheme="minorEastAsia" w:hAnsiTheme="minorEastAsia" w:cs="Times New Roman" w:hint="eastAsia"/>
          <w:sz w:val="24"/>
          <w:szCs w:val="24"/>
          <w:lang w:val="x-none" w:eastAsia="x-none"/>
        </w:rPr>
        <w:t>第四章“资格审查方法及</w:t>
      </w:r>
      <w:r w:rsidRPr="00573045">
        <w:rPr>
          <w:rFonts w:asciiTheme="minorEastAsia" w:hAnsiTheme="minorEastAsia" w:cs="Times New Roman" w:hint="eastAsia"/>
          <w:sz w:val="24"/>
          <w:szCs w:val="24"/>
          <w:lang w:val="x-none"/>
        </w:rPr>
        <w:t>标准</w:t>
      </w:r>
      <w:r w:rsidRPr="00573045">
        <w:rPr>
          <w:rFonts w:asciiTheme="minorEastAsia" w:hAnsiTheme="minorEastAsia" w:cs="Times New Roman" w:hint="eastAsia"/>
          <w:sz w:val="24"/>
          <w:szCs w:val="24"/>
          <w:lang w:val="x-none" w:eastAsia="x-none"/>
        </w:rPr>
        <w:t>”</w:t>
      </w:r>
      <w:r w:rsidRPr="00573045">
        <w:rPr>
          <w:rFonts w:asciiTheme="minorEastAsia" w:hAnsiTheme="minorEastAsia" w:cs="Times New Roman" w:hint="eastAsia"/>
          <w:sz w:val="24"/>
          <w:szCs w:val="24"/>
          <w:lang w:val="x-none"/>
        </w:rPr>
        <w:t>的要求，提供足以证明其符合项目“投标人资格要求”且中标后有能力履行合同的文件，并作为其投标文件的组成部分。</w:t>
      </w:r>
    </w:p>
    <w:p w:rsidR="00427208" w:rsidRPr="00573045" w:rsidRDefault="00427208" w:rsidP="00427208">
      <w:pPr>
        <w:numPr>
          <w:ilvl w:val="0"/>
          <w:numId w:val="26"/>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rPr>
        <w:t>资格证明文件应真实、合法，并就此承担相应法律责任。</w:t>
      </w:r>
    </w:p>
    <w:p w:rsidR="00427208" w:rsidRPr="00573045" w:rsidRDefault="00427208" w:rsidP="00427208">
      <w:pPr>
        <w:numPr>
          <w:ilvl w:val="0"/>
          <w:numId w:val="26"/>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Helvetica" w:hint="eastAsia"/>
          <w:kern w:val="0"/>
          <w:sz w:val="24"/>
          <w:szCs w:val="24"/>
          <w:lang w:val="x-none"/>
        </w:rPr>
        <w:t>资格证明文件内容详见</w:t>
      </w:r>
      <w:r w:rsidRPr="00573045">
        <w:rPr>
          <w:rFonts w:asciiTheme="minorEastAsia" w:hAnsiTheme="minorEastAsia" w:cs="Times New Roman" w:hint="eastAsia"/>
          <w:sz w:val="24"/>
          <w:szCs w:val="24"/>
          <w:lang w:val="x-none" w:eastAsia="x-none"/>
        </w:rPr>
        <w:t>第四章“资格审查方法及</w:t>
      </w:r>
      <w:r w:rsidRPr="00573045">
        <w:rPr>
          <w:rFonts w:asciiTheme="minorEastAsia" w:hAnsiTheme="minorEastAsia" w:cs="Times New Roman" w:hint="eastAsia"/>
          <w:sz w:val="24"/>
          <w:szCs w:val="24"/>
          <w:lang w:val="x-none"/>
        </w:rPr>
        <w:t>标准</w:t>
      </w:r>
      <w:r w:rsidRPr="00573045">
        <w:rPr>
          <w:rFonts w:asciiTheme="minorEastAsia" w:hAnsiTheme="minorEastAsia" w:cs="Times New Roman" w:hint="eastAsia"/>
          <w:sz w:val="24"/>
          <w:szCs w:val="24"/>
          <w:lang w:val="x-none" w:eastAsia="x-none"/>
        </w:rPr>
        <w:t>”</w:t>
      </w:r>
      <w:r w:rsidRPr="00573045">
        <w:rPr>
          <w:rFonts w:asciiTheme="minorEastAsia" w:hAnsiTheme="minorEastAsia" w:cs="Times New Roman" w:hint="eastAsia"/>
          <w:sz w:val="24"/>
          <w:szCs w:val="24"/>
          <w:lang w:val="x-none"/>
        </w:rPr>
        <w:t>中资格审查内容</w:t>
      </w:r>
      <w:r w:rsidRPr="00573045">
        <w:rPr>
          <w:rFonts w:asciiTheme="minorEastAsia" w:hAnsiTheme="minorEastAsia" w:cs="Helvetica" w:hint="eastAsia"/>
          <w:kern w:val="0"/>
          <w:sz w:val="24"/>
          <w:szCs w:val="24"/>
          <w:lang w:val="x-none" w:eastAsia="x-none"/>
        </w:rPr>
        <w:t>。</w:t>
      </w:r>
    </w:p>
    <w:p w:rsidR="00427208" w:rsidRPr="00573045" w:rsidRDefault="00427208" w:rsidP="00427208">
      <w:pPr>
        <w:numPr>
          <w:ilvl w:val="0"/>
          <w:numId w:val="26"/>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Helvetica" w:hint="eastAsia"/>
          <w:b/>
          <w:kern w:val="0"/>
          <w:sz w:val="24"/>
          <w:szCs w:val="24"/>
          <w:lang w:val="x-none"/>
        </w:rPr>
        <w:t>如采购人组织项目资格预审的，集中采购机构将拒绝未通过资格预审投标人的投标</w:t>
      </w:r>
      <w:r w:rsidRPr="00573045">
        <w:rPr>
          <w:rFonts w:asciiTheme="minorEastAsia" w:hAnsiTheme="minorEastAsia" w:cs="Helvetica" w:hint="eastAsia"/>
          <w:kern w:val="0"/>
          <w:sz w:val="24"/>
          <w:szCs w:val="24"/>
          <w:lang w:val="x-none"/>
        </w:rPr>
        <w:t>。</w:t>
      </w:r>
    </w:p>
    <w:p w:rsidR="00427208" w:rsidRPr="00573045" w:rsidRDefault="00427208" w:rsidP="00427208">
      <w:pPr>
        <w:numPr>
          <w:ilvl w:val="0"/>
          <w:numId w:val="4"/>
        </w:numPr>
        <w:spacing w:line="360" w:lineRule="auto"/>
        <w:ind w:left="560" w:hanging="560"/>
        <w:rPr>
          <w:rFonts w:asciiTheme="minorEastAsia" w:hAnsiTheme="minorEastAsia" w:cs="Times New Roman"/>
          <w:sz w:val="24"/>
          <w:szCs w:val="24"/>
          <w:lang w:val="x-none" w:eastAsia="x-none"/>
        </w:rPr>
      </w:pPr>
      <w:r w:rsidRPr="00573045">
        <w:rPr>
          <w:rFonts w:asciiTheme="minorEastAsia" w:hAnsiTheme="minorEastAsia" w:cs="Times New Roman" w:hint="eastAsia"/>
          <w:b/>
          <w:sz w:val="24"/>
          <w:szCs w:val="24"/>
          <w:lang w:val="x-none" w:eastAsia="x-none"/>
        </w:rPr>
        <w:t>投标保证金</w:t>
      </w:r>
    </w:p>
    <w:p w:rsidR="00427208" w:rsidRPr="00573045" w:rsidRDefault="00427208" w:rsidP="00427208">
      <w:pPr>
        <w:numPr>
          <w:ilvl w:val="0"/>
          <w:numId w:val="9"/>
        </w:numPr>
        <w:spacing w:line="360" w:lineRule="auto"/>
        <w:ind w:left="616" w:hanging="616"/>
        <w:rPr>
          <w:rFonts w:asciiTheme="minorEastAsia" w:hAnsiTheme="minorEastAsia" w:cs="Times New Roman"/>
          <w:sz w:val="24"/>
          <w:szCs w:val="24"/>
          <w:lang w:val="x-none" w:eastAsia="x-none"/>
        </w:rPr>
      </w:pPr>
      <w:r w:rsidRPr="00573045">
        <w:rPr>
          <w:rFonts w:asciiTheme="minorEastAsia" w:hAnsiTheme="minorEastAsia" w:cs="Times New Roman" w:hint="eastAsia"/>
          <w:sz w:val="24"/>
          <w:szCs w:val="24"/>
          <w:lang w:val="x-none"/>
        </w:rPr>
        <w:t>本项目不收取投标保证金，详见</w:t>
      </w:r>
      <w:r w:rsidRPr="00573045">
        <w:rPr>
          <w:rFonts w:asciiTheme="minorEastAsia" w:hAnsiTheme="minorEastAsia" w:cs="Times New Roman" w:hint="eastAsia"/>
          <w:sz w:val="24"/>
          <w:szCs w:val="24"/>
          <w:lang w:val="x-none" w:eastAsia="x-none"/>
        </w:rPr>
        <w:t>本章“投标须知前附表”中</w:t>
      </w:r>
      <w:r w:rsidRPr="00573045">
        <w:rPr>
          <w:rFonts w:asciiTheme="minorEastAsia" w:hAnsiTheme="minorEastAsia" w:cs="Times New Roman" w:hint="eastAsia"/>
          <w:sz w:val="24"/>
          <w:szCs w:val="24"/>
          <w:lang w:val="x-none"/>
        </w:rPr>
        <w:t>的说明</w:t>
      </w:r>
      <w:r w:rsidRPr="00573045">
        <w:rPr>
          <w:rFonts w:asciiTheme="minorEastAsia" w:hAnsiTheme="minorEastAsia" w:cs="Times New Roman" w:hint="eastAsia"/>
          <w:sz w:val="24"/>
          <w:szCs w:val="24"/>
          <w:lang w:val="x-none" w:eastAsia="x-none"/>
        </w:rPr>
        <w:t>。</w:t>
      </w:r>
    </w:p>
    <w:p w:rsidR="00427208" w:rsidRPr="00573045" w:rsidRDefault="00427208" w:rsidP="00427208">
      <w:pPr>
        <w:numPr>
          <w:ilvl w:val="0"/>
          <w:numId w:val="4"/>
        </w:numPr>
        <w:spacing w:line="360" w:lineRule="auto"/>
        <w:ind w:left="560" w:hanging="560"/>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val="x-none" w:eastAsia="x-none"/>
        </w:rPr>
        <w:t>投标有效期</w:t>
      </w:r>
    </w:p>
    <w:p w:rsidR="00427208" w:rsidRPr="00573045" w:rsidRDefault="00427208" w:rsidP="00427208">
      <w:pPr>
        <w:numPr>
          <w:ilvl w:val="0"/>
          <w:numId w:val="10"/>
        </w:numPr>
        <w:spacing w:line="360" w:lineRule="auto"/>
        <w:ind w:left="616" w:hanging="616"/>
        <w:rPr>
          <w:rFonts w:asciiTheme="minorEastAsia" w:hAnsiTheme="minorEastAsia" w:cs="Times New Roman"/>
          <w:sz w:val="24"/>
          <w:szCs w:val="24"/>
          <w:lang w:val="x-none"/>
        </w:rPr>
      </w:pPr>
      <w:r w:rsidRPr="00573045">
        <w:rPr>
          <w:rFonts w:asciiTheme="minorEastAsia" w:hAnsiTheme="minorEastAsia" w:cs="Times New Roman" w:hint="eastAsia"/>
          <w:sz w:val="24"/>
          <w:szCs w:val="24"/>
          <w:lang w:val="x-none" w:eastAsia="x-none"/>
        </w:rPr>
        <w:t>投标有效期详见本章“投标须知前附表”中规定。</w:t>
      </w:r>
      <w:r w:rsidRPr="00573045">
        <w:rPr>
          <w:rFonts w:asciiTheme="minorEastAsia" w:hAnsiTheme="minorEastAsia" w:cs="Helvetica"/>
          <w:kern w:val="0"/>
          <w:sz w:val="24"/>
          <w:szCs w:val="24"/>
          <w:lang w:val="x-none" w:eastAsia="x-none"/>
        </w:rPr>
        <w:t>投标文件中承诺的投标有效期应当不少于招标文件中载明的投标有效期</w:t>
      </w:r>
      <w:r w:rsidRPr="00573045">
        <w:rPr>
          <w:rFonts w:asciiTheme="minorEastAsia" w:hAnsiTheme="minorEastAsia" w:cs="Helvetica" w:hint="eastAsia"/>
          <w:kern w:val="0"/>
          <w:sz w:val="24"/>
          <w:szCs w:val="24"/>
          <w:lang w:val="x-none"/>
        </w:rPr>
        <w:t>。投标有效期不足的，</w:t>
      </w:r>
      <w:r w:rsidRPr="00573045">
        <w:rPr>
          <w:rFonts w:asciiTheme="minorEastAsia" w:hAnsiTheme="minorEastAsia" w:cs="Times New Roman" w:hint="eastAsia"/>
          <w:sz w:val="24"/>
          <w:szCs w:val="24"/>
          <w:lang w:val="x-none"/>
        </w:rPr>
        <w:t>按照</w:t>
      </w:r>
      <w:r w:rsidRPr="00573045">
        <w:rPr>
          <w:rFonts w:asciiTheme="minorEastAsia" w:hAnsiTheme="minorEastAsia" w:cs="Times New Roman" w:hint="eastAsia"/>
          <w:b/>
          <w:sz w:val="24"/>
          <w:szCs w:val="24"/>
          <w:lang w:val="x-none" w:eastAsia="x-none"/>
        </w:rPr>
        <w:t>无效投标</w:t>
      </w:r>
      <w:r w:rsidRPr="00573045">
        <w:rPr>
          <w:rFonts w:asciiTheme="minorEastAsia" w:hAnsiTheme="minorEastAsia" w:cs="Times New Roman" w:hint="eastAsia"/>
          <w:b/>
          <w:sz w:val="24"/>
          <w:szCs w:val="24"/>
          <w:lang w:val="x-none"/>
        </w:rPr>
        <w:t>处理。</w:t>
      </w:r>
    </w:p>
    <w:p w:rsidR="00427208" w:rsidRPr="00573045" w:rsidRDefault="00427208" w:rsidP="00427208">
      <w:pPr>
        <w:numPr>
          <w:ilvl w:val="0"/>
          <w:numId w:val="10"/>
        </w:numPr>
        <w:spacing w:line="360" w:lineRule="auto"/>
        <w:ind w:left="616" w:hanging="616"/>
        <w:rPr>
          <w:rFonts w:asciiTheme="minorEastAsia" w:hAnsiTheme="minorEastAsia" w:cs="Times New Roman"/>
          <w:sz w:val="24"/>
          <w:szCs w:val="24"/>
          <w:lang w:val="x-none" w:eastAsia="x-none"/>
        </w:rPr>
      </w:pPr>
      <w:r w:rsidRPr="00573045">
        <w:rPr>
          <w:rFonts w:asciiTheme="minorEastAsia" w:hAnsiTheme="minorEastAsia" w:cs="Times New Roman" w:hint="eastAsia"/>
          <w:sz w:val="24"/>
          <w:szCs w:val="24"/>
          <w:lang w:val="x-none" w:eastAsia="x-none"/>
        </w:rPr>
        <w:t>特殊情况下，在原投标有效期截止之前，集中采购机构或采购人可要求投标人延长投标有效期。投标人可拒绝</w:t>
      </w:r>
      <w:r w:rsidRPr="00573045">
        <w:rPr>
          <w:rFonts w:asciiTheme="minorEastAsia" w:hAnsiTheme="minorEastAsia" w:cs="Times New Roman" w:hint="eastAsia"/>
          <w:sz w:val="24"/>
          <w:szCs w:val="24"/>
          <w:lang w:val="x-none"/>
        </w:rPr>
        <w:t>集中</w:t>
      </w:r>
      <w:r w:rsidRPr="00573045">
        <w:rPr>
          <w:rFonts w:asciiTheme="minorEastAsia" w:hAnsiTheme="minorEastAsia" w:cs="Times New Roman" w:hint="eastAsia"/>
          <w:sz w:val="24"/>
          <w:szCs w:val="24"/>
          <w:lang w:val="x-none" w:eastAsia="x-none"/>
        </w:rPr>
        <w:t>采购机构或采购人的这种要求，但其投标在原投标有效期期满后将不再有效。同意延长投标有效期的投标人不会被要求和允许修正其投标</w:t>
      </w:r>
      <w:r w:rsidRPr="00573045">
        <w:rPr>
          <w:rFonts w:asciiTheme="minorEastAsia" w:hAnsiTheme="minorEastAsia" w:cs="Times New Roman" w:hint="eastAsia"/>
          <w:sz w:val="24"/>
          <w:szCs w:val="24"/>
          <w:lang w:val="x-none"/>
        </w:rPr>
        <w:t>内容</w:t>
      </w:r>
      <w:r w:rsidRPr="00573045">
        <w:rPr>
          <w:rFonts w:asciiTheme="minorEastAsia" w:hAnsiTheme="minorEastAsia" w:cs="Times New Roman" w:hint="eastAsia"/>
          <w:sz w:val="24"/>
          <w:szCs w:val="24"/>
          <w:lang w:val="x-none" w:eastAsia="x-none"/>
        </w:rPr>
        <w:t>。</w:t>
      </w:r>
    </w:p>
    <w:p w:rsidR="00427208" w:rsidRPr="00573045" w:rsidRDefault="00427208" w:rsidP="00427208">
      <w:pPr>
        <w:numPr>
          <w:ilvl w:val="0"/>
          <w:numId w:val="4"/>
        </w:numPr>
        <w:spacing w:line="360" w:lineRule="auto"/>
        <w:ind w:left="560" w:hanging="560"/>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val="x-none" w:eastAsia="x-none"/>
        </w:rPr>
        <w:t>投标文件的数量和签署</w:t>
      </w:r>
    </w:p>
    <w:p w:rsidR="00427208" w:rsidRPr="00573045" w:rsidRDefault="00427208" w:rsidP="00427208">
      <w:pPr>
        <w:numPr>
          <w:ilvl w:val="0"/>
          <w:numId w:val="11"/>
        </w:numPr>
        <w:spacing w:line="360" w:lineRule="auto"/>
        <w:ind w:left="616" w:hanging="616"/>
        <w:rPr>
          <w:rFonts w:asciiTheme="minorEastAsia" w:hAnsiTheme="minorEastAsia" w:cs="Times New Roman"/>
          <w:sz w:val="24"/>
          <w:szCs w:val="24"/>
          <w:lang w:val="x-none" w:eastAsia="x-none"/>
        </w:rPr>
      </w:pPr>
      <w:r w:rsidRPr="00573045">
        <w:rPr>
          <w:rFonts w:asciiTheme="minorEastAsia" w:hAnsiTheme="minorEastAsia" w:cs="Times New Roman" w:hint="eastAsia"/>
          <w:sz w:val="24"/>
          <w:szCs w:val="24"/>
          <w:lang w:val="x-none" w:eastAsia="x-none"/>
        </w:rPr>
        <w:t>投标人应</w:t>
      </w:r>
      <w:r w:rsidRPr="00573045">
        <w:rPr>
          <w:rFonts w:asciiTheme="minorEastAsia" w:hAnsiTheme="minorEastAsia" w:cs="Times New Roman" w:hint="eastAsia"/>
          <w:sz w:val="24"/>
          <w:szCs w:val="24"/>
          <w:lang w:val="x-none"/>
        </w:rPr>
        <w:t>按本章“投标须知前附表”中规定的份数要求</w:t>
      </w:r>
      <w:r w:rsidRPr="00573045">
        <w:rPr>
          <w:rFonts w:asciiTheme="minorEastAsia" w:hAnsiTheme="minorEastAsia" w:cs="Times New Roman" w:hint="eastAsia"/>
          <w:sz w:val="24"/>
          <w:szCs w:val="24"/>
          <w:lang w:val="x-none" w:eastAsia="x-none"/>
        </w:rPr>
        <w:t>编制投标文件</w:t>
      </w:r>
      <w:r w:rsidRPr="00573045">
        <w:rPr>
          <w:rFonts w:asciiTheme="minorEastAsia" w:hAnsiTheme="minorEastAsia" w:cs="Times New Roman" w:hint="eastAsia"/>
          <w:sz w:val="24"/>
          <w:szCs w:val="24"/>
          <w:lang w:val="x-none"/>
        </w:rPr>
        <w:t>。</w:t>
      </w:r>
    </w:p>
    <w:p w:rsidR="00427208" w:rsidRPr="00573045" w:rsidRDefault="00427208" w:rsidP="00427208">
      <w:pPr>
        <w:numPr>
          <w:ilvl w:val="0"/>
          <w:numId w:val="11"/>
        </w:numPr>
        <w:spacing w:line="360" w:lineRule="auto"/>
        <w:ind w:left="616" w:hanging="616"/>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eastAsia="x-none"/>
        </w:rPr>
        <w:t>投标文件（</w:t>
      </w:r>
      <w:r w:rsidRPr="00573045">
        <w:rPr>
          <w:rFonts w:asciiTheme="minorEastAsia" w:hAnsiTheme="minorEastAsia" w:cs="Times New Roman" w:hint="eastAsia"/>
          <w:b/>
          <w:sz w:val="24"/>
          <w:szCs w:val="24"/>
        </w:rPr>
        <w:t>PDF</w:t>
      </w:r>
      <w:r w:rsidRPr="00573045">
        <w:rPr>
          <w:rFonts w:asciiTheme="minorEastAsia" w:hAnsiTheme="minorEastAsia" w:cs="Times New Roman" w:hint="eastAsia"/>
          <w:b/>
          <w:sz w:val="24"/>
          <w:szCs w:val="24"/>
          <w:lang w:eastAsia="x-none"/>
        </w:rPr>
        <w:t>格式）</w:t>
      </w:r>
    </w:p>
    <w:p w:rsidR="00427208" w:rsidRPr="00573045" w:rsidRDefault="00427208" w:rsidP="00427208">
      <w:pPr>
        <w:spacing w:line="360" w:lineRule="auto"/>
        <w:ind w:leftChars="57" w:left="960" w:hangingChars="350" w:hanging="840"/>
        <w:rPr>
          <w:rFonts w:ascii="仿宋" w:eastAsia="仿宋" w:hAnsi="仿宋" w:cs="Times New Roman"/>
          <w:sz w:val="24"/>
          <w:szCs w:val="24"/>
          <w:lang w:val="x-none"/>
        </w:rPr>
      </w:pPr>
      <w:r w:rsidRPr="00573045">
        <w:rPr>
          <w:rFonts w:ascii="仿宋" w:eastAsia="仿宋" w:hAnsi="仿宋" w:cs="Times New Roman" w:hint="eastAsia"/>
          <w:sz w:val="24"/>
          <w:szCs w:val="24"/>
          <w:lang w:val="x-none"/>
        </w:rPr>
        <w:t>19.2.1</w:t>
      </w:r>
      <w:r w:rsidRPr="00573045">
        <w:rPr>
          <w:rFonts w:asciiTheme="minorEastAsia" w:hAnsiTheme="minorEastAsia" w:cs="Times New Roman" w:hint="eastAsia"/>
          <w:sz w:val="24"/>
          <w:szCs w:val="24"/>
          <w:lang w:val="x-none" w:eastAsia="x-none"/>
        </w:rPr>
        <w:t>投标文件不区分正</w:t>
      </w:r>
      <w:r w:rsidRPr="00573045">
        <w:rPr>
          <w:rFonts w:asciiTheme="minorEastAsia" w:hAnsiTheme="minorEastAsia" w:cs="Times New Roman" w:hint="eastAsia"/>
          <w:sz w:val="24"/>
          <w:szCs w:val="24"/>
          <w:lang w:val="x-none"/>
        </w:rPr>
        <w:t>、</w:t>
      </w:r>
      <w:r w:rsidRPr="00573045">
        <w:rPr>
          <w:rFonts w:asciiTheme="minorEastAsia" w:hAnsiTheme="minorEastAsia" w:cs="Times New Roman" w:hint="eastAsia"/>
          <w:sz w:val="24"/>
          <w:szCs w:val="24"/>
          <w:lang w:val="x-none" w:eastAsia="x-none"/>
        </w:rPr>
        <w:t>副本</w:t>
      </w:r>
      <w:r w:rsidRPr="00573045">
        <w:rPr>
          <w:rFonts w:asciiTheme="minorEastAsia" w:hAnsiTheme="minorEastAsia" w:cs="Times New Roman" w:hint="eastAsia"/>
          <w:sz w:val="24"/>
          <w:szCs w:val="24"/>
          <w:lang w:val="x-none"/>
        </w:rPr>
        <w:t>。投标人</w:t>
      </w:r>
      <w:r w:rsidRPr="00573045">
        <w:rPr>
          <w:rFonts w:asciiTheme="minorEastAsia" w:hAnsiTheme="minorEastAsia" w:cs="Times New Roman" w:hint="eastAsia"/>
          <w:sz w:val="24"/>
          <w:szCs w:val="24"/>
          <w:lang w:val="x-none" w:eastAsia="x-none"/>
        </w:rPr>
        <w:t>应使用带电子签章功能的CA</w:t>
      </w:r>
      <w:proofErr w:type="gramStart"/>
      <w:r w:rsidRPr="00573045">
        <w:rPr>
          <w:rFonts w:asciiTheme="minorEastAsia" w:hAnsiTheme="minorEastAsia" w:cs="Times New Roman" w:hint="eastAsia"/>
          <w:sz w:val="24"/>
          <w:szCs w:val="24"/>
          <w:lang w:val="x-none" w:eastAsia="x-none"/>
        </w:rPr>
        <w:t>锁对投标</w:t>
      </w:r>
      <w:proofErr w:type="gramEnd"/>
      <w:r w:rsidRPr="00573045">
        <w:rPr>
          <w:rFonts w:asciiTheme="minorEastAsia" w:hAnsiTheme="minorEastAsia" w:cs="Times New Roman" w:hint="eastAsia"/>
          <w:sz w:val="24"/>
          <w:szCs w:val="24"/>
          <w:lang w:val="x-none" w:eastAsia="x-none"/>
        </w:rPr>
        <w:t>文件</w:t>
      </w:r>
      <w:r w:rsidRPr="00573045">
        <w:rPr>
          <w:rFonts w:asciiTheme="minorEastAsia" w:hAnsiTheme="minorEastAsia" w:cs="Times New Roman" w:hint="eastAsia"/>
          <w:sz w:val="24"/>
          <w:szCs w:val="24"/>
          <w:lang w:val="x-none"/>
        </w:rPr>
        <w:t>应</w:t>
      </w:r>
      <w:r w:rsidRPr="00573045">
        <w:rPr>
          <w:rFonts w:asciiTheme="minorEastAsia" w:hAnsiTheme="minorEastAsia" w:cs="Times New Roman" w:hint="eastAsia"/>
          <w:sz w:val="24"/>
          <w:szCs w:val="24"/>
          <w:lang w:val="x-none" w:eastAsia="x-none"/>
        </w:rPr>
        <w:t>盖章或</w:t>
      </w:r>
      <w:r w:rsidRPr="00573045">
        <w:rPr>
          <w:rFonts w:asciiTheme="minorEastAsia" w:hAnsiTheme="minorEastAsia" w:cs="Times New Roman" w:hint="eastAsia"/>
          <w:sz w:val="24"/>
          <w:szCs w:val="24"/>
          <w:lang w:val="x-none"/>
        </w:rPr>
        <w:t>法定代表人</w:t>
      </w:r>
      <w:r w:rsidRPr="00573045">
        <w:rPr>
          <w:rFonts w:asciiTheme="minorEastAsia" w:hAnsiTheme="minorEastAsia" w:cs="Times New Roman" w:hint="eastAsia"/>
          <w:sz w:val="24"/>
          <w:szCs w:val="24"/>
          <w:lang w:val="x-none" w:eastAsia="x-none"/>
        </w:rPr>
        <w:t>签名的部位</w:t>
      </w:r>
      <w:r w:rsidRPr="00573045">
        <w:rPr>
          <w:rFonts w:asciiTheme="minorEastAsia" w:hAnsiTheme="minorEastAsia" w:cs="Times New Roman"/>
          <w:sz w:val="24"/>
          <w:szCs w:val="24"/>
          <w:lang w:val="x-none" w:eastAsia="x-none"/>
        </w:rPr>
        <w:t>加盖电子印章</w:t>
      </w:r>
      <w:r w:rsidRPr="00573045">
        <w:rPr>
          <w:rFonts w:asciiTheme="minorEastAsia" w:hAnsiTheme="minorEastAsia" w:cs="Times New Roman" w:hint="eastAsia"/>
          <w:sz w:val="24"/>
          <w:szCs w:val="24"/>
          <w:lang w:val="x-none" w:eastAsia="x-none"/>
        </w:rPr>
        <w:t>（单位电子公章、法定代表人电子人名章）</w:t>
      </w:r>
      <w:r w:rsidRPr="00573045">
        <w:rPr>
          <w:rFonts w:asciiTheme="minorEastAsia" w:hAnsiTheme="minorEastAsia" w:cs="Times New Roman" w:hint="eastAsia"/>
          <w:sz w:val="24"/>
          <w:szCs w:val="24"/>
          <w:lang w:val="x-none"/>
        </w:rPr>
        <w:t>，</w:t>
      </w:r>
      <w:r w:rsidRPr="00573045">
        <w:rPr>
          <w:rFonts w:asciiTheme="minorEastAsia" w:hAnsiTheme="minorEastAsia" w:cs="Times New Roman" w:hint="eastAsia"/>
          <w:sz w:val="24"/>
          <w:szCs w:val="24"/>
          <w:lang w:val="x-none" w:eastAsia="x-none"/>
        </w:rPr>
        <w:t>否则</w:t>
      </w:r>
      <w:r w:rsidRPr="00573045">
        <w:rPr>
          <w:rFonts w:asciiTheme="minorEastAsia" w:hAnsiTheme="minorEastAsia" w:cs="Times New Roman" w:hint="eastAsia"/>
          <w:sz w:val="24"/>
          <w:szCs w:val="24"/>
          <w:lang w:val="x-none"/>
        </w:rPr>
        <w:t>按照</w:t>
      </w:r>
      <w:r w:rsidRPr="00573045">
        <w:rPr>
          <w:rFonts w:asciiTheme="minorEastAsia" w:hAnsiTheme="minorEastAsia" w:cs="Times New Roman" w:hint="eastAsia"/>
          <w:b/>
          <w:sz w:val="24"/>
          <w:szCs w:val="24"/>
          <w:lang w:val="x-none" w:eastAsia="x-none"/>
        </w:rPr>
        <w:t>无效投标</w:t>
      </w:r>
      <w:r w:rsidRPr="00573045">
        <w:rPr>
          <w:rFonts w:asciiTheme="minorEastAsia" w:hAnsiTheme="minorEastAsia" w:cs="Times New Roman" w:hint="eastAsia"/>
          <w:b/>
          <w:sz w:val="24"/>
          <w:szCs w:val="24"/>
          <w:lang w:val="x-none"/>
        </w:rPr>
        <w:t>处理</w:t>
      </w:r>
      <w:r w:rsidRPr="00573045">
        <w:rPr>
          <w:rFonts w:asciiTheme="minorEastAsia" w:hAnsiTheme="minorEastAsia" w:cs="Times New Roman" w:hint="eastAsia"/>
          <w:sz w:val="24"/>
          <w:szCs w:val="24"/>
          <w:lang w:val="x-none" w:eastAsia="x-none"/>
        </w:rPr>
        <w:t>。电子印章与实物印章具有同等法律效力。</w:t>
      </w:r>
    </w:p>
    <w:p w:rsidR="00427208" w:rsidRPr="00573045" w:rsidRDefault="00427208" w:rsidP="00427208">
      <w:pPr>
        <w:spacing w:line="360" w:lineRule="auto"/>
        <w:ind w:leftChars="57" w:left="960" w:hangingChars="350" w:hanging="840"/>
        <w:rPr>
          <w:rFonts w:ascii="仿宋" w:eastAsia="仿宋" w:hAnsi="仿宋" w:cs="Times New Roman"/>
          <w:sz w:val="24"/>
          <w:szCs w:val="24"/>
          <w:lang w:val="x-none"/>
        </w:rPr>
      </w:pPr>
      <w:r w:rsidRPr="00573045">
        <w:rPr>
          <w:rFonts w:ascii="仿宋" w:eastAsia="仿宋" w:hAnsi="仿宋" w:cs="Times New Roman" w:hint="eastAsia"/>
          <w:sz w:val="24"/>
          <w:szCs w:val="24"/>
          <w:lang w:val="x-none"/>
        </w:rPr>
        <w:t>19.2.2</w:t>
      </w:r>
      <w:r w:rsidRPr="00573045">
        <w:rPr>
          <w:rFonts w:asciiTheme="minorEastAsia" w:hAnsiTheme="minorEastAsia" w:cs="Times New Roman" w:hint="eastAsia"/>
          <w:sz w:val="24"/>
          <w:szCs w:val="24"/>
          <w:lang w:val="x-none"/>
        </w:rPr>
        <w:t>投标人</w:t>
      </w:r>
      <w:r w:rsidRPr="00573045">
        <w:rPr>
          <w:rFonts w:asciiTheme="minorEastAsia" w:hAnsiTheme="minorEastAsia" w:cs="Times New Roman" w:hint="eastAsia"/>
          <w:sz w:val="24"/>
          <w:szCs w:val="24"/>
          <w:lang w:val="x-none" w:eastAsia="x-none"/>
        </w:rPr>
        <w:t>应首先编制</w:t>
      </w:r>
      <w:r w:rsidRPr="00573045">
        <w:rPr>
          <w:rFonts w:asciiTheme="minorEastAsia" w:hAnsiTheme="minorEastAsia" w:cs="Times New Roman" w:hint="eastAsia"/>
          <w:sz w:val="24"/>
          <w:szCs w:val="24"/>
          <w:lang w:val="x-none"/>
        </w:rPr>
        <w:t>W</w:t>
      </w:r>
      <w:r w:rsidRPr="00573045">
        <w:rPr>
          <w:rFonts w:asciiTheme="minorEastAsia" w:hAnsiTheme="minorEastAsia" w:cs="Times New Roman" w:hint="eastAsia"/>
          <w:sz w:val="24"/>
          <w:szCs w:val="24"/>
          <w:lang w:val="x-none" w:eastAsia="x-none"/>
        </w:rPr>
        <w:t>ord格式投标文件，最后通过</w:t>
      </w:r>
      <w:r w:rsidRPr="00573045">
        <w:rPr>
          <w:rFonts w:asciiTheme="minorEastAsia" w:hAnsiTheme="minorEastAsia" w:cs="Times New Roman" w:hint="eastAsia"/>
          <w:sz w:val="24"/>
          <w:szCs w:val="24"/>
          <w:lang w:val="x-none"/>
        </w:rPr>
        <w:t>集中采购机构</w:t>
      </w:r>
      <w:r w:rsidRPr="00573045">
        <w:rPr>
          <w:rFonts w:asciiTheme="minorEastAsia" w:hAnsiTheme="minorEastAsia" w:cs="Times New Roman" w:hint="eastAsia"/>
          <w:sz w:val="24"/>
          <w:szCs w:val="24"/>
          <w:lang w:val="x-none" w:eastAsia="x-none"/>
        </w:rPr>
        <w:t>电子采购平台的文</w:t>
      </w:r>
      <w:r w:rsidRPr="00573045">
        <w:rPr>
          <w:rFonts w:asciiTheme="minorEastAsia" w:hAnsiTheme="minorEastAsia" w:cs="Times New Roman" w:hint="eastAsia"/>
          <w:sz w:val="24"/>
          <w:szCs w:val="24"/>
          <w:lang w:val="x-none" w:eastAsia="x-none"/>
        </w:rPr>
        <w:lastRenderedPageBreak/>
        <w:t>件签章菜单的标书签</w:t>
      </w:r>
      <w:proofErr w:type="gramStart"/>
      <w:r w:rsidRPr="00573045">
        <w:rPr>
          <w:rFonts w:asciiTheme="minorEastAsia" w:hAnsiTheme="minorEastAsia" w:cs="Times New Roman" w:hint="eastAsia"/>
          <w:sz w:val="24"/>
          <w:szCs w:val="24"/>
          <w:lang w:val="x-none" w:eastAsia="x-none"/>
        </w:rPr>
        <w:t>章功能</w:t>
      </w:r>
      <w:proofErr w:type="gramEnd"/>
      <w:r w:rsidRPr="00573045">
        <w:rPr>
          <w:rFonts w:asciiTheme="minorEastAsia" w:hAnsiTheme="minorEastAsia" w:cs="Times New Roman" w:hint="eastAsia"/>
          <w:sz w:val="24"/>
          <w:szCs w:val="24"/>
          <w:lang w:val="x-none" w:eastAsia="x-none"/>
        </w:rPr>
        <w:t>转换为</w:t>
      </w:r>
      <w:r w:rsidRPr="00573045">
        <w:rPr>
          <w:rFonts w:asciiTheme="minorEastAsia" w:hAnsiTheme="minorEastAsia" w:cs="Times New Roman" w:hint="eastAsia"/>
          <w:sz w:val="24"/>
          <w:szCs w:val="24"/>
          <w:lang w:val="x-none"/>
        </w:rPr>
        <w:t>PDF</w:t>
      </w:r>
      <w:r w:rsidRPr="00573045">
        <w:rPr>
          <w:rFonts w:asciiTheme="minorEastAsia" w:hAnsiTheme="minorEastAsia" w:cs="Times New Roman" w:hint="eastAsia"/>
          <w:sz w:val="24"/>
          <w:szCs w:val="24"/>
          <w:lang w:val="x-none" w:eastAsia="x-none"/>
        </w:rPr>
        <w:t>格式（对于页数较多的投标文件，转换完成后</w:t>
      </w:r>
      <w:r w:rsidRPr="00573045">
        <w:rPr>
          <w:rFonts w:asciiTheme="minorEastAsia" w:hAnsiTheme="minorEastAsia" w:cs="Times New Roman" w:hint="eastAsia"/>
          <w:sz w:val="24"/>
          <w:szCs w:val="24"/>
          <w:lang w:val="x-none"/>
        </w:rPr>
        <w:t>应</w:t>
      </w:r>
      <w:r w:rsidRPr="00573045">
        <w:rPr>
          <w:rFonts w:asciiTheme="minorEastAsia" w:hAnsiTheme="minorEastAsia" w:cs="Times New Roman" w:hint="eastAsia"/>
          <w:sz w:val="24"/>
          <w:szCs w:val="24"/>
          <w:lang w:val="x-none" w:eastAsia="x-none"/>
        </w:rPr>
        <w:t>自行检查总页数是否正确是否存在丢失页数情况或者自行使用其他</w:t>
      </w:r>
      <w:r w:rsidRPr="00573045">
        <w:rPr>
          <w:rFonts w:asciiTheme="minorEastAsia" w:hAnsiTheme="minorEastAsia" w:cs="Times New Roman" w:hint="eastAsia"/>
          <w:sz w:val="24"/>
          <w:szCs w:val="24"/>
          <w:lang w:val="x-none"/>
        </w:rPr>
        <w:t>PDF</w:t>
      </w:r>
      <w:r w:rsidRPr="00573045">
        <w:rPr>
          <w:rFonts w:asciiTheme="minorEastAsia" w:hAnsiTheme="minorEastAsia" w:cs="Times New Roman" w:hint="eastAsia"/>
          <w:sz w:val="24"/>
          <w:szCs w:val="24"/>
          <w:lang w:val="x-none" w:eastAsia="x-none"/>
        </w:rPr>
        <w:t>转换工具转换），之后通过签章功能在</w:t>
      </w:r>
      <w:r w:rsidRPr="00573045">
        <w:rPr>
          <w:rFonts w:asciiTheme="minorEastAsia" w:hAnsiTheme="minorEastAsia" w:cs="Times New Roman" w:hint="eastAsia"/>
          <w:sz w:val="24"/>
          <w:szCs w:val="24"/>
          <w:lang w:val="x-none"/>
        </w:rPr>
        <w:t>PDF</w:t>
      </w:r>
      <w:r w:rsidRPr="00573045">
        <w:rPr>
          <w:rFonts w:asciiTheme="minorEastAsia" w:hAnsiTheme="minorEastAsia" w:cs="Times New Roman" w:hint="eastAsia"/>
          <w:sz w:val="24"/>
          <w:szCs w:val="24"/>
          <w:lang w:val="x-none" w:eastAsia="x-none"/>
        </w:rPr>
        <w:t>文件上加盖电子印章并保存到本地计算机，加盖了电子印章的</w:t>
      </w:r>
      <w:r w:rsidRPr="00573045">
        <w:rPr>
          <w:rFonts w:asciiTheme="minorEastAsia" w:hAnsiTheme="minorEastAsia" w:cs="Times New Roman" w:hint="eastAsia"/>
          <w:sz w:val="24"/>
          <w:szCs w:val="24"/>
          <w:lang w:val="x-none"/>
        </w:rPr>
        <w:t>PDF</w:t>
      </w:r>
      <w:r w:rsidRPr="00573045">
        <w:rPr>
          <w:rFonts w:asciiTheme="minorEastAsia" w:hAnsiTheme="minorEastAsia" w:cs="Times New Roman" w:hint="eastAsia"/>
          <w:sz w:val="24"/>
          <w:szCs w:val="24"/>
          <w:lang w:val="x-none" w:eastAsia="x-none"/>
        </w:rPr>
        <w:t>文件即为最终的投标文件，</w:t>
      </w:r>
      <w:r w:rsidRPr="00573045">
        <w:rPr>
          <w:rFonts w:asciiTheme="minorEastAsia" w:hAnsiTheme="minorEastAsia" w:cs="Times New Roman" w:hint="eastAsia"/>
          <w:sz w:val="24"/>
          <w:szCs w:val="24"/>
          <w:lang w:val="x-none"/>
        </w:rPr>
        <w:t>投标人可</w:t>
      </w:r>
      <w:r w:rsidRPr="00573045">
        <w:rPr>
          <w:rFonts w:asciiTheme="minorEastAsia" w:hAnsiTheme="minorEastAsia" w:cs="Times New Roman" w:hint="eastAsia"/>
          <w:sz w:val="24"/>
          <w:szCs w:val="24"/>
          <w:lang w:val="x-none" w:eastAsia="x-none"/>
        </w:rPr>
        <w:t>使用投标须知前附表推荐的</w:t>
      </w:r>
      <w:r w:rsidRPr="00573045">
        <w:rPr>
          <w:rFonts w:asciiTheme="minorEastAsia" w:hAnsiTheme="minorEastAsia" w:cs="Times New Roman" w:hint="eastAsia"/>
          <w:sz w:val="24"/>
          <w:szCs w:val="24"/>
          <w:lang w:val="x-none"/>
        </w:rPr>
        <w:t>PDF</w:t>
      </w:r>
      <w:r w:rsidRPr="00573045">
        <w:rPr>
          <w:rFonts w:asciiTheme="minorEastAsia" w:hAnsiTheme="minorEastAsia" w:cs="Times New Roman" w:hint="eastAsia"/>
          <w:sz w:val="24"/>
          <w:szCs w:val="24"/>
          <w:lang w:val="x-none" w:eastAsia="x-none"/>
        </w:rPr>
        <w:t>软件自行确认加盖了电子印章的</w:t>
      </w:r>
      <w:r w:rsidRPr="00573045">
        <w:rPr>
          <w:rFonts w:asciiTheme="minorEastAsia" w:hAnsiTheme="minorEastAsia" w:cs="Times New Roman" w:hint="eastAsia"/>
          <w:sz w:val="24"/>
          <w:szCs w:val="24"/>
          <w:lang w:val="x-none"/>
        </w:rPr>
        <w:t>PDF</w:t>
      </w:r>
      <w:r w:rsidRPr="00573045">
        <w:rPr>
          <w:rFonts w:asciiTheme="minorEastAsia" w:hAnsiTheme="minorEastAsia" w:cs="Times New Roman" w:hint="eastAsia"/>
          <w:sz w:val="24"/>
          <w:szCs w:val="24"/>
          <w:lang w:val="x-none" w:eastAsia="x-none"/>
        </w:rPr>
        <w:t>文件是否可以正常打开。</w:t>
      </w:r>
    </w:p>
    <w:p w:rsidR="00427208" w:rsidRPr="00573045" w:rsidRDefault="00427208" w:rsidP="00427208">
      <w:pPr>
        <w:numPr>
          <w:ilvl w:val="0"/>
          <w:numId w:val="11"/>
        </w:numPr>
        <w:spacing w:line="360" w:lineRule="auto"/>
        <w:ind w:left="616" w:hanging="616"/>
        <w:rPr>
          <w:rFonts w:asciiTheme="minorEastAsia" w:hAnsiTheme="minorEastAsia" w:cs="Times New Roman"/>
          <w:b/>
          <w:sz w:val="24"/>
          <w:szCs w:val="24"/>
          <w:lang w:val="x-none" w:eastAsia="x-none"/>
        </w:rPr>
      </w:pPr>
      <w:r w:rsidRPr="00573045">
        <w:rPr>
          <w:rFonts w:asciiTheme="minorEastAsia" w:hAnsiTheme="minorEastAsia" w:cs="Times New Roman" w:hint="eastAsia"/>
          <w:b/>
          <w:sz w:val="24"/>
          <w:szCs w:val="24"/>
          <w:lang w:eastAsia="x-none"/>
        </w:rPr>
        <w:t>投标</w:t>
      </w:r>
      <w:r w:rsidRPr="00573045">
        <w:rPr>
          <w:rFonts w:asciiTheme="minorEastAsia" w:hAnsiTheme="minorEastAsia" w:cs="Times New Roman" w:hint="eastAsia"/>
          <w:b/>
          <w:sz w:val="24"/>
          <w:szCs w:val="24"/>
        </w:rPr>
        <w:t>数据</w:t>
      </w:r>
      <w:r w:rsidRPr="00573045">
        <w:rPr>
          <w:rFonts w:asciiTheme="minorEastAsia" w:hAnsiTheme="minorEastAsia" w:cs="Times New Roman" w:hint="eastAsia"/>
          <w:b/>
          <w:sz w:val="24"/>
          <w:szCs w:val="24"/>
          <w:lang w:eastAsia="x-none"/>
        </w:rPr>
        <w:t>文件（</w:t>
      </w:r>
      <w:r w:rsidRPr="00573045">
        <w:rPr>
          <w:rFonts w:asciiTheme="minorEastAsia" w:hAnsiTheme="minorEastAsia" w:cs="Times New Roman" w:hint="eastAsia"/>
          <w:b/>
          <w:sz w:val="24"/>
          <w:szCs w:val="24"/>
        </w:rPr>
        <w:t>Excel</w:t>
      </w:r>
      <w:r w:rsidRPr="00573045">
        <w:rPr>
          <w:rFonts w:asciiTheme="minorEastAsia" w:hAnsiTheme="minorEastAsia" w:cs="Times New Roman" w:hint="eastAsia"/>
          <w:b/>
          <w:sz w:val="24"/>
          <w:szCs w:val="24"/>
          <w:lang w:eastAsia="x-none"/>
        </w:rPr>
        <w:t>格式）</w:t>
      </w:r>
    </w:p>
    <w:p w:rsidR="00427208" w:rsidRPr="00573045" w:rsidRDefault="00427208" w:rsidP="00427208">
      <w:pPr>
        <w:spacing w:line="360" w:lineRule="auto"/>
        <w:ind w:leftChars="57" w:left="960" w:hangingChars="350" w:hanging="840"/>
        <w:rPr>
          <w:rFonts w:asciiTheme="minorEastAsia" w:hAnsiTheme="minorEastAsia" w:cs="Times New Roman"/>
          <w:sz w:val="24"/>
          <w:szCs w:val="24"/>
          <w:lang w:val="x-none" w:eastAsia="x-none"/>
        </w:rPr>
      </w:pPr>
      <w:r w:rsidRPr="00573045">
        <w:rPr>
          <w:rFonts w:ascii="仿宋" w:eastAsia="仿宋" w:hAnsi="仿宋" w:cs="Times New Roman" w:hint="eastAsia"/>
          <w:sz w:val="24"/>
          <w:szCs w:val="24"/>
          <w:lang w:val="x-none" w:eastAsia="x-none"/>
        </w:rPr>
        <w:t>19.3.1</w:t>
      </w:r>
      <w:r w:rsidRPr="00573045">
        <w:rPr>
          <w:rFonts w:asciiTheme="minorEastAsia" w:hAnsiTheme="minorEastAsia" w:cs="Times New Roman" w:hint="eastAsia"/>
          <w:sz w:val="24"/>
          <w:szCs w:val="24"/>
          <w:lang w:val="x-none"/>
        </w:rPr>
        <w:t>投标人</w:t>
      </w:r>
      <w:r w:rsidRPr="00573045">
        <w:rPr>
          <w:rFonts w:asciiTheme="minorEastAsia" w:hAnsiTheme="minorEastAsia" w:cs="Times New Roman" w:hint="eastAsia"/>
          <w:sz w:val="24"/>
          <w:szCs w:val="24"/>
          <w:lang w:val="x-none" w:eastAsia="x-none"/>
        </w:rPr>
        <w:t>将填写完毕的数据文件，通过</w:t>
      </w:r>
      <w:r w:rsidRPr="00573045">
        <w:rPr>
          <w:rFonts w:asciiTheme="minorEastAsia" w:hAnsiTheme="minorEastAsia" w:cs="Times New Roman" w:hint="eastAsia"/>
          <w:sz w:val="24"/>
          <w:szCs w:val="24"/>
          <w:lang w:val="x-none"/>
        </w:rPr>
        <w:t>集中采购机构</w:t>
      </w:r>
      <w:r w:rsidRPr="00573045">
        <w:rPr>
          <w:rFonts w:asciiTheme="minorEastAsia" w:hAnsiTheme="minorEastAsia" w:cs="Times New Roman" w:hint="eastAsia"/>
          <w:sz w:val="24"/>
          <w:szCs w:val="24"/>
          <w:lang w:val="x-none" w:eastAsia="x-none"/>
        </w:rPr>
        <w:t>电子采购平台的文件签章菜单的数据签章功能加盖电子印章并保存到本地计算机，加盖了电子印章的文件即为最终的数据文件。</w:t>
      </w:r>
    </w:p>
    <w:p w:rsidR="00427208" w:rsidRPr="00573045" w:rsidRDefault="00427208" w:rsidP="00427208">
      <w:pPr>
        <w:numPr>
          <w:ilvl w:val="0"/>
          <w:numId w:val="4"/>
        </w:numPr>
        <w:spacing w:line="360" w:lineRule="auto"/>
        <w:ind w:left="560" w:hanging="560"/>
        <w:rPr>
          <w:rFonts w:ascii="宋体" w:eastAsia="宋体" w:hAnsi="宋体" w:cs="Times New Roman"/>
          <w:b/>
          <w:sz w:val="24"/>
          <w:szCs w:val="20"/>
          <w:lang w:val="x-none" w:eastAsia="x-none"/>
        </w:rPr>
      </w:pPr>
      <w:r w:rsidRPr="00573045">
        <w:rPr>
          <w:rFonts w:ascii="宋体" w:eastAsia="宋体" w:hAnsi="宋体" w:cs="Times New Roman" w:hint="eastAsia"/>
          <w:b/>
          <w:sz w:val="24"/>
          <w:szCs w:val="20"/>
          <w:lang w:val="x-none" w:eastAsia="x-none"/>
        </w:rPr>
        <w:t>投标</w:t>
      </w:r>
      <w:r w:rsidRPr="00573045">
        <w:rPr>
          <w:rFonts w:ascii="宋体" w:eastAsia="宋体" w:hAnsi="宋体" w:cs="Times New Roman" w:hint="eastAsia"/>
          <w:b/>
          <w:sz w:val="24"/>
          <w:szCs w:val="20"/>
          <w:lang w:val="x-none"/>
        </w:rPr>
        <w:t>文件递交</w:t>
      </w:r>
    </w:p>
    <w:p w:rsidR="00427208" w:rsidRPr="00573045" w:rsidRDefault="00427208" w:rsidP="00427208">
      <w:pPr>
        <w:numPr>
          <w:ilvl w:val="0"/>
          <w:numId w:val="12"/>
        </w:numPr>
        <w:spacing w:line="360" w:lineRule="auto"/>
        <w:ind w:left="616" w:hanging="616"/>
        <w:rPr>
          <w:rFonts w:ascii="Helvetica" w:eastAsia="宋体" w:hAnsi="Helvetica" w:cs="Helvetica"/>
          <w:kern w:val="0"/>
          <w:sz w:val="24"/>
          <w:szCs w:val="24"/>
          <w:lang w:val="x-none"/>
        </w:rPr>
      </w:pPr>
      <w:r w:rsidRPr="00573045">
        <w:rPr>
          <w:rFonts w:ascii="Helvetica" w:eastAsia="宋体" w:hAnsi="Helvetica" w:cs="Helvetica" w:hint="eastAsia"/>
          <w:kern w:val="0"/>
          <w:sz w:val="24"/>
          <w:szCs w:val="24"/>
        </w:rPr>
        <w:t>投标人应在</w:t>
      </w:r>
      <w:r w:rsidRPr="00573045">
        <w:rPr>
          <w:rFonts w:asciiTheme="minorEastAsia" w:hAnsiTheme="minorEastAsia" w:cs="Times New Roman" w:hint="eastAsia"/>
          <w:sz w:val="24"/>
          <w:szCs w:val="24"/>
          <w:lang w:val="x-none" w:eastAsia="x-none"/>
        </w:rPr>
        <w:t>本章“投标须知前附表”中</w:t>
      </w:r>
      <w:r w:rsidRPr="00573045">
        <w:rPr>
          <w:rFonts w:asciiTheme="minorEastAsia" w:hAnsiTheme="minorEastAsia" w:cs="Times New Roman" w:hint="eastAsia"/>
          <w:sz w:val="24"/>
          <w:szCs w:val="24"/>
          <w:lang w:val="x-none"/>
        </w:rPr>
        <w:t>规定</w:t>
      </w:r>
      <w:r w:rsidRPr="00573045">
        <w:rPr>
          <w:rFonts w:ascii="Helvetica" w:eastAsia="宋体" w:hAnsi="Helvetica" w:cs="Helvetica" w:hint="eastAsia"/>
          <w:kern w:val="0"/>
          <w:sz w:val="24"/>
          <w:szCs w:val="24"/>
        </w:rPr>
        <w:t>的时间前网上递交投标文件（</w:t>
      </w:r>
      <w:r w:rsidRPr="00573045">
        <w:rPr>
          <w:rFonts w:asciiTheme="minorEastAsia" w:hAnsiTheme="minorEastAsia" w:cs="Times New Roman" w:hint="eastAsia"/>
          <w:sz w:val="24"/>
          <w:szCs w:val="24"/>
          <w:lang w:eastAsia="x-none"/>
        </w:rPr>
        <w:t>投标文件</w:t>
      </w:r>
      <w:r w:rsidRPr="00573045">
        <w:rPr>
          <w:rFonts w:ascii="Helvetica" w:eastAsia="宋体" w:hAnsi="Helvetica" w:cs="Helvetica" w:hint="eastAsia"/>
          <w:kern w:val="0"/>
          <w:sz w:val="24"/>
          <w:szCs w:val="24"/>
        </w:rPr>
        <w:t>PDF</w:t>
      </w:r>
      <w:r w:rsidRPr="00573045">
        <w:rPr>
          <w:rFonts w:ascii="Helvetica" w:eastAsia="宋体" w:hAnsi="Helvetica" w:cs="Helvetica" w:hint="eastAsia"/>
          <w:kern w:val="0"/>
          <w:sz w:val="24"/>
          <w:szCs w:val="24"/>
        </w:rPr>
        <w:t>格式、投标数据文件</w:t>
      </w:r>
      <w:r w:rsidRPr="00573045">
        <w:rPr>
          <w:rFonts w:asciiTheme="minorEastAsia" w:hAnsiTheme="minorEastAsia" w:cs="Times New Roman" w:hint="eastAsia"/>
          <w:sz w:val="24"/>
          <w:szCs w:val="24"/>
        </w:rPr>
        <w:t>Excel</w:t>
      </w:r>
      <w:r w:rsidRPr="00573045">
        <w:rPr>
          <w:rFonts w:asciiTheme="minorEastAsia" w:hAnsiTheme="minorEastAsia" w:cs="Times New Roman" w:hint="eastAsia"/>
          <w:sz w:val="24"/>
          <w:szCs w:val="24"/>
          <w:lang w:eastAsia="x-none"/>
        </w:rPr>
        <w:t>格式</w:t>
      </w:r>
      <w:r w:rsidRPr="00573045">
        <w:rPr>
          <w:rFonts w:ascii="Helvetica" w:eastAsia="宋体" w:hAnsi="Helvetica" w:cs="Helvetica" w:hint="eastAsia"/>
          <w:kern w:val="0"/>
          <w:sz w:val="24"/>
          <w:szCs w:val="24"/>
        </w:rPr>
        <w:t>）。投标人应充分评估集中同时投标带来的网络影响，尽量避开投标高峰时间，错峰进行电子投标，投标是否成功以集中采购机构电子采购平台的具体显示为准</w:t>
      </w:r>
      <w:r w:rsidRPr="00573045">
        <w:rPr>
          <w:rFonts w:ascii="Helvetica" w:eastAsia="宋体" w:hAnsi="Helvetica" w:cs="Helvetica" w:hint="eastAsia"/>
          <w:b/>
          <w:kern w:val="0"/>
          <w:sz w:val="24"/>
          <w:szCs w:val="24"/>
        </w:rPr>
        <w:t>，</w:t>
      </w:r>
      <w:r w:rsidRPr="00573045">
        <w:rPr>
          <w:rFonts w:ascii="Helvetica" w:eastAsia="宋体" w:hAnsi="Helvetica" w:cs="Helvetica" w:hint="eastAsia"/>
          <w:kern w:val="0"/>
          <w:sz w:val="24"/>
          <w:szCs w:val="24"/>
        </w:rPr>
        <w:t>系统以收到投标人发出的递交指令的时间作为其投标时间，如该时间超过投标截止时间，</w:t>
      </w:r>
      <w:r w:rsidRPr="00573045">
        <w:rPr>
          <w:rFonts w:ascii="Helvetica" w:eastAsia="宋体" w:hAnsi="Helvetica" w:cs="Helvetica" w:hint="eastAsia"/>
          <w:b/>
          <w:kern w:val="0"/>
          <w:sz w:val="24"/>
          <w:szCs w:val="24"/>
          <w:lang w:val="x-none"/>
        </w:rPr>
        <w:t>集中采购机构拒收逾期</w:t>
      </w:r>
      <w:r>
        <w:rPr>
          <w:rFonts w:ascii="Helvetica" w:eastAsia="宋体" w:hAnsi="Helvetica" w:cs="Helvetica" w:hint="eastAsia"/>
          <w:b/>
          <w:kern w:val="0"/>
          <w:sz w:val="24"/>
          <w:szCs w:val="24"/>
          <w:lang w:val="x-none"/>
        </w:rPr>
        <w:t>递交</w:t>
      </w:r>
      <w:r w:rsidRPr="00573045">
        <w:rPr>
          <w:rFonts w:ascii="Helvetica" w:eastAsia="宋体" w:hAnsi="Helvetica" w:cs="Helvetica" w:hint="eastAsia"/>
          <w:b/>
          <w:kern w:val="0"/>
          <w:sz w:val="24"/>
          <w:szCs w:val="24"/>
          <w:lang w:val="x-none"/>
        </w:rPr>
        <w:t>的投标文件</w:t>
      </w:r>
      <w:r w:rsidRPr="00573045">
        <w:rPr>
          <w:rFonts w:ascii="Helvetica" w:eastAsia="宋体" w:hAnsi="Helvetica" w:cs="Helvetica" w:hint="eastAsia"/>
          <w:kern w:val="0"/>
          <w:sz w:val="24"/>
          <w:szCs w:val="24"/>
        </w:rPr>
        <w:t>。</w:t>
      </w:r>
    </w:p>
    <w:p w:rsidR="00427208" w:rsidRPr="00573045" w:rsidRDefault="00427208" w:rsidP="00427208">
      <w:pPr>
        <w:numPr>
          <w:ilvl w:val="0"/>
          <w:numId w:val="12"/>
        </w:numPr>
        <w:spacing w:line="360" w:lineRule="auto"/>
        <w:ind w:left="616" w:hanging="616"/>
        <w:rPr>
          <w:rFonts w:ascii="Helvetica" w:eastAsia="宋体" w:hAnsi="Helvetica" w:cs="Helvetica"/>
          <w:b/>
          <w:kern w:val="0"/>
          <w:sz w:val="24"/>
          <w:szCs w:val="24"/>
          <w:lang w:val="x-none"/>
        </w:rPr>
      </w:pPr>
      <w:r w:rsidRPr="00573045">
        <w:rPr>
          <w:rFonts w:ascii="Helvetica" w:eastAsia="宋体" w:hAnsi="Helvetica" w:cs="Helvetica" w:hint="eastAsia"/>
          <w:kern w:val="0"/>
          <w:sz w:val="24"/>
          <w:szCs w:val="24"/>
          <w:lang w:val="x-none"/>
        </w:rPr>
        <w:t>集中</w:t>
      </w:r>
      <w:r w:rsidRPr="00573045">
        <w:rPr>
          <w:rFonts w:ascii="Helvetica" w:eastAsia="宋体" w:hAnsi="Helvetica" w:cs="Helvetica"/>
          <w:kern w:val="0"/>
          <w:sz w:val="24"/>
          <w:szCs w:val="24"/>
          <w:lang w:val="x-none" w:eastAsia="x-none"/>
        </w:rPr>
        <w:t>采购机构</w:t>
      </w:r>
      <w:r w:rsidRPr="00573045">
        <w:rPr>
          <w:rFonts w:ascii="Helvetica" w:eastAsia="宋体" w:hAnsi="Helvetica" w:cs="Helvetica" w:hint="eastAsia"/>
          <w:kern w:val="0"/>
          <w:sz w:val="24"/>
          <w:szCs w:val="24"/>
        </w:rPr>
        <w:t>电子采购平台</w:t>
      </w:r>
      <w:r w:rsidRPr="00573045">
        <w:rPr>
          <w:rFonts w:ascii="Helvetica" w:eastAsia="宋体" w:hAnsi="Helvetica" w:cs="Helvetica"/>
          <w:kern w:val="0"/>
          <w:sz w:val="24"/>
          <w:szCs w:val="24"/>
          <w:lang w:val="x-none" w:eastAsia="x-none"/>
        </w:rPr>
        <w:t>收到投标文件后，</w:t>
      </w:r>
      <w:r w:rsidRPr="00573045">
        <w:rPr>
          <w:rFonts w:ascii="Helvetica" w:eastAsia="宋体" w:hAnsi="Helvetica" w:cs="Helvetica" w:hint="eastAsia"/>
          <w:kern w:val="0"/>
          <w:sz w:val="24"/>
          <w:szCs w:val="24"/>
          <w:lang w:val="x-none"/>
        </w:rPr>
        <w:t>将</w:t>
      </w:r>
      <w:r w:rsidRPr="00573045">
        <w:rPr>
          <w:rFonts w:ascii="Helvetica" w:eastAsia="宋体" w:hAnsi="Helvetica" w:cs="Helvetica"/>
          <w:kern w:val="0"/>
          <w:sz w:val="24"/>
          <w:szCs w:val="24"/>
          <w:lang w:val="x-none" w:eastAsia="x-none"/>
        </w:rPr>
        <w:t>向投标人出具签收回执。</w:t>
      </w:r>
    </w:p>
    <w:p w:rsidR="00427208" w:rsidRPr="00573045" w:rsidRDefault="00427208" w:rsidP="00427208">
      <w:pPr>
        <w:numPr>
          <w:ilvl w:val="0"/>
          <w:numId w:val="12"/>
        </w:numPr>
        <w:spacing w:line="360" w:lineRule="auto"/>
        <w:ind w:left="616" w:hanging="616"/>
        <w:rPr>
          <w:rFonts w:ascii="Helvetica" w:eastAsia="宋体" w:hAnsi="Helvetica" w:cs="Helvetica"/>
          <w:kern w:val="0"/>
          <w:sz w:val="24"/>
          <w:szCs w:val="24"/>
          <w:lang w:val="x-none"/>
        </w:rPr>
      </w:pPr>
      <w:r w:rsidRPr="00573045">
        <w:rPr>
          <w:rFonts w:ascii="Helvetica" w:eastAsia="宋体" w:hAnsi="Helvetica" w:cs="Helvetica" w:hint="eastAsia"/>
          <w:kern w:val="0"/>
          <w:sz w:val="24"/>
          <w:szCs w:val="24"/>
        </w:rPr>
        <w:t>投标人应将在集中采购机构电子采购平台上递交的未加密的投标文件谨慎保存以便启动应急开标程序时使用。</w:t>
      </w:r>
    </w:p>
    <w:p w:rsidR="00427208" w:rsidRPr="00573045" w:rsidRDefault="00427208" w:rsidP="00427208">
      <w:pPr>
        <w:numPr>
          <w:ilvl w:val="0"/>
          <w:numId w:val="4"/>
        </w:numPr>
        <w:spacing w:line="360" w:lineRule="auto"/>
        <w:ind w:left="560" w:hanging="560"/>
        <w:rPr>
          <w:rFonts w:ascii="宋体" w:eastAsia="宋体" w:hAnsi="宋体" w:cs="Times New Roman"/>
          <w:b/>
          <w:sz w:val="24"/>
          <w:szCs w:val="20"/>
          <w:lang w:val="x-none" w:eastAsia="x-none"/>
        </w:rPr>
      </w:pPr>
      <w:r w:rsidRPr="00573045">
        <w:rPr>
          <w:rFonts w:ascii="宋体" w:eastAsia="宋体" w:hAnsi="宋体" w:cs="Times New Roman" w:hint="eastAsia"/>
          <w:b/>
          <w:sz w:val="24"/>
          <w:szCs w:val="20"/>
          <w:lang w:val="x-none" w:eastAsia="x-none"/>
        </w:rPr>
        <w:t>投标文件的修改和撤回</w:t>
      </w:r>
    </w:p>
    <w:p w:rsidR="00427208" w:rsidRPr="00573045" w:rsidRDefault="00427208" w:rsidP="00427208">
      <w:pPr>
        <w:numPr>
          <w:ilvl w:val="0"/>
          <w:numId w:val="13"/>
        </w:numPr>
        <w:spacing w:line="360" w:lineRule="auto"/>
        <w:ind w:left="616" w:hanging="616"/>
        <w:rPr>
          <w:rFonts w:ascii="宋体" w:eastAsia="宋体" w:hAnsi="宋体" w:cs="Times New Roman"/>
          <w:strike/>
          <w:sz w:val="24"/>
          <w:szCs w:val="20"/>
          <w:lang w:val="x-none"/>
        </w:rPr>
      </w:pPr>
      <w:r w:rsidRPr="00573045">
        <w:rPr>
          <w:rFonts w:ascii="宋体" w:eastAsia="宋体" w:hAnsi="宋体" w:cs="Times New Roman"/>
          <w:sz w:val="24"/>
          <w:szCs w:val="20"/>
          <w:lang w:val="x-none"/>
        </w:rPr>
        <w:t>投标人在投标截止时间前，可以对所递交的投标文件进行补充、修改或者撤回。补充、修改的内容应当按照招标文件要求签署、盖章后，作为投标文件的组成部分。</w:t>
      </w:r>
    </w:p>
    <w:p w:rsidR="00427208" w:rsidRPr="00573045" w:rsidRDefault="00427208" w:rsidP="00427208">
      <w:pPr>
        <w:numPr>
          <w:ilvl w:val="0"/>
          <w:numId w:val="13"/>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投标有效期内投标人不得撤销其投标文件。</w:t>
      </w:r>
    </w:p>
    <w:p w:rsidR="00427208" w:rsidRPr="00573045" w:rsidRDefault="00427208" w:rsidP="00427208">
      <w:pPr>
        <w:pStyle w:val="2"/>
        <w:numPr>
          <w:ilvl w:val="0"/>
          <w:numId w:val="33"/>
        </w:numPr>
        <w:spacing w:before="40" w:after="40" w:line="360" w:lineRule="auto"/>
        <w:ind w:left="658" w:hanging="658"/>
        <w:jc w:val="left"/>
        <w:rPr>
          <w:rFonts w:asciiTheme="majorEastAsia" w:hAnsiTheme="majorEastAsia" w:cs="Times New Roman"/>
          <w:bCs w:val="0"/>
          <w:lang w:val="x-none" w:eastAsia="x-none"/>
        </w:rPr>
      </w:pPr>
      <w:bookmarkStart w:id="18" w:name="_Toc511889420"/>
      <w:bookmarkStart w:id="19" w:name="_Toc511894498"/>
      <w:bookmarkStart w:id="20" w:name="_Toc68535310"/>
      <w:r w:rsidRPr="00573045">
        <w:rPr>
          <w:rFonts w:asciiTheme="majorEastAsia" w:hAnsiTheme="majorEastAsia" w:cs="Times New Roman" w:hint="eastAsia"/>
          <w:bCs w:val="0"/>
          <w:lang w:val="x-none" w:eastAsia="x-none"/>
        </w:rPr>
        <w:t>开标与评标</w:t>
      </w:r>
      <w:bookmarkEnd w:id="18"/>
      <w:bookmarkEnd w:id="19"/>
      <w:bookmarkEnd w:id="20"/>
    </w:p>
    <w:p w:rsidR="00427208" w:rsidRPr="00573045" w:rsidRDefault="00427208" w:rsidP="00427208">
      <w:pPr>
        <w:numPr>
          <w:ilvl w:val="0"/>
          <w:numId w:val="4"/>
        </w:numPr>
        <w:spacing w:line="360" w:lineRule="auto"/>
        <w:ind w:left="560" w:hanging="560"/>
        <w:rPr>
          <w:rFonts w:ascii="宋体" w:eastAsia="宋体" w:hAnsi="宋体" w:cs="Times New Roman"/>
          <w:b/>
          <w:sz w:val="24"/>
          <w:szCs w:val="20"/>
          <w:lang w:val="x-none" w:eastAsia="x-none"/>
        </w:rPr>
      </w:pPr>
      <w:r w:rsidRPr="00573045">
        <w:rPr>
          <w:rFonts w:ascii="宋体" w:eastAsia="宋体" w:hAnsi="宋体" w:cs="Times New Roman" w:hint="eastAsia"/>
          <w:b/>
          <w:sz w:val="24"/>
          <w:szCs w:val="20"/>
          <w:lang w:val="x-none" w:eastAsia="x-none"/>
        </w:rPr>
        <w:t>开标</w:t>
      </w:r>
    </w:p>
    <w:p w:rsidR="00427208" w:rsidRPr="00573045" w:rsidRDefault="00427208" w:rsidP="00427208">
      <w:pPr>
        <w:numPr>
          <w:ilvl w:val="0"/>
          <w:numId w:val="14"/>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集中采购机构在第一章“投标邀请书”中约定的日期、时间和地点组织公开开标。</w:t>
      </w:r>
      <w:r w:rsidRPr="00573045">
        <w:rPr>
          <w:rFonts w:ascii="宋体" w:eastAsia="宋体" w:hAnsi="宋体" w:cs="Times New Roman" w:hint="eastAsia"/>
          <w:sz w:val="24"/>
          <w:szCs w:val="20"/>
        </w:rPr>
        <w:t>开标后工作人员启动开始解密指令，投标人开始输入解密密码，解密时间到后工作人员启动停止解密指令。停止解密后电子采购平台将自动提取各投标人投标文件中的相关数据并进行公开报价。</w:t>
      </w:r>
    </w:p>
    <w:p w:rsidR="00427208" w:rsidRPr="00573045" w:rsidRDefault="00427208" w:rsidP="00427208">
      <w:pPr>
        <w:numPr>
          <w:ilvl w:val="0"/>
          <w:numId w:val="14"/>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hint="eastAsia"/>
          <w:sz w:val="24"/>
          <w:szCs w:val="20"/>
        </w:rPr>
        <w:t>开标</w:t>
      </w:r>
      <w:r w:rsidRPr="00573045">
        <w:rPr>
          <w:rFonts w:ascii="宋体" w:eastAsia="宋体" w:hAnsi="宋体" w:cs="Times New Roman"/>
          <w:sz w:val="24"/>
          <w:szCs w:val="20"/>
        </w:rPr>
        <w:t>过程</w:t>
      </w:r>
      <w:r w:rsidRPr="00573045">
        <w:rPr>
          <w:rFonts w:ascii="宋体" w:eastAsia="宋体" w:hAnsi="宋体" w:cs="Times New Roman" w:hint="eastAsia"/>
          <w:sz w:val="24"/>
          <w:szCs w:val="20"/>
        </w:rPr>
        <w:t>由集中采购机构电子采购平台自动记录</w:t>
      </w:r>
      <w:r w:rsidRPr="00573045">
        <w:rPr>
          <w:rFonts w:ascii="宋体" w:eastAsia="宋体" w:hAnsi="宋体" w:cs="Times New Roman"/>
          <w:sz w:val="24"/>
          <w:szCs w:val="20"/>
        </w:rPr>
        <w:t>，</w:t>
      </w:r>
      <w:r w:rsidRPr="00573045">
        <w:rPr>
          <w:rFonts w:ascii="宋体" w:eastAsia="宋体" w:hAnsi="宋体" w:cs="Times New Roman" w:hint="eastAsia"/>
          <w:sz w:val="24"/>
          <w:szCs w:val="20"/>
        </w:rPr>
        <w:t>公开报价后</w:t>
      </w:r>
      <w:r w:rsidRPr="00573045">
        <w:rPr>
          <w:rFonts w:ascii="宋体" w:eastAsia="宋体" w:hAnsi="宋体" w:cs="Times New Roman"/>
          <w:sz w:val="24"/>
          <w:szCs w:val="20"/>
        </w:rPr>
        <w:t>形成开标一览表</w:t>
      </w:r>
      <w:r w:rsidRPr="00573045">
        <w:rPr>
          <w:rFonts w:ascii="宋体" w:eastAsia="宋体" w:hAnsi="宋体" w:cs="Times New Roman" w:hint="eastAsia"/>
          <w:sz w:val="24"/>
          <w:szCs w:val="20"/>
        </w:rPr>
        <w:t>并</w:t>
      </w:r>
      <w:r w:rsidRPr="00573045">
        <w:rPr>
          <w:rFonts w:ascii="宋体" w:eastAsia="宋体" w:hAnsi="宋体" w:cs="Times New Roman"/>
          <w:sz w:val="24"/>
          <w:szCs w:val="20"/>
        </w:rPr>
        <w:t>由各</w:t>
      </w:r>
      <w:r w:rsidRPr="00573045">
        <w:rPr>
          <w:rFonts w:ascii="宋体" w:eastAsia="宋体" w:hAnsi="宋体" w:cs="Times New Roman" w:hint="eastAsia"/>
          <w:sz w:val="24"/>
          <w:szCs w:val="20"/>
        </w:rPr>
        <w:t>投标人</w:t>
      </w:r>
      <w:r w:rsidRPr="00573045">
        <w:rPr>
          <w:rFonts w:ascii="宋体" w:eastAsia="宋体" w:hAnsi="宋体" w:cs="Times New Roman"/>
          <w:sz w:val="24"/>
          <w:szCs w:val="20"/>
        </w:rPr>
        <w:t>代表和相关工作人员</w:t>
      </w:r>
      <w:r w:rsidRPr="00573045">
        <w:rPr>
          <w:rFonts w:ascii="宋体" w:eastAsia="宋体" w:hAnsi="宋体" w:cs="Times New Roman" w:hint="eastAsia"/>
          <w:sz w:val="24"/>
          <w:szCs w:val="20"/>
        </w:rPr>
        <w:t>签字或盖章</w:t>
      </w:r>
      <w:r w:rsidRPr="00573045">
        <w:rPr>
          <w:rFonts w:ascii="宋体" w:eastAsia="宋体" w:hAnsi="宋体" w:cs="Times New Roman"/>
          <w:sz w:val="24"/>
          <w:szCs w:val="20"/>
        </w:rPr>
        <w:t>确认</w:t>
      </w:r>
      <w:r w:rsidRPr="00573045">
        <w:rPr>
          <w:rFonts w:ascii="宋体" w:eastAsia="宋体" w:hAnsi="宋体" w:cs="Times New Roman" w:hint="eastAsia"/>
          <w:sz w:val="24"/>
          <w:szCs w:val="20"/>
        </w:rPr>
        <w:t>，远程参加开标或到现场参加开标的投标</w:t>
      </w:r>
      <w:r w:rsidRPr="00573045">
        <w:rPr>
          <w:rFonts w:ascii="宋体" w:eastAsia="宋体" w:hAnsi="宋体" w:cs="Times New Roman" w:hint="eastAsia"/>
          <w:sz w:val="24"/>
          <w:szCs w:val="20"/>
        </w:rPr>
        <w:lastRenderedPageBreak/>
        <w:t>人应及时关注开标过程，查看开标结果并在开标一览表上进行电子签署。</w:t>
      </w:r>
      <w:r w:rsidRPr="00573045">
        <w:rPr>
          <w:rFonts w:ascii="宋体" w:eastAsia="宋体" w:hAnsi="宋体" w:cs="Times New Roman"/>
          <w:sz w:val="24"/>
          <w:szCs w:val="20"/>
        </w:rPr>
        <w:t>若</w:t>
      </w:r>
      <w:r w:rsidRPr="00573045">
        <w:rPr>
          <w:rFonts w:ascii="宋体" w:eastAsia="宋体" w:hAnsi="宋体" w:cs="Times New Roman" w:hint="eastAsia"/>
          <w:sz w:val="24"/>
          <w:szCs w:val="20"/>
        </w:rPr>
        <w:t>投标人</w:t>
      </w:r>
      <w:r w:rsidRPr="00573045">
        <w:rPr>
          <w:rFonts w:ascii="宋体" w:eastAsia="宋体" w:hAnsi="宋体" w:cs="Times New Roman"/>
          <w:sz w:val="24"/>
          <w:szCs w:val="20"/>
        </w:rPr>
        <w:t>不进行相关签署，将</w:t>
      </w:r>
      <w:r w:rsidRPr="00573045">
        <w:rPr>
          <w:rFonts w:ascii="宋体" w:eastAsia="宋体" w:hAnsi="宋体" w:cs="Times New Roman" w:hint="eastAsia"/>
          <w:sz w:val="24"/>
          <w:szCs w:val="20"/>
        </w:rPr>
        <w:t>被</w:t>
      </w:r>
      <w:r w:rsidRPr="00573045">
        <w:rPr>
          <w:rFonts w:ascii="宋体" w:eastAsia="宋体" w:hAnsi="宋体" w:cs="Times New Roman"/>
          <w:sz w:val="24"/>
          <w:szCs w:val="20"/>
        </w:rPr>
        <w:t>视为其对开标一览表中所载内容无疑</w:t>
      </w:r>
      <w:r w:rsidRPr="00573045">
        <w:rPr>
          <w:rFonts w:ascii="宋体" w:eastAsia="宋体" w:hAnsi="宋体" w:cs="Times New Roman"/>
          <w:sz w:val="24"/>
          <w:szCs w:val="20"/>
          <w:lang w:val="x-none"/>
        </w:rPr>
        <w:t>义</w:t>
      </w:r>
      <w:r w:rsidRPr="00573045">
        <w:rPr>
          <w:rFonts w:ascii="宋体" w:eastAsia="宋体" w:hAnsi="宋体" w:cs="Times New Roman" w:hint="eastAsia"/>
          <w:sz w:val="24"/>
          <w:szCs w:val="20"/>
        </w:rPr>
        <w:t>。</w:t>
      </w:r>
    </w:p>
    <w:p w:rsidR="00427208" w:rsidRPr="00573045" w:rsidRDefault="00427208" w:rsidP="00427208">
      <w:pPr>
        <w:numPr>
          <w:ilvl w:val="0"/>
          <w:numId w:val="14"/>
        </w:numPr>
        <w:spacing w:line="360" w:lineRule="auto"/>
        <w:ind w:left="616" w:hanging="616"/>
        <w:rPr>
          <w:rFonts w:ascii="宋体" w:eastAsia="宋体" w:hAnsi="宋体" w:cs="Times New Roman"/>
          <w:sz w:val="24"/>
          <w:szCs w:val="20"/>
        </w:rPr>
      </w:pPr>
      <w:r w:rsidRPr="00573045">
        <w:rPr>
          <w:rFonts w:ascii="宋体" w:eastAsia="宋体" w:hAnsi="宋体" w:cs="Times New Roman" w:hint="eastAsia"/>
          <w:sz w:val="24"/>
          <w:szCs w:val="20"/>
        </w:rPr>
        <w:t>投标人可远程参加开标或到集中采购机构现场参加开标。现场参加开标应携带CA锁和笔记本电脑（操作系统：Windows 7及以上版本），以便线上进行开标操作。远程开标操作包含：解密、公开报价确认。投标人可加盖CA锁中的法定代表人电子人名章以代替授权代表进行签字。</w:t>
      </w:r>
    </w:p>
    <w:p w:rsidR="00427208" w:rsidRPr="00573045" w:rsidRDefault="00427208" w:rsidP="00427208">
      <w:pPr>
        <w:numPr>
          <w:ilvl w:val="0"/>
          <w:numId w:val="14"/>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hint="eastAsia"/>
          <w:sz w:val="24"/>
          <w:szCs w:val="20"/>
        </w:rPr>
        <w:t>本章“投标须知前附表”规定了文件解密时间，投标人若输入密码错误（5次输入机会）、未能按时完成解密、其投标文件填写或盖章不规范等导致系统无法解析的、上传的投标文件为损坏的、无法正常打开投标文件（以本章“投标须知前附表”推荐的pdf软件判定为准）的，</w:t>
      </w:r>
      <w:r w:rsidRPr="00573045">
        <w:rPr>
          <w:rFonts w:ascii="Helvetica" w:eastAsia="宋体" w:hAnsi="Helvetica" w:cs="Helvetica" w:hint="eastAsia"/>
          <w:kern w:val="0"/>
          <w:sz w:val="24"/>
          <w:szCs w:val="24"/>
          <w:lang w:val="x-none"/>
        </w:rPr>
        <w:t>其投标将被视为</w:t>
      </w:r>
      <w:r w:rsidRPr="00573045">
        <w:rPr>
          <w:rFonts w:ascii="Helvetica" w:eastAsia="宋体" w:hAnsi="Helvetica" w:cs="Helvetica" w:hint="eastAsia"/>
          <w:b/>
          <w:kern w:val="0"/>
          <w:sz w:val="24"/>
          <w:szCs w:val="24"/>
          <w:lang w:val="x-none"/>
        </w:rPr>
        <w:t>无效投标</w:t>
      </w:r>
      <w:r w:rsidRPr="00573045">
        <w:rPr>
          <w:rFonts w:ascii="Helvetica" w:eastAsia="宋体" w:hAnsi="Helvetica" w:cs="Helvetica" w:hint="eastAsia"/>
          <w:kern w:val="0"/>
          <w:sz w:val="24"/>
          <w:szCs w:val="24"/>
        </w:rPr>
        <w:t>。</w:t>
      </w:r>
    </w:p>
    <w:p w:rsidR="00427208" w:rsidRPr="00573045" w:rsidRDefault="00427208" w:rsidP="00427208">
      <w:pPr>
        <w:numPr>
          <w:ilvl w:val="0"/>
          <w:numId w:val="14"/>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sz w:val="24"/>
          <w:szCs w:val="20"/>
          <w:lang w:val="x-none"/>
        </w:rPr>
        <w:t>投标人代表对开标过程和开标记录有疑义，以及认为采购人、</w:t>
      </w:r>
      <w:r w:rsidRPr="00573045">
        <w:rPr>
          <w:rFonts w:ascii="宋体" w:eastAsia="宋体" w:hAnsi="宋体" w:cs="Times New Roman" w:hint="eastAsia"/>
          <w:sz w:val="24"/>
          <w:szCs w:val="20"/>
          <w:lang w:val="x-none"/>
        </w:rPr>
        <w:t>集中采购机构</w:t>
      </w:r>
      <w:r w:rsidRPr="00573045">
        <w:rPr>
          <w:rFonts w:ascii="宋体" w:eastAsia="宋体" w:hAnsi="宋体" w:cs="Times New Roman"/>
          <w:sz w:val="24"/>
          <w:szCs w:val="20"/>
          <w:lang w:val="x-none"/>
        </w:rPr>
        <w:t>相关工作人员有需要回避的情形的，应提出询问或者回避申请。采购人、</w:t>
      </w:r>
      <w:r w:rsidRPr="00573045">
        <w:rPr>
          <w:rFonts w:ascii="宋体" w:eastAsia="宋体" w:hAnsi="宋体" w:cs="Times New Roman" w:hint="eastAsia"/>
          <w:sz w:val="24"/>
          <w:szCs w:val="20"/>
          <w:lang w:val="x-none"/>
        </w:rPr>
        <w:t>集中采购机构将</w:t>
      </w:r>
      <w:r w:rsidRPr="00573045">
        <w:rPr>
          <w:rFonts w:ascii="宋体" w:eastAsia="宋体" w:hAnsi="宋体" w:cs="Times New Roman"/>
          <w:sz w:val="24"/>
          <w:szCs w:val="20"/>
          <w:lang w:val="x-none"/>
        </w:rPr>
        <w:t>及时处理投标人代表提出的询问或者回避申请。</w:t>
      </w:r>
    </w:p>
    <w:p w:rsidR="00427208" w:rsidRPr="00573045" w:rsidRDefault="00427208" w:rsidP="00427208">
      <w:pPr>
        <w:numPr>
          <w:ilvl w:val="0"/>
          <w:numId w:val="14"/>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hint="eastAsia"/>
          <w:b/>
          <w:bCs/>
          <w:sz w:val="24"/>
          <w:szCs w:val="20"/>
        </w:rPr>
        <w:t>应急开标程序</w:t>
      </w:r>
    </w:p>
    <w:p w:rsidR="00427208" w:rsidRPr="00573045" w:rsidRDefault="00427208" w:rsidP="00427208">
      <w:pPr>
        <w:spacing w:line="360" w:lineRule="auto"/>
        <w:ind w:firstLineChars="100" w:firstLine="240"/>
        <w:rPr>
          <w:rFonts w:asciiTheme="minorEastAsia" w:hAnsiTheme="minorEastAsia" w:cs="Times New Roman"/>
          <w:sz w:val="24"/>
          <w:szCs w:val="20"/>
          <w:lang w:val="x-none"/>
        </w:rPr>
      </w:pPr>
      <w:r w:rsidRPr="00573045">
        <w:rPr>
          <w:rFonts w:asciiTheme="minorEastAsia" w:hAnsiTheme="minorEastAsia" w:cs="Times New Roman" w:hint="eastAsia"/>
          <w:sz w:val="24"/>
          <w:szCs w:val="20"/>
          <w:lang w:val="x-none"/>
        </w:rPr>
        <w:t>22.6.1</w:t>
      </w:r>
      <w:r w:rsidRPr="00573045">
        <w:rPr>
          <w:rFonts w:ascii="宋体" w:eastAsia="宋体" w:hAnsi="宋体" w:cs="Times New Roman" w:hint="eastAsia"/>
          <w:bCs/>
          <w:sz w:val="24"/>
          <w:szCs w:val="20"/>
        </w:rPr>
        <w:t>电子开标过程中</w:t>
      </w:r>
      <w:r w:rsidRPr="00573045">
        <w:rPr>
          <w:rFonts w:ascii="宋体" w:eastAsia="宋体" w:hAnsi="宋体" w:cs="Times New Roman"/>
          <w:bCs/>
          <w:sz w:val="24"/>
          <w:szCs w:val="20"/>
        </w:rPr>
        <w:t>如出现</w:t>
      </w:r>
      <w:r w:rsidRPr="00573045">
        <w:rPr>
          <w:rFonts w:ascii="宋体" w:eastAsia="宋体" w:hAnsi="宋体" w:cs="Times New Roman" w:hint="eastAsia"/>
          <w:bCs/>
          <w:sz w:val="24"/>
          <w:szCs w:val="20"/>
        </w:rPr>
        <w:t>下列情况，</w:t>
      </w:r>
      <w:r w:rsidRPr="00573045">
        <w:rPr>
          <w:rFonts w:ascii="宋体" w:eastAsia="宋体" w:hAnsi="宋体" w:cs="Times New Roman"/>
          <w:bCs/>
          <w:sz w:val="24"/>
          <w:szCs w:val="20"/>
        </w:rPr>
        <w:t>导致系统无法正常运行，</w:t>
      </w:r>
      <w:r w:rsidRPr="00573045">
        <w:rPr>
          <w:rFonts w:ascii="宋体" w:eastAsia="宋体" w:hAnsi="宋体" w:cs="Times New Roman" w:hint="eastAsia"/>
          <w:bCs/>
          <w:sz w:val="24"/>
          <w:szCs w:val="20"/>
        </w:rPr>
        <w:t>可启动应急开标程序：</w:t>
      </w:r>
    </w:p>
    <w:p w:rsidR="00427208" w:rsidRPr="00573045" w:rsidRDefault="00427208" w:rsidP="00427208">
      <w:pPr>
        <w:spacing w:line="360" w:lineRule="auto"/>
        <w:ind w:firstLineChars="150" w:firstLine="360"/>
        <w:rPr>
          <w:rFonts w:asciiTheme="minorEastAsia" w:hAnsiTheme="minorEastAsia" w:cs="Times New Roman"/>
          <w:sz w:val="24"/>
          <w:szCs w:val="20"/>
          <w:lang w:val="x-none"/>
        </w:rPr>
      </w:pPr>
      <w:r w:rsidRPr="00573045">
        <w:rPr>
          <w:rFonts w:asciiTheme="minorEastAsia" w:hAnsiTheme="minorEastAsia" w:cs="Times New Roman" w:hint="eastAsia"/>
          <w:sz w:val="24"/>
          <w:szCs w:val="20"/>
          <w:lang w:val="x-none"/>
        </w:rPr>
        <w:t>1）平台</w:t>
      </w:r>
      <w:r w:rsidRPr="00573045">
        <w:rPr>
          <w:rFonts w:asciiTheme="minorEastAsia" w:hAnsiTheme="minorEastAsia" w:cs="Times New Roman"/>
          <w:sz w:val="24"/>
          <w:szCs w:val="20"/>
        </w:rPr>
        <w:t>系统服务器发生故障</w:t>
      </w:r>
      <w:r w:rsidRPr="00573045">
        <w:rPr>
          <w:rFonts w:asciiTheme="minorEastAsia" w:hAnsiTheme="minorEastAsia" w:cs="Times New Roman" w:hint="eastAsia"/>
          <w:sz w:val="24"/>
          <w:szCs w:val="20"/>
        </w:rPr>
        <w:t>，</w:t>
      </w:r>
      <w:r w:rsidRPr="00573045">
        <w:rPr>
          <w:rFonts w:asciiTheme="minorEastAsia" w:hAnsiTheme="minorEastAsia" w:cs="Times New Roman"/>
          <w:sz w:val="24"/>
          <w:szCs w:val="20"/>
        </w:rPr>
        <w:t>无法访问或无法使用系统；</w:t>
      </w:r>
    </w:p>
    <w:p w:rsidR="00427208" w:rsidRPr="00573045" w:rsidRDefault="00427208" w:rsidP="00427208">
      <w:pPr>
        <w:spacing w:line="360" w:lineRule="auto"/>
        <w:ind w:firstLineChars="150" w:firstLine="360"/>
        <w:rPr>
          <w:rFonts w:asciiTheme="minorEastAsia" w:hAnsiTheme="minorEastAsia" w:cs="Times New Roman"/>
          <w:sz w:val="24"/>
          <w:szCs w:val="20"/>
          <w:lang w:val="x-none"/>
        </w:rPr>
      </w:pPr>
      <w:r w:rsidRPr="00573045">
        <w:rPr>
          <w:rFonts w:asciiTheme="minorEastAsia" w:hAnsiTheme="minorEastAsia" w:cs="Times New Roman" w:hint="eastAsia"/>
          <w:sz w:val="24"/>
          <w:szCs w:val="20"/>
          <w:lang w:val="x-none"/>
        </w:rPr>
        <w:t>2）</w:t>
      </w:r>
      <w:r w:rsidRPr="00573045">
        <w:rPr>
          <w:rFonts w:asciiTheme="minorEastAsia" w:hAnsiTheme="minorEastAsia" w:cs="Times New Roman"/>
          <w:sz w:val="24"/>
          <w:szCs w:val="20"/>
          <w:lang w:val="x-none"/>
        </w:rPr>
        <w:t>系统的软件或数据库出现错误，不能进行正常操作；</w:t>
      </w:r>
    </w:p>
    <w:p w:rsidR="00427208" w:rsidRPr="00573045" w:rsidRDefault="00427208" w:rsidP="00427208">
      <w:pPr>
        <w:spacing w:line="360" w:lineRule="auto"/>
        <w:ind w:firstLineChars="150" w:firstLine="360"/>
        <w:rPr>
          <w:rFonts w:asciiTheme="minorEastAsia" w:hAnsiTheme="minorEastAsia" w:cs="Times New Roman"/>
          <w:sz w:val="24"/>
          <w:szCs w:val="20"/>
          <w:lang w:val="x-none"/>
        </w:rPr>
      </w:pPr>
      <w:r w:rsidRPr="00573045">
        <w:rPr>
          <w:rFonts w:asciiTheme="minorEastAsia" w:hAnsiTheme="minorEastAsia" w:cs="Times New Roman" w:hint="eastAsia"/>
          <w:sz w:val="24"/>
          <w:szCs w:val="20"/>
          <w:lang w:val="x-none"/>
        </w:rPr>
        <w:t>3）</w:t>
      </w:r>
      <w:r w:rsidRPr="00573045">
        <w:rPr>
          <w:rFonts w:asciiTheme="minorEastAsia" w:hAnsiTheme="minorEastAsia" w:cs="Times New Roman"/>
          <w:sz w:val="24"/>
          <w:szCs w:val="20"/>
          <w:lang w:val="x-none"/>
        </w:rPr>
        <w:t>系统发现有安全漏洞，有潜在的泄密危险；</w:t>
      </w:r>
    </w:p>
    <w:p w:rsidR="00427208" w:rsidRPr="00573045" w:rsidRDefault="00427208" w:rsidP="00427208">
      <w:pPr>
        <w:spacing w:line="360" w:lineRule="auto"/>
        <w:ind w:firstLineChars="150" w:firstLine="360"/>
        <w:rPr>
          <w:rFonts w:asciiTheme="minorEastAsia" w:hAnsiTheme="minorEastAsia" w:cs="Times New Roman"/>
          <w:sz w:val="24"/>
          <w:szCs w:val="20"/>
          <w:lang w:val="x-none"/>
        </w:rPr>
      </w:pPr>
      <w:r w:rsidRPr="00573045">
        <w:rPr>
          <w:rFonts w:asciiTheme="minorEastAsia" w:hAnsiTheme="minorEastAsia" w:cs="Times New Roman" w:hint="eastAsia"/>
          <w:sz w:val="24"/>
          <w:szCs w:val="20"/>
          <w:lang w:val="x-none"/>
        </w:rPr>
        <w:t>4）</w:t>
      </w:r>
      <w:r w:rsidRPr="00573045">
        <w:rPr>
          <w:rFonts w:asciiTheme="minorEastAsia" w:hAnsiTheme="minorEastAsia" w:cs="Times New Roman"/>
          <w:sz w:val="24"/>
          <w:szCs w:val="20"/>
          <w:lang w:val="x-none"/>
        </w:rPr>
        <w:t>病毒发作或受到外来病毒的攻击；</w:t>
      </w:r>
    </w:p>
    <w:p w:rsidR="00427208" w:rsidRPr="00573045" w:rsidRDefault="00427208" w:rsidP="00427208">
      <w:pPr>
        <w:spacing w:line="360" w:lineRule="auto"/>
        <w:ind w:firstLineChars="150" w:firstLine="360"/>
        <w:rPr>
          <w:rFonts w:asciiTheme="minorEastAsia" w:hAnsiTheme="minorEastAsia" w:cs="Times New Roman"/>
          <w:sz w:val="24"/>
          <w:szCs w:val="20"/>
          <w:lang w:val="x-none"/>
        </w:rPr>
      </w:pPr>
      <w:r w:rsidRPr="00573045">
        <w:rPr>
          <w:rFonts w:asciiTheme="minorEastAsia" w:hAnsiTheme="minorEastAsia" w:cs="Times New Roman" w:hint="eastAsia"/>
          <w:sz w:val="24"/>
          <w:szCs w:val="20"/>
          <w:lang w:val="x-none"/>
        </w:rPr>
        <w:t>5）</w:t>
      </w:r>
      <w:r w:rsidRPr="00573045">
        <w:rPr>
          <w:rFonts w:asciiTheme="minorEastAsia" w:hAnsiTheme="minorEastAsia" w:cs="Times New Roman"/>
          <w:sz w:val="24"/>
          <w:szCs w:val="20"/>
          <w:lang w:val="x-none"/>
        </w:rPr>
        <w:t>其他无法保证</w:t>
      </w:r>
      <w:r w:rsidRPr="00573045">
        <w:rPr>
          <w:rFonts w:asciiTheme="minorEastAsia" w:hAnsiTheme="minorEastAsia" w:cs="Times New Roman" w:hint="eastAsia"/>
          <w:sz w:val="24"/>
          <w:szCs w:val="20"/>
          <w:lang w:val="x-none"/>
        </w:rPr>
        <w:t>开</w:t>
      </w:r>
      <w:r w:rsidRPr="00573045">
        <w:rPr>
          <w:rFonts w:asciiTheme="minorEastAsia" w:hAnsiTheme="minorEastAsia" w:cs="Times New Roman"/>
          <w:sz w:val="24"/>
          <w:szCs w:val="20"/>
          <w:lang w:val="x-none"/>
        </w:rPr>
        <w:t>标过程公平、公正和信息安全的情形。</w:t>
      </w:r>
    </w:p>
    <w:p w:rsidR="00427208" w:rsidRPr="00573045" w:rsidRDefault="00427208" w:rsidP="00427208">
      <w:pPr>
        <w:spacing w:line="360" w:lineRule="auto"/>
        <w:ind w:firstLineChars="100" w:firstLine="240"/>
        <w:rPr>
          <w:rFonts w:asciiTheme="minorEastAsia" w:hAnsiTheme="minorEastAsia" w:cs="Times New Roman"/>
          <w:sz w:val="24"/>
          <w:szCs w:val="20"/>
          <w:lang w:val="x-none"/>
        </w:rPr>
      </w:pPr>
      <w:r w:rsidRPr="00573045">
        <w:rPr>
          <w:rFonts w:asciiTheme="minorEastAsia" w:hAnsiTheme="minorEastAsia" w:cs="Times New Roman" w:hint="eastAsia"/>
          <w:sz w:val="24"/>
          <w:szCs w:val="20"/>
          <w:lang w:val="x-none"/>
        </w:rPr>
        <w:t>22.6.2</w:t>
      </w:r>
      <w:r w:rsidRPr="00573045">
        <w:rPr>
          <w:rFonts w:asciiTheme="minorEastAsia" w:hAnsiTheme="minorEastAsia" w:cs="Times New Roman" w:hint="eastAsia"/>
          <w:sz w:val="24"/>
          <w:szCs w:val="20"/>
        </w:rPr>
        <w:t>可采取的</w:t>
      </w:r>
      <w:r w:rsidRPr="00573045">
        <w:rPr>
          <w:rFonts w:asciiTheme="minorEastAsia" w:hAnsiTheme="minorEastAsia" w:cs="Times New Roman"/>
          <w:sz w:val="24"/>
          <w:szCs w:val="20"/>
        </w:rPr>
        <w:t>应急措施包括：</w:t>
      </w:r>
    </w:p>
    <w:p w:rsidR="00427208" w:rsidRPr="00573045" w:rsidRDefault="00427208" w:rsidP="00427208">
      <w:pPr>
        <w:spacing w:line="360" w:lineRule="auto"/>
        <w:ind w:firstLineChars="150" w:firstLine="360"/>
        <w:rPr>
          <w:rFonts w:ascii="仿宋" w:eastAsia="仿宋" w:hAnsi="仿宋" w:cs="Times New Roman"/>
          <w:sz w:val="24"/>
          <w:szCs w:val="20"/>
          <w:lang w:val="x-none"/>
        </w:rPr>
      </w:pPr>
      <w:r w:rsidRPr="00573045">
        <w:rPr>
          <w:rFonts w:asciiTheme="minorEastAsia" w:hAnsiTheme="minorEastAsia" w:cs="Times New Roman" w:hint="eastAsia"/>
          <w:sz w:val="24"/>
          <w:szCs w:val="20"/>
          <w:lang w:val="x-none"/>
        </w:rPr>
        <w:t>1）</w:t>
      </w:r>
      <w:r w:rsidRPr="00573045">
        <w:rPr>
          <w:rFonts w:asciiTheme="minorEastAsia" w:hAnsiTheme="minorEastAsia" w:cs="Times New Roman" w:hint="eastAsia"/>
          <w:sz w:val="24"/>
          <w:szCs w:val="20"/>
        </w:rPr>
        <w:t>对</w:t>
      </w:r>
      <w:r w:rsidRPr="00573045">
        <w:rPr>
          <w:rFonts w:asciiTheme="minorEastAsia" w:hAnsiTheme="minorEastAsia" w:cs="Times New Roman"/>
          <w:sz w:val="24"/>
          <w:szCs w:val="20"/>
        </w:rPr>
        <w:t>未在</w:t>
      </w:r>
      <w:r w:rsidRPr="00573045">
        <w:rPr>
          <w:rFonts w:asciiTheme="minorEastAsia" w:hAnsiTheme="minorEastAsia" w:cs="Times New Roman" w:hint="eastAsia"/>
          <w:sz w:val="24"/>
          <w:szCs w:val="20"/>
        </w:rPr>
        <w:t>平台</w:t>
      </w:r>
      <w:r w:rsidRPr="00573045">
        <w:rPr>
          <w:rFonts w:asciiTheme="minorEastAsia" w:hAnsiTheme="minorEastAsia" w:cs="Times New Roman"/>
          <w:sz w:val="24"/>
          <w:szCs w:val="20"/>
        </w:rPr>
        <w:t>系统中开标的可暂停开标</w:t>
      </w:r>
      <w:r w:rsidRPr="00573045">
        <w:rPr>
          <w:rFonts w:asciiTheme="minorEastAsia" w:hAnsiTheme="minorEastAsia" w:cs="Times New Roman" w:hint="eastAsia"/>
          <w:sz w:val="24"/>
          <w:szCs w:val="20"/>
        </w:rPr>
        <w:t>；</w:t>
      </w:r>
    </w:p>
    <w:p w:rsidR="00427208" w:rsidRPr="00573045" w:rsidRDefault="00427208" w:rsidP="00427208">
      <w:pPr>
        <w:spacing w:line="360" w:lineRule="auto"/>
        <w:rPr>
          <w:rFonts w:ascii="仿宋" w:eastAsia="仿宋" w:hAnsi="仿宋" w:cs="Times New Roman"/>
          <w:sz w:val="24"/>
          <w:szCs w:val="20"/>
          <w:lang w:val="x-none"/>
        </w:rPr>
      </w:pPr>
      <w:r w:rsidRPr="00573045">
        <w:rPr>
          <w:rFonts w:ascii="仿宋" w:eastAsia="仿宋" w:hAnsi="仿宋" w:cs="Times New Roman" w:hint="eastAsia"/>
          <w:sz w:val="24"/>
          <w:szCs w:val="20"/>
          <w:lang w:val="x-none"/>
        </w:rPr>
        <w:t xml:space="preserve">   </w:t>
      </w:r>
      <w:r w:rsidRPr="00573045">
        <w:rPr>
          <w:rFonts w:asciiTheme="minorEastAsia" w:hAnsiTheme="minorEastAsia" w:cs="Times New Roman" w:hint="eastAsia"/>
          <w:sz w:val="24"/>
          <w:szCs w:val="20"/>
          <w:lang w:val="x-none"/>
        </w:rPr>
        <w:t>2）</w:t>
      </w:r>
      <w:r w:rsidRPr="00573045">
        <w:rPr>
          <w:rFonts w:asciiTheme="minorEastAsia" w:hAnsiTheme="minorEastAsia" w:cs="Times New Roman" w:hint="eastAsia"/>
          <w:sz w:val="24"/>
          <w:szCs w:val="20"/>
        </w:rPr>
        <w:t>对</w:t>
      </w:r>
      <w:r w:rsidRPr="00573045">
        <w:rPr>
          <w:rFonts w:asciiTheme="minorEastAsia" w:hAnsiTheme="minorEastAsia" w:cs="Times New Roman"/>
          <w:sz w:val="24"/>
          <w:szCs w:val="20"/>
        </w:rPr>
        <w:t>已在</w:t>
      </w:r>
      <w:r w:rsidRPr="00573045">
        <w:rPr>
          <w:rFonts w:asciiTheme="minorEastAsia" w:hAnsiTheme="minorEastAsia" w:cs="Times New Roman" w:hint="eastAsia"/>
          <w:sz w:val="24"/>
          <w:szCs w:val="20"/>
        </w:rPr>
        <w:t>平台</w:t>
      </w:r>
      <w:r w:rsidRPr="00573045">
        <w:rPr>
          <w:rFonts w:asciiTheme="minorEastAsia" w:hAnsiTheme="minorEastAsia" w:cs="Times New Roman"/>
          <w:sz w:val="24"/>
          <w:szCs w:val="20"/>
        </w:rPr>
        <w:t>系统中开标的</w:t>
      </w:r>
      <w:r w:rsidRPr="00573045">
        <w:rPr>
          <w:rFonts w:asciiTheme="minorEastAsia" w:hAnsiTheme="minorEastAsia" w:cs="Times New Roman" w:hint="eastAsia"/>
          <w:sz w:val="24"/>
          <w:szCs w:val="20"/>
        </w:rPr>
        <w:t>应立即停止；</w:t>
      </w:r>
    </w:p>
    <w:p w:rsidR="00427208" w:rsidRPr="00573045" w:rsidRDefault="00427208" w:rsidP="00427208">
      <w:pPr>
        <w:spacing w:line="360" w:lineRule="auto"/>
        <w:rPr>
          <w:rFonts w:ascii="仿宋" w:eastAsia="仿宋" w:hAnsi="仿宋" w:cs="Times New Roman"/>
          <w:sz w:val="24"/>
          <w:szCs w:val="20"/>
          <w:lang w:val="x-none"/>
        </w:rPr>
      </w:pPr>
      <w:r w:rsidRPr="00573045">
        <w:rPr>
          <w:rFonts w:ascii="仿宋" w:eastAsia="仿宋" w:hAnsi="仿宋" w:cs="Times New Roman" w:hint="eastAsia"/>
          <w:sz w:val="24"/>
          <w:szCs w:val="20"/>
          <w:lang w:val="x-none"/>
        </w:rPr>
        <w:t xml:space="preserve">   </w:t>
      </w:r>
      <w:r w:rsidRPr="00573045">
        <w:rPr>
          <w:rFonts w:asciiTheme="minorEastAsia" w:hAnsiTheme="minorEastAsia" w:cs="Times New Roman" w:hint="eastAsia"/>
          <w:sz w:val="24"/>
          <w:szCs w:val="20"/>
          <w:lang w:val="x-none"/>
        </w:rPr>
        <w:t>3）</w:t>
      </w:r>
      <w:r w:rsidRPr="00573045">
        <w:rPr>
          <w:rFonts w:asciiTheme="minorEastAsia" w:hAnsiTheme="minorEastAsia" w:cs="Times New Roman" w:hint="eastAsia"/>
          <w:sz w:val="24"/>
          <w:szCs w:val="20"/>
        </w:rPr>
        <w:t>等待系统恢复正常后再组织进行开标</w:t>
      </w:r>
      <w:r w:rsidRPr="00573045">
        <w:rPr>
          <w:rFonts w:asciiTheme="minorEastAsia" w:hAnsiTheme="minorEastAsia" w:cs="Times New Roman"/>
          <w:sz w:val="24"/>
          <w:szCs w:val="20"/>
        </w:rPr>
        <w:t>。</w:t>
      </w:r>
    </w:p>
    <w:p w:rsidR="00427208" w:rsidRPr="00573045" w:rsidRDefault="00427208" w:rsidP="00427208">
      <w:pPr>
        <w:spacing w:line="360" w:lineRule="auto"/>
        <w:rPr>
          <w:rFonts w:asciiTheme="minorEastAsia" w:hAnsiTheme="minorEastAsia" w:cs="Times New Roman"/>
          <w:sz w:val="24"/>
          <w:szCs w:val="20"/>
          <w:lang w:val="x-none"/>
        </w:rPr>
      </w:pPr>
      <w:r w:rsidRPr="00573045">
        <w:rPr>
          <w:rFonts w:ascii="宋体" w:eastAsia="宋体" w:hAnsi="宋体" w:cs="Times New Roman" w:hint="eastAsia"/>
          <w:sz w:val="24"/>
          <w:szCs w:val="20"/>
          <w:lang w:val="x-none"/>
        </w:rPr>
        <w:t xml:space="preserve">   4）</w:t>
      </w:r>
      <w:r w:rsidRPr="00573045">
        <w:rPr>
          <w:rFonts w:asciiTheme="minorEastAsia" w:hAnsiTheme="minorEastAsia" w:cs="Times New Roman" w:hint="eastAsia"/>
          <w:sz w:val="24"/>
          <w:szCs w:val="20"/>
        </w:rPr>
        <w:t>对解密环节出错（因平台系统故障原因导致）的投标人，通过平台系统的备案功能进行文件上传备案，对备案文件与网上递交的电子投标文件不一致（系统通过数字签名进行验证）或备案文件未按照招标文件的要求进行编制、签署导致系统无法备案的投标人按</w:t>
      </w:r>
      <w:r w:rsidRPr="00573045">
        <w:rPr>
          <w:rFonts w:asciiTheme="minorEastAsia" w:hAnsiTheme="minorEastAsia" w:cs="Times New Roman" w:hint="eastAsia"/>
          <w:b/>
          <w:sz w:val="24"/>
          <w:szCs w:val="20"/>
        </w:rPr>
        <w:t>无效投标处理。</w:t>
      </w:r>
    </w:p>
    <w:p w:rsidR="00427208" w:rsidRPr="00573045" w:rsidRDefault="00427208" w:rsidP="00427208">
      <w:pPr>
        <w:spacing w:line="360" w:lineRule="auto"/>
        <w:ind w:firstLineChars="150" w:firstLine="360"/>
        <w:rPr>
          <w:rFonts w:asciiTheme="minorEastAsia" w:hAnsiTheme="minorEastAsia" w:cs="Times New Roman"/>
          <w:b/>
          <w:sz w:val="24"/>
          <w:szCs w:val="20"/>
        </w:rPr>
      </w:pPr>
      <w:r w:rsidRPr="00573045">
        <w:rPr>
          <w:rFonts w:asciiTheme="minorEastAsia" w:hAnsiTheme="minorEastAsia" w:cs="Times New Roman" w:hint="eastAsia"/>
          <w:sz w:val="24"/>
          <w:szCs w:val="20"/>
          <w:lang w:val="x-none"/>
        </w:rPr>
        <w:t>5）</w:t>
      </w:r>
      <w:r w:rsidRPr="00573045">
        <w:rPr>
          <w:rFonts w:asciiTheme="minorEastAsia" w:hAnsiTheme="minorEastAsia" w:cs="Times New Roman" w:hint="eastAsia"/>
          <w:sz w:val="24"/>
          <w:szCs w:val="20"/>
        </w:rPr>
        <w:t>备案功能故障且系统长时间无法恢复正常的，在采购人代表的监督下可针对所有在平台中已投标的投标人，启用其电子邮件递交的投标文件进行开标，同时开标由线上转为线下，开标、评标均以电子邮件递交的投标文件为准，对未按规定递交或递交的文件未按要求进行</w:t>
      </w:r>
      <w:r w:rsidRPr="00573045">
        <w:rPr>
          <w:rFonts w:asciiTheme="minorEastAsia" w:hAnsiTheme="minorEastAsia" w:cs="Times New Roman" w:hint="eastAsia"/>
          <w:sz w:val="24"/>
          <w:szCs w:val="20"/>
        </w:rPr>
        <w:lastRenderedPageBreak/>
        <w:t>编制、签署的投标人其投标按</w:t>
      </w:r>
      <w:r w:rsidRPr="00573045">
        <w:rPr>
          <w:rFonts w:asciiTheme="minorEastAsia" w:hAnsiTheme="minorEastAsia" w:cs="Times New Roman" w:hint="eastAsia"/>
          <w:b/>
          <w:sz w:val="24"/>
          <w:szCs w:val="20"/>
        </w:rPr>
        <w:t>无效投标处理。</w:t>
      </w:r>
    </w:p>
    <w:p w:rsidR="00427208" w:rsidRPr="00573045" w:rsidRDefault="00427208" w:rsidP="00427208">
      <w:pPr>
        <w:spacing w:line="500" w:lineRule="exact"/>
        <w:ind w:firstLineChars="150" w:firstLine="360"/>
        <w:jc w:val="left"/>
        <w:rPr>
          <w:rFonts w:asciiTheme="minorEastAsia" w:hAnsiTheme="minorEastAsia" w:cs="Times New Roman"/>
          <w:sz w:val="24"/>
          <w:szCs w:val="20"/>
          <w:lang w:val="x-none"/>
        </w:rPr>
      </w:pPr>
      <w:r w:rsidRPr="00573045">
        <w:rPr>
          <w:rFonts w:asciiTheme="minorEastAsia" w:hAnsiTheme="minorEastAsia" w:cs="Times New Roman" w:hint="eastAsia"/>
          <w:sz w:val="24"/>
          <w:szCs w:val="20"/>
          <w:lang w:val="x-none"/>
        </w:rPr>
        <w:t>22.6.3电子邮件递交规定及流程：</w:t>
      </w:r>
    </w:p>
    <w:p w:rsidR="00427208" w:rsidRPr="00573045" w:rsidRDefault="00427208" w:rsidP="00427208">
      <w:pPr>
        <w:spacing w:line="500" w:lineRule="exact"/>
        <w:ind w:firstLineChars="200" w:firstLine="480"/>
        <w:jc w:val="left"/>
        <w:rPr>
          <w:rFonts w:asciiTheme="minorEastAsia" w:hAnsiTheme="minorEastAsia" w:cs="Times New Roman"/>
          <w:sz w:val="24"/>
          <w:szCs w:val="20"/>
        </w:rPr>
      </w:pPr>
      <w:r w:rsidRPr="00573045">
        <w:rPr>
          <w:rFonts w:asciiTheme="minorEastAsia" w:hAnsiTheme="minorEastAsia" w:cs="Times New Roman" w:hint="eastAsia"/>
          <w:sz w:val="24"/>
          <w:szCs w:val="20"/>
        </w:rPr>
        <w:t>1）电子邮件递交规定：</w:t>
      </w:r>
    </w:p>
    <w:p w:rsidR="00427208" w:rsidRPr="00573045" w:rsidRDefault="00427208" w:rsidP="00427208">
      <w:pPr>
        <w:spacing w:line="500" w:lineRule="exact"/>
        <w:ind w:firstLineChars="400" w:firstLine="960"/>
        <w:rPr>
          <w:rFonts w:asciiTheme="minorEastAsia" w:hAnsiTheme="minorEastAsia" w:cs="Times New Roman"/>
          <w:sz w:val="24"/>
          <w:szCs w:val="20"/>
        </w:rPr>
      </w:pPr>
      <w:r w:rsidRPr="00573045">
        <w:rPr>
          <w:rFonts w:asciiTheme="minorEastAsia" w:hAnsiTheme="minorEastAsia" w:cs="Times New Roman" w:hint="eastAsia"/>
          <w:sz w:val="24"/>
          <w:szCs w:val="20"/>
        </w:rPr>
        <w:t>应急开标投标文件接收电子邮箱：</w:t>
      </w:r>
      <w:r w:rsidRPr="00573045">
        <w:rPr>
          <w:rFonts w:asciiTheme="minorEastAsia" w:hAnsiTheme="minorEastAsia" w:cs="Times New Roman"/>
          <w:sz w:val="24"/>
          <w:szCs w:val="20"/>
        </w:rPr>
        <w:t>1500880800</w:t>
      </w:r>
      <w:r w:rsidRPr="00573045">
        <w:rPr>
          <w:rFonts w:asciiTheme="minorEastAsia" w:hAnsiTheme="minorEastAsia" w:cs="Times New Roman" w:hint="eastAsia"/>
          <w:sz w:val="24"/>
          <w:szCs w:val="20"/>
        </w:rPr>
        <w:t>@qq.com；</w:t>
      </w:r>
    </w:p>
    <w:p w:rsidR="00427208" w:rsidRPr="00573045" w:rsidRDefault="00427208" w:rsidP="00427208">
      <w:pPr>
        <w:spacing w:line="500" w:lineRule="exact"/>
        <w:ind w:firstLineChars="400" w:firstLine="960"/>
        <w:rPr>
          <w:rFonts w:asciiTheme="minorEastAsia" w:hAnsiTheme="minorEastAsia" w:cs="Times New Roman"/>
          <w:sz w:val="24"/>
          <w:szCs w:val="20"/>
        </w:rPr>
      </w:pPr>
      <w:r w:rsidRPr="00573045">
        <w:rPr>
          <w:rFonts w:asciiTheme="minorEastAsia" w:hAnsiTheme="minorEastAsia" w:cs="Times New Roman" w:hint="eastAsia"/>
          <w:sz w:val="24"/>
          <w:szCs w:val="20"/>
        </w:rPr>
        <w:t>递交时间：开标后40分钟内；</w:t>
      </w:r>
    </w:p>
    <w:p w:rsidR="00427208" w:rsidRPr="00573045" w:rsidRDefault="00427208" w:rsidP="00427208">
      <w:pPr>
        <w:spacing w:line="500" w:lineRule="exact"/>
        <w:ind w:firstLineChars="400" w:firstLine="960"/>
        <w:rPr>
          <w:rFonts w:asciiTheme="minorEastAsia" w:hAnsiTheme="minorEastAsia" w:cs="Times New Roman"/>
          <w:sz w:val="24"/>
          <w:szCs w:val="20"/>
        </w:rPr>
      </w:pPr>
      <w:r w:rsidRPr="00573045">
        <w:rPr>
          <w:rFonts w:asciiTheme="minorEastAsia" w:hAnsiTheme="minorEastAsia" w:cs="Times New Roman" w:hint="eastAsia"/>
          <w:sz w:val="24"/>
          <w:szCs w:val="20"/>
        </w:rPr>
        <w:t>邮件数量：一封；</w:t>
      </w:r>
    </w:p>
    <w:p w:rsidR="00427208" w:rsidRPr="00573045" w:rsidRDefault="00427208" w:rsidP="00427208">
      <w:pPr>
        <w:spacing w:line="500" w:lineRule="exact"/>
        <w:ind w:firstLineChars="400" w:firstLine="960"/>
        <w:rPr>
          <w:rFonts w:asciiTheme="minorEastAsia" w:hAnsiTheme="minorEastAsia" w:cs="Times New Roman"/>
          <w:sz w:val="24"/>
          <w:szCs w:val="20"/>
        </w:rPr>
      </w:pPr>
      <w:r w:rsidRPr="00573045">
        <w:rPr>
          <w:rFonts w:asciiTheme="minorEastAsia" w:hAnsiTheme="minorEastAsia" w:cs="Times New Roman" w:hint="eastAsia"/>
          <w:sz w:val="24"/>
          <w:szCs w:val="20"/>
        </w:rPr>
        <w:t>邮件主题：项目编号、投标人名称；</w:t>
      </w:r>
    </w:p>
    <w:p w:rsidR="00427208" w:rsidRPr="00573045" w:rsidRDefault="00427208" w:rsidP="00427208">
      <w:pPr>
        <w:spacing w:line="500" w:lineRule="exact"/>
        <w:ind w:leftChars="228" w:left="479" w:firstLineChars="200" w:firstLine="480"/>
        <w:rPr>
          <w:rFonts w:asciiTheme="minorEastAsia" w:hAnsiTheme="minorEastAsia" w:cs="Times New Roman"/>
          <w:sz w:val="24"/>
          <w:szCs w:val="20"/>
        </w:rPr>
      </w:pPr>
      <w:r w:rsidRPr="00573045">
        <w:rPr>
          <w:rFonts w:asciiTheme="minorEastAsia" w:hAnsiTheme="minorEastAsia" w:cs="Times New Roman" w:hint="eastAsia"/>
          <w:sz w:val="24"/>
          <w:szCs w:val="20"/>
        </w:rPr>
        <w:t>邮件内容：附件含项目的所有所投包段，每个包段含已盖章且未加密的投标文件一份，与电子采购平台上递交的为同一文件（可将所有所投包段的文件打包压缩）。</w:t>
      </w:r>
    </w:p>
    <w:p w:rsidR="00427208" w:rsidRPr="00573045" w:rsidRDefault="00427208" w:rsidP="00427208">
      <w:pPr>
        <w:spacing w:line="500" w:lineRule="exact"/>
        <w:ind w:firstLineChars="200" w:firstLine="480"/>
        <w:rPr>
          <w:rFonts w:asciiTheme="minorEastAsia" w:hAnsiTheme="minorEastAsia" w:cs="Times New Roman"/>
          <w:sz w:val="24"/>
          <w:szCs w:val="20"/>
        </w:rPr>
      </w:pPr>
      <w:r w:rsidRPr="00573045">
        <w:rPr>
          <w:rFonts w:asciiTheme="minorEastAsia" w:hAnsiTheme="minorEastAsia" w:cs="Times New Roman" w:hint="eastAsia"/>
          <w:sz w:val="24"/>
          <w:szCs w:val="20"/>
        </w:rPr>
        <w:t>2）电子邮件开标流程：</w:t>
      </w:r>
    </w:p>
    <w:p w:rsidR="00427208" w:rsidRPr="00573045" w:rsidRDefault="00427208" w:rsidP="00427208">
      <w:pPr>
        <w:spacing w:line="500" w:lineRule="exact"/>
        <w:ind w:firstLineChars="400" w:firstLine="960"/>
        <w:rPr>
          <w:rFonts w:asciiTheme="minorEastAsia" w:hAnsiTheme="minorEastAsia" w:cs="Times New Roman"/>
          <w:sz w:val="24"/>
          <w:szCs w:val="20"/>
        </w:rPr>
      </w:pPr>
      <w:r w:rsidRPr="00573045">
        <w:rPr>
          <w:rFonts w:asciiTheme="minorEastAsia" w:hAnsiTheme="minorEastAsia" w:cs="Times New Roman" w:hint="eastAsia"/>
          <w:sz w:val="24"/>
          <w:szCs w:val="20"/>
        </w:rPr>
        <w:t>工作人员电话通知所有投标人启动应急开标程序；</w:t>
      </w:r>
    </w:p>
    <w:p w:rsidR="00427208" w:rsidRPr="00573045" w:rsidRDefault="00427208" w:rsidP="00427208">
      <w:pPr>
        <w:spacing w:line="500" w:lineRule="exact"/>
        <w:ind w:leftChars="285" w:left="598" w:firstLineChars="150" w:firstLine="360"/>
        <w:rPr>
          <w:rFonts w:asciiTheme="minorEastAsia" w:hAnsiTheme="minorEastAsia" w:cs="Times New Roman"/>
          <w:sz w:val="24"/>
          <w:szCs w:val="20"/>
        </w:rPr>
      </w:pPr>
      <w:r w:rsidRPr="00573045">
        <w:rPr>
          <w:rFonts w:asciiTheme="minorEastAsia" w:hAnsiTheme="minorEastAsia" w:cs="Times New Roman" w:hint="eastAsia"/>
          <w:sz w:val="24"/>
          <w:szCs w:val="20"/>
        </w:rPr>
        <w:t>投标人收到通知后立即通过电子邮件递交投标文件（在非应急开标期间集中采购机构将不接受、不处理任何通过电子邮件提交的投标文件，导致的后果由投标人自行承担）；</w:t>
      </w:r>
    </w:p>
    <w:p w:rsidR="00427208" w:rsidRPr="00573045" w:rsidRDefault="00427208" w:rsidP="00427208">
      <w:pPr>
        <w:spacing w:line="500" w:lineRule="exact"/>
        <w:ind w:leftChars="324" w:left="680" w:firstLineChars="150" w:firstLine="360"/>
        <w:rPr>
          <w:rFonts w:asciiTheme="minorEastAsia" w:hAnsiTheme="minorEastAsia" w:cs="Times New Roman"/>
          <w:sz w:val="24"/>
          <w:szCs w:val="20"/>
        </w:rPr>
      </w:pPr>
      <w:r w:rsidRPr="00573045">
        <w:rPr>
          <w:rFonts w:asciiTheme="minorEastAsia" w:hAnsiTheme="minorEastAsia" w:cs="Times New Roman" w:hint="eastAsia"/>
          <w:sz w:val="24"/>
          <w:szCs w:val="20"/>
        </w:rPr>
        <w:t>递交截止时间到，工作人员开始下载投标文件并将各投标人报价录入系统；录入完成后形成开标结果并邮件回复各投标人；投标人确认报价并邮件回复，不及时回复的视为对开标结果所载内容无疑义；</w:t>
      </w:r>
    </w:p>
    <w:p w:rsidR="00427208" w:rsidRPr="00573045" w:rsidRDefault="00427208" w:rsidP="00427208">
      <w:pPr>
        <w:spacing w:line="500" w:lineRule="exact"/>
        <w:ind w:leftChars="324" w:left="680" w:firstLineChars="150" w:firstLine="360"/>
        <w:rPr>
          <w:rFonts w:asciiTheme="minorEastAsia" w:hAnsiTheme="minorEastAsia" w:cs="Times New Roman"/>
          <w:sz w:val="24"/>
          <w:szCs w:val="20"/>
        </w:rPr>
      </w:pPr>
      <w:r w:rsidRPr="00573045">
        <w:rPr>
          <w:rFonts w:asciiTheme="minorEastAsia" w:hAnsiTheme="minorEastAsia" w:cs="Times New Roman" w:hint="eastAsia"/>
          <w:sz w:val="24"/>
          <w:szCs w:val="20"/>
        </w:rPr>
        <w:t>开标结束。</w:t>
      </w:r>
    </w:p>
    <w:p w:rsidR="00427208" w:rsidRPr="00573045" w:rsidRDefault="00427208" w:rsidP="00427208">
      <w:pPr>
        <w:numPr>
          <w:ilvl w:val="0"/>
          <w:numId w:val="14"/>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截止</w:t>
      </w:r>
      <w:r w:rsidRPr="00573045">
        <w:rPr>
          <w:rFonts w:ascii="宋体" w:eastAsia="宋体" w:hAnsi="宋体" w:cs="宋体" w:hint="eastAsia"/>
          <w:kern w:val="0"/>
          <w:sz w:val="24"/>
          <w:szCs w:val="24"/>
        </w:rPr>
        <w:t>投标文件</w:t>
      </w:r>
      <w:r w:rsidRPr="00573045">
        <w:rPr>
          <w:rFonts w:ascii="宋体" w:eastAsia="宋体" w:hAnsi="宋体" w:cs="Times New Roman" w:hint="eastAsia"/>
          <w:sz w:val="24"/>
          <w:szCs w:val="20"/>
          <w:lang w:val="x-none"/>
        </w:rPr>
        <w:t>递交时间，投标人不足3家的，不进行开标</w:t>
      </w:r>
      <w:r w:rsidRPr="00573045">
        <w:rPr>
          <w:rFonts w:ascii="Helvetica" w:eastAsia="宋体" w:hAnsi="Helvetica" w:cs="Helvetica" w:hint="eastAsia"/>
          <w:kern w:val="0"/>
          <w:sz w:val="24"/>
          <w:szCs w:val="24"/>
          <w:lang w:val="x-none"/>
        </w:rPr>
        <w:t>。</w:t>
      </w:r>
    </w:p>
    <w:p w:rsidR="00427208" w:rsidRPr="00573045" w:rsidRDefault="00427208" w:rsidP="00427208">
      <w:pPr>
        <w:numPr>
          <w:ilvl w:val="0"/>
          <w:numId w:val="4"/>
        </w:numPr>
        <w:spacing w:line="360" w:lineRule="auto"/>
        <w:ind w:left="560" w:hanging="560"/>
        <w:rPr>
          <w:rFonts w:ascii="宋体" w:eastAsia="宋体" w:hAnsi="宋体" w:cs="Times New Roman"/>
          <w:b/>
          <w:sz w:val="24"/>
          <w:szCs w:val="20"/>
          <w:lang w:val="x-none" w:eastAsia="x-none"/>
        </w:rPr>
      </w:pPr>
      <w:r w:rsidRPr="00573045">
        <w:rPr>
          <w:rFonts w:ascii="宋体" w:eastAsia="宋体" w:hAnsi="宋体" w:cs="Times New Roman" w:hint="eastAsia"/>
          <w:b/>
          <w:sz w:val="24"/>
          <w:szCs w:val="20"/>
          <w:lang w:val="x-none" w:eastAsia="x-none"/>
        </w:rPr>
        <w:t>资格审查</w:t>
      </w:r>
    </w:p>
    <w:p w:rsidR="00427208" w:rsidRPr="00573045" w:rsidRDefault="00427208" w:rsidP="00427208">
      <w:pPr>
        <w:numPr>
          <w:ilvl w:val="0"/>
          <w:numId w:val="15"/>
        </w:numPr>
        <w:spacing w:line="360" w:lineRule="auto"/>
        <w:ind w:left="616" w:hanging="616"/>
        <w:rPr>
          <w:rFonts w:ascii="Helvetica" w:eastAsia="宋体" w:hAnsi="Helvetica" w:cs="Helvetica"/>
          <w:kern w:val="0"/>
          <w:sz w:val="24"/>
          <w:szCs w:val="24"/>
          <w:lang w:val="x-none" w:eastAsia="x-none"/>
        </w:rPr>
      </w:pPr>
      <w:r w:rsidRPr="00573045">
        <w:rPr>
          <w:rFonts w:ascii="宋体" w:eastAsia="宋体" w:hAnsi="宋体" w:cs="Times New Roman" w:hint="eastAsia"/>
          <w:bCs/>
          <w:sz w:val="24"/>
          <w:szCs w:val="20"/>
          <w:lang w:val="x-none"/>
        </w:rPr>
        <w:t>公开招标</w:t>
      </w:r>
      <w:r w:rsidRPr="00573045">
        <w:rPr>
          <w:rFonts w:ascii="宋体" w:eastAsia="宋体" w:hAnsi="宋体" w:cs="Times New Roman" w:hint="eastAsia"/>
          <w:bCs/>
          <w:sz w:val="24"/>
          <w:szCs w:val="20"/>
          <w:lang w:val="x-none" w:eastAsia="x-none"/>
        </w:rPr>
        <w:t>采购项目开标结束后，采购人与集中采购机构依据法律、法规及招标文件的规定，对投标人的资格进行审查，以确定投标人资格是否合格。</w:t>
      </w:r>
      <w:r w:rsidRPr="00573045">
        <w:rPr>
          <w:rFonts w:ascii="Helvetica" w:eastAsia="宋体" w:hAnsi="Helvetica" w:cs="Helvetica"/>
          <w:kern w:val="0"/>
          <w:sz w:val="24"/>
          <w:szCs w:val="24"/>
          <w:lang w:val="x-none" w:eastAsia="x-none"/>
        </w:rPr>
        <w:t>合格投标人不足</w:t>
      </w:r>
      <w:r w:rsidRPr="00573045">
        <w:rPr>
          <w:rFonts w:ascii="宋体" w:eastAsia="宋体" w:hAnsi="宋体" w:cs="Helvetica"/>
          <w:kern w:val="0"/>
          <w:sz w:val="24"/>
          <w:szCs w:val="24"/>
          <w:lang w:val="x-none" w:eastAsia="x-none"/>
        </w:rPr>
        <w:t>3</w:t>
      </w:r>
      <w:r w:rsidRPr="00573045">
        <w:rPr>
          <w:rFonts w:ascii="Helvetica" w:eastAsia="宋体" w:hAnsi="Helvetica" w:cs="Helvetica"/>
          <w:kern w:val="0"/>
          <w:sz w:val="24"/>
          <w:szCs w:val="24"/>
          <w:lang w:val="x-none" w:eastAsia="x-none"/>
        </w:rPr>
        <w:t>家的，不</w:t>
      </w:r>
      <w:r w:rsidRPr="00573045">
        <w:rPr>
          <w:rFonts w:ascii="Helvetica" w:eastAsia="宋体" w:hAnsi="Helvetica" w:cs="Helvetica" w:hint="eastAsia"/>
          <w:kern w:val="0"/>
          <w:sz w:val="24"/>
          <w:szCs w:val="24"/>
          <w:lang w:val="x-none"/>
        </w:rPr>
        <w:t>进行</w:t>
      </w:r>
      <w:r w:rsidRPr="00573045">
        <w:rPr>
          <w:rFonts w:ascii="Helvetica" w:eastAsia="宋体" w:hAnsi="Helvetica" w:cs="Helvetica"/>
          <w:kern w:val="0"/>
          <w:sz w:val="24"/>
          <w:szCs w:val="24"/>
          <w:lang w:val="x-none" w:eastAsia="x-none"/>
        </w:rPr>
        <w:t>评标</w:t>
      </w:r>
      <w:r w:rsidRPr="00573045">
        <w:rPr>
          <w:rFonts w:ascii="Helvetica" w:eastAsia="宋体" w:hAnsi="Helvetica" w:cs="Helvetica" w:hint="eastAsia"/>
          <w:kern w:val="0"/>
          <w:sz w:val="24"/>
          <w:szCs w:val="24"/>
          <w:lang w:val="x-none"/>
        </w:rPr>
        <w:t>。</w:t>
      </w:r>
    </w:p>
    <w:p w:rsidR="00427208" w:rsidRPr="00573045" w:rsidRDefault="00427208" w:rsidP="00427208">
      <w:pPr>
        <w:numPr>
          <w:ilvl w:val="0"/>
          <w:numId w:val="15"/>
        </w:numPr>
        <w:spacing w:line="360" w:lineRule="auto"/>
        <w:ind w:left="616" w:hanging="616"/>
        <w:rPr>
          <w:rFonts w:ascii="宋体" w:eastAsia="宋体" w:hAnsi="宋体" w:cs="Times New Roman"/>
          <w:bCs/>
          <w:sz w:val="24"/>
          <w:szCs w:val="20"/>
          <w:lang w:val="x-none"/>
        </w:rPr>
      </w:pPr>
      <w:r w:rsidRPr="00573045">
        <w:rPr>
          <w:rFonts w:ascii="宋体" w:eastAsia="宋体" w:hAnsi="宋体" w:cs="Times New Roman" w:hint="eastAsia"/>
          <w:bCs/>
          <w:sz w:val="24"/>
          <w:szCs w:val="20"/>
          <w:lang w:val="x-none"/>
        </w:rPr>
        <w:t>资格审查详见第四章“资格审查方法及标准”。</w:t>
      </w:r>
    </w:p>
    <w:p w:rsidR="00427208" w:rsidRPr="00573045" w:rsidRDefault="00427208" w:rsidP="00427208">
      <w:pPr>
        <w:numPr>
          <w:ilvl w:val="0"/>
          <w:numId w:val="4"/>
        </w:numPr>
        <w:spacing w:line="360" w:lineRule="auto"/>
        <w:ind w:left="560" w:hanging="560"/>
        <w:rPr>
          <w:rFonts w:ascii="宋体" w:eastAsia="宋体" w:hAnsi="宋体" w:cs="Times New Roman"/>
          <w:b/>
          <w:sz w:val="24"/>
          <w:szCs w:val="20"/>
          <w:lang w:val="x-none" w:eastAsia="x-none"/>
        </w:rPr>
      </w:pPr>
      <w:r w:rsidRPr="00573045">
        <w:rPr>
          <w:rFonts w:ascii="宋体" w:eastAsia="宋体" w:hAnsi="宋体" w:cs="Times New Roman" w:hint="eastAsia"/>
          <w:b/>
          <w:sz w:val="24"/>
          <w:szCs w:val="20"/>
          <w:lang w:val="x-none" w:eastAsia="x-none"/>
        </w:rPr>
        <w:t>评标方法</w:t>
      </w:r>
    </w:p>
    <w:p w:rsidR="00427208" w:rsidRPr="00573045" w:rsidRDefault="00427208" w:rsidP="00427208">
      <w:pPr>
        <w:numPr>
          <w:ilvl w:val="0"/>
          <w:numId w:val="34"/>
        </w:numPr>
        <w:spacing w:line="360" w:lineRule="auto"/>
        <w:ind w:left="616" w:hanging="616"/>
        <w:rPr>
          <w:rFonts w:ascii="宋体" w:eastAsia="宋体" w:hAnsi="宋体" w:cs="Times New Roman"/>
          <w:bCs/>
          <w:sz w:val="24"/>
          <w:szCs w:val="20"/>
          <w:lang w:val="x-none"/>
        </w:rPr>
      </w:pPr>
      <w:r w:rsidRPr="00573045">
        <w:rPr>
          <w:rFonts w:ascii="宋体" w:eastAsia="宋体" w:hAnsi="宋体" w:cs="Times New Roman" w:hint="eastAsia"/>
          <w:bCs/>
          <w:sz w:val="24"/>
          <w:szCs w:val="20"/>
          <w:lang w:val="x-none"/>
        </w:rPr>
        <w:t>最低评标价法。最低评标价法是指投标文件满足招标文件全部实质性要求，且投标报价最低的投标人为中标候选人的评标方法。</w:t>
      </w:r>
    </w:p>
    <w:p w:rsidR="00427208" w:rsidRPr="00573045" w:rsidRDefault="00427208" w:rsidP="00427208">
      <w:pPr>
        <w:numPr>
          <w:ilvl w:val="0"/>
          <w:numId w:val="34"/>
        </w:numPr>
        <w:spacing w:line="360" w:lineRule="auto"/>
        <w:ind w:left="616" w:hanging="616"/>
        <w:rPr>
          <w:rFonts w:ascii="宋体" w:eastAsia="宋体" w:hAnsi="宋体" w:cs="Times New Roman"/>
          <w:bCs/>
          <w:sz w:val="24"/>
          <w:szCs w:val="20"/>
          <w:lang w:val="x-none"/>
        </w:rPr>
      </w:pPr>
      <w:r w:rsidRPr="00573045">
        <w:rPr>
          <w:rFonts w:ascii="宋体" w:eastAsia="宋体" w:hAnsi="宋体" w:cs="Times New Roman" w:hint="eastAsia"/>
          <w:bCs/>
          <w:sz w:val="24"/>
          <w:szCs w:val="20"/>
          <w:lang w:val="x-none"/>
        </w:rPr>
        <w:t>综合评分法。</w:t>
      </w:r>
      <w:r w:rsidRPr="00573045">
        <w:rPr>
          <w:rFonts w:ascii="宋体" w:eastAsia="宋体" w:hAnsi="宋体" w:cs="Times New Roman"/>
          <w:bCs/>
          <w:sz w:val="24"/>
          <w:szCs w:val="20"/>
          <w:lang w:val="x-none"/>
        </w:rPr>
        <w:t>综合评分法是指投标文件满足招标文件全部实质性要求，</w:t>
      </w:r>
      <w:proofErr w:type="gramStart"/>
      <w:r w:rsidRPr="00573045">
        <w:rPr>
          <w:rFonts w:ascii="宋体" w:eastAsia="宋体" w:hAnsi="宋体" w:cs="Times New Roman"/>
          <w:bCs/>
          <w:sz w:val="24"/>
          <w:szCs w:val="20"/>
          <w:lang w:val="x-none"/>
        </w:rPr>
        <w:t>且按照</w:t>
      </w:r>
      <w:proofErr w:type="gramEnd"/>
      <w:r w:rsidRPr="00573045">
        <w:rPr>
          <w:rFonts w:ascii="宋体" w:eastAsia="宋体" w:hAnsi="宋体" w:cs="Times New Roman"/>
          <w:bCs/>
          <w:sz w:val="24"/>
          <w:szCs w:val="20"/>
          <w:lang w:val="x-none"/>
        </w:rPr>
        <w:t>评审因素的量化指标评审得分最高的投标人为中标候选人的评标方法。</w:t>
      </w:r>
    </w:p>
    <w:p w:rsidR="00427208" w:rsidRPr="00573045" w:rsidRDefault="00427208" w:rsidP="00427208">
      <w:pPr>
        <w:numPr>
          <w:ilvl w:val="0"/>
          <w:numId w:val="34"/>
        </w:numPr>
        <w:spacing w:line="360" w:lineRule="auto"/>
        <w:ind w:left="616" w:hanging="616"/>
        <w:rPr>
          <w:rFonts w:ascii="宋体" w:eastAsia="宋体" w:hAnsi="宋体" w:cs="Times New Roman"/>
          <w:bCs/>
          <w:sz w:val="24"/>
          <w:szCs w:val="20"/>
          <w:lang w:val="x-none"/>
        </w:rPr>
      </w:pPr>
      <w:r w:rsidRPr="00573045">
        <w:rPr>
          <w:rFonts w:ascii="Helvetica" w:eastAsia="宋体" w:hAnsi="Helvetica" w:cs="Helvetica" w:hint="eastAsia"/>
          <w:kern w:val="0"/>
          <w:sz w:val="24"/>
          <w:szCs w:val="24"/>
          <w:lang w:val="x-none" w:eastAsia="x-none"/>
        </w:rPr>
        <w:lastRenderedPageBreak/>
        <w:t>评标</w:t>
      </w:r>
      <w:r w:rsidRPr="00573045">
        <w:rPr>
          <w:rFonts w:ascii="Helvetica" w:eastAsia="宋体" w:hAnsi="Helvetica" w:cs="Helvetica" w:hint="eastAsia"/>
          <w:kern w:val="0"/>
          <w:sz w:val="24"/>
          <w:szCs w:val="24"/>
          <w:lang w:val="x-none"/>
        </w:rPr>
        <w:t>方法</w:t>
      </w:r>
      <w:r w:rsidRPr="00573045">
        <w:rPr>
          <w:rFonts w:ascii="Helvetica" w:eastAsia="宋体" w:hAnsi="Helvetica" w:cs="Helvetica" w:hint="eastAsia"/>
          <w:kern w:val="0"/>
          <w:sz w:val="24"/>
          <w:szCs w:val="24"/>
          <w:lang w:val="x-none" w:eastAsia="x-none"/>
        </w:rPr>
        <w:t>详见第五章“评标方法、程序及标准”</w:t>
      </w:r>
      <w:r w:rsidRPr="00573045">
        <w:rPr>
          <w:rFonts w:ascii="宋体" w:eastAsia="宋体" w:hAnsi="宋体" w:cs="Times New Roman" w:hint="eastAsia"/>
          <w:bCs/>
          <w:sz w:val="24"/>
          <w:szCs w:val="20"/>
          <w:lang w:val="x-none"/>
        </w:rPr>
        <w:t>。</w:t>
      </w:r>
    </w:p>
    <w:p w:rsidR="00427208" w:rsidRPr="00573045" w:rsidRDefault="00427208" w:rsidP="00427208">
      <w:pPr>
        <w:numPr>
          <w:ilvl w:val="0"/>
          <w:numId w:val="4"/>
        </w:numPr>
        <w:spacing w:line="360" w:lineRule="auto"/>
        <w:ind w:left="560" w:hanging="560"/>
        <w:rPr>
          <w:rFonts w:ascii="宋体" w:eastAsia="宋体" w:hAnsi="宋体" w:cs="Times New Roman"/>
          <w:b/>
          <w:sz w:val="24"/>
          <w:szCs w:val="20"/>
          <w:lang w:val="x-none" w:eastAsia="x-none"/>
        </w:rPr>
      </w:pPr>
      <w:r w:rsidRPr="00573045">
        <w:rPr>
          <w:rFonts w:ascii="宋体" w:eastAsia="宋体" w:hAnsi="宋体" w:cs="Times New Roman" w:hint="eastAsia"/>
          <w:b/>
          <w:sz w:val="24"/>
          <w:szCs w:val="20"/>
          <w:lang w:val="x-none" w:eastAsia="x-none"/>
        </w:rPr>
        <w:t>评标委员会的组成</w:t>
      </w:r>
    </w:p>
    <w:p w:rsidR="00427208" w:rsidRPr="00573045" w:rsidRDefault="00427208" w:rsidP="00427208">
      <w:pPr>
        <w:numPr>
          <w:ilvl w:val="0"/>
          <w:numId w:val="16"/>
        </w:numPr>
        <w:spacing w:line="360" w:lineRule="auto"/>
        <w:ind w:left="616" w:hanging="616"/>
        <w:rPr>
          <w:rFonts w:ascii="宋体" w:eastAsia="宋体" w:hAnsi="宋体" w:cs="Times New Roman"/>
          <w:sz w:val="24"/>
          <w:szCs w:val="20"/>
          <w:lang w:val="x-none" w:eastAsia="x-none"/>
        </w:rPr>
      </w:pPr>
      <w:r w:rsidRPr="00573045">
        <w:rPr>
          <w:rFonts w:ascii="宋体" w:eastAsia="宋体" w:hAnsi="宋体" w:cs="Helvetica"/>
          <w:kern w:val="0"/>
          <w:sz w:val="24"/>
          <w:szCs w:val="24"/>
          <w:lang w:val="x-none" w:eastAsia="x-none"/>
        </w:rPr>
        <w:t>评标委员会由采购人代表和评审专家组成，成员人数应当为5人</w:t>
      </w:r>
      <w:r w:rsidRPr="00573045">
        <w:rPr>
          <w:rFonts w:ascii="宋体" w:eastAsia="宋体" w:hAnsi="宋体" w:cs="Helvetica" w:hint="eastAsia"/>
          <w:kern w:val="0"/>
          <w:sz w:val="24"/>
          <w:szCs w:val="24"/>
          <w:lang w:val="x-none"/>
        </w:rPr>
        <w:t>及</w:t>
      </w:r>
      <w:r w:rsidRPr="00573045">
        <w:rPr>
          <w:rFonts w:ascii="宋体" w:eastAsia="宋体" w:hAnsi="宋体" w:cs="Helvetica"/>
          <w:kern w:val="0"/>
          <w:sz w:val="24"/>
          <w:szCs w:val="24"/>
          <w:lang w:val="x-none" w:eastAsia="x-none"/>
        </w:rPr>
        <w:t>以上单数，其中评审专家不得少于成员总数的三分之二</w:t>
      </w:r>
      <w:r w:rsidRPr="00573045">
        <w:rPr>
          <w:rFonts w:ascii="宋体" w:eastAsia="宋体" w:hAnsi="宋体" w:cs="Helvetica" w:hint="eastAsia"/>
          <w:kern w:val="0"/>
          <w:sz w:val="24"/>
          <w:szCs w:val="24"/>
          <w:lang w:val="x-none"/>
        </w:rPr>
        <w:t>；</w:t>
      </w:r>
      <w:r w:rsidRPr="00573045">
        <w:rPr>
          <w:rFonts w:ascii="宋体" w:eastAsia="宋体" w:hAnsi="宋体" w:cs="Times New Roman"/>
          <w:sz w:val="24"/>
          <w:szCs w:val="20"/>
          <w:lang w:val="x-none" w:eastAsia="x-none"/>
        </w:rPr>
        <w:t>采购预算金额在1000万元</w:t>
      </w:r>
      <w:r w:rsidRPr="00573045">
        <w:rPr>
          <w:rFonts w:ascii="宋体" w:eastAsia="宋体" w:hAnsi="宋体" w:cs="Times New Roman" w:hint="eastAsia"/>
          <w:sz w:val="24"/>
          <w:szCs w:val="20"/>
          <w:lang w:val="x-none"/>
        </w:rPr>
        <w:t>及</w:t>
      </w:r>
      <w:r w:rsidRPr="00573045">
        <w:rPr>
          <w:rFonts w:ascii="宋体" w:eastAsia="宋体" w:hAnsi="宋体" w:cs="Times New Roman"/>
          <w:sz w:val="24"/>
          <w:szCs w:val="20"/>
          <w:lang w:val="x-none" w:eastAsia="x-none"/>
        </w:rPr>
        <w:t>以上</w:t>
      </w:r>
      <w:r w:rsidRPr="00573045">
        <w:rPr>
          <w:rFonts w:ascii="宋体" w:eastAsia="宋体" w:hAnsi="宋体" w:cs="Times New Roman" w:hint="eastAsia"/>
          <w:sz w:val="24"/>
          <w:szCs w:val="20"/>
          <w:lang w:val="x-none" w:eastAsia="x-none"/>
        </w:rPr>
        <w:t>、</w:t>
      </w:r>
      <w:r w:rsidRPr="00573045">
        <w:rPr>
          <w:rFonts w:ascii="宋体" w:eastAsia="宋体" w:hAnsi="宋体" w:cs="Times New Roman"/>
          <w:sz w:val="24"/>
          <w:szCs w:val="20"/>
          <w:lang w:val="x-none" w:eastAsia="x-none"/>
        </w:rPr>
        <w:t>技术复杂</w:t>
      </w:r>
      <w:r w:rsidRPr="00573045">
        <w:rPr>
          <w:rFonts w:ascii="宋体" w:eastAsia="宋体" w:hAnsi="宋体" w:cs="Times New Roman" w:hint="eastAsia"/>
          <w:sz w:val="24"/>
          <w:szCs w:val="20"/>
          <w:lang w:val="x-none" w:eastAsia="x-none"/>
        </w:rPr>
        <w:t>或</w:t>
      </w:r>
      <w:r w:rsidRPr="00573045">
        <w:rPr>
          <w:rFonts w:ascii="宋体" w:eastAsia="宋体" w:hAnsi="宋体" w:cs="Times New Roman"/>
          <w:sz w:val="24"/>
          <w:szCs w:val="20"/>
          <w:lang w:val="x-none" w:eastAsia="x-none"/>
        </w:rPr>
        <w:t>社会影响较大</w:t>
      </w:r>
      <w:r w:rsidRPr="00573045">
        <w:rPr>
          <w:rFonts w:ascii="宋体" w:eastAsia="宋体" w:hAnsi="宋体" w:cs="Times New Roman" w:hint="eastAsia"/>
          <w:sz w:val="24"/>
          <w:szCs w:val="20"/>
          <w:lang w:val="x-none" w:eastAsia="x-none"/>
        </w:rPr>
        <w:t>的项目，</w:t>
      </w:r>
      <w:r w:rsidRPr="00573045">
        <w:rPr>
          <w:rFonts w:ascii="宋体" w:eastAsia="宋体" w:hAnsi="宋体" w:cs="Times New Roman"/>
          <w:sz w:val="24"/>
          <w:szCs w:val="20"/>
          <w:lang w:val="x-none" w:eastAsia="x-none"/>
        </w:rPr>
        <w:t>评标委员会成员人数应当为7人</w:t>
      </w:r>
      <w:r w:rsidRPr="00573045">
        <w:rPr>
          <w:rFonts w:ascii="宋体" w:eastAsia="宋体" w:hAnsi="宋体" w:cs="Times New Roman" w:hint="eastAsia"/>
          <w:sz w:val="24"/>
          <w:szCs w:val="20"/>
          <w:lang w:val="x-none"/>
        </w:rPr>
        <w:t>及</w:t>
      </w:r>
      <w:r w:rsidRPr="00573045">
        <w:rPr>
          <w:rFonts w:ascii="宋体" w:eastAsia="宋体" w:hAnsi="宋体" w:cs="Times New Roman"/>
          <w:sz w:val="24"/>
          <w:szCs w:val="20"/>
          <w:lang w:val="x-none" w:eastAsia="x-none"/>
        </w:rPr>
        <w:t>以上单数</w:t>
      </w:r>
      <w:r w:rsidRPr="00573045">
        <w:rPr>
          <w:rFonts w:ascii="宋体" w:eastAsia="宋体" w:hAnsi="宋体" w:cs="Times New Roman" w:hint="eastAsia"/>
          <w:sz w:val="24"/>
          <w:szCs w:val="20"/>
          <w:lang w:val="x-none" w:eastAsia="x-none"/>
        </w:rPr>
        <w:t>。</w:t>
      </w:r>
    </w:p>
    <w:p w:rsidR="00427208" w:rsidRPr="00573045" w:rsidRDefault="00427208" w:rsidP="00427208">
      <w:pPr>
        <w:numPr>
          <w:ilvl w:val="0"/>
          <w:numId w:val="16"/>
        </w:numPr>
        <w:spacing w:line="360" w:lineRule="auto"/>
        <w:ind w:left="616" w:hanging="616"/>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评标委员会成员依法从政府采购专家库中随机抽取。</w:t>
      </w:r>
      <w:r w:rsidRPr="00573045">
        <w:rPr>
          <w:rFonts w:ascii="宋体" w:eastAsia="宋体" w:hAnsi="宋体" w:cs="Times New Roman"/>
          <w:sz w:val="24"/>
          <w:szCs w:val="20"/>
          <w:lang w:val="x-none" w:eastAsia="x-none"/>
        </w:rPr>
        <w:t>对技术复杂、专业性强的采购项目，通过随机方式难以确定合适评审专家的，经主管预算单位同意，采购人可以自行选定相应专业领域的评审专家。</w:t>
      </w:r>
    </w:p>
    <w:p w:rsidR="00427208" w:rsidRPr="00573045" w:rsidRDefault="00427208" w:rsidP="00427208">
      <w:pPr>
        <w:numPr>
          <w:ilvl w:val="0"/>
          <w:numId w:val="4"/>
        </w:numPr>
        <w:spacing w:line="360" w:lineRule="auto"/>
        <w:ind w:left="560" w:hanging="560"/>
        <w:rPr>
          <w:rFonts w:ascii="宋体" w:eastAsia="宋体" w:hAnsi="宋体" w:cs="Times New Roman"/>
          <w:b/>
          <w:sz w:val="24"/>
          <w:szCs w:val="20"/>
          <w:lang w:val="x-none" w:eastAsia="x-none"/>
        </w:rPr>
      </w:pPr>
      <w:r w:rsidRPr="00573045">
        <w:rPr>
          <w:rFonts w:ascii="宋体" w:eastAsia="宋体" w:hAnsi="宋体" w:cs="Times New Roman" w:hint="eastAsia"/>
          <w:b/>
          <w:sz w:val="24"/>
          <w:szCs w:val="20"/>
          <w:lang w:val="x-none"/>
        </w:rPr>
        <w:t>评标程序</w:t>
      </w:r>
    </w:p>
    <w:p w:rsidR="00427208" w:rsidRPr="00573045" w:rsidRDefault="00427208" w:rsidP="00427208">
      <w:pPr>
        <w:numPr>
          <w:ilvl w:val="0"/>
          <w:numId w:val="17"/>
        </w:numPr>
        <w:spacing w:line="360" w:lineRule="auto"/>
        <w:ind w:left="616" w:hanging="616"/>
        <w:rPr>
          <w:rFonts w:ascii="宋体" w:eastAsia="宋体" w:hAnsi="宋体" w:cs="Times New Roman"/>
          <w:sz w:val="24"/>
          <w:szCs w:val="20"/>
          <w:lang w:val="x-none" w:eastAsia="x-none"/>
        </w:rPr>
      </w:pPr>
      <w:r w:rsidRPr="00573045">
        <w:rPr>
          <w:rFonts w:ascii="Helvetica" w:eastAsia="宋体" w:hAnsi="Helvetica" w:cs="Helvetica"/>
          <w:kern w:val="0"/>
          <w:sz w:val="24"/>
          <w:szCs w:val="24"/>
          <w:lang w:val="x-none" w:eastAsia="x-none"/>
        </w:rPr>
        <w:t>评标委员会负责具体评标事务，并独立履行下列职责：</w:t>
      </w:r>
    </w:p>
    <w:p w:rsidR="00427208" w:rsidRPr="00573045" w:rsidRDefault="00427208" w:rsidP="00427208">
      <w:pPr>
        <w:numPr>
          <w:ilvl w:val="0"/>
          <w:numId w:val="31"/>
        </w:numPr>
        <w:spacing w:line="360" w:lineRule="auto"/>
        <w:ind w:left="980" w:hanging="854"/>
        <w:rPr>
          <w:rFonts w:ascii="宋体" w:eastAsia="宋体" w:hAnsi="宋体" w:cs="Times New Roman"/>
          <w:sz w:val="24"/>
          <w:szCs w:val="20"/>
          <w:lang w:val="x-none" w:eastAsia="x-none"/>
        </w:rPr>
      </w:pPr>
      <w:r w:rsidRPr="00573045">
        <w:rPr>
          <w:rFonts w:ascii="宋体" w:eastAsia="宋体" w:hAnsi="宋体" w:cs="Times New Roman"/>
          <w:sz w:val="24"/>
          <w:szCs w:val="20"/>
          <w:lang w:val="x-none" w:eastAsia="x-none"/>
        </w:rPr>
        <w:t>审查、评价投标文件是否符合招标文件的商务、技术等实质性要求；</w:t>
      </w:r>
    </w:p>
    <w:p w:rsidR="00427208" w:rsidRPr="00573045" w:rsidRDefault="00427208" w:rsidP="00427208">
      <w:pPr>
        <w:numPr>
          <w:ilvl w:val="0"/>
          <w:numId w:val="31"/>
        </w:numPr>
        <w:spacing w:line="360" w:lineRule="auto"/>
        <w:ind w:left="980" w:hanging="854"/>
        <w:rPr>
          <w:rFonts w:ascii="宋体" w:eastAsia="宋体" w:hAnsi="宋体" w:cs="Times New Roman"/>
          <w:sz w:val="24"/>
          <w:szCs w:val="20"/>
          <w:lang w:val="x-none" w:eastAsia="x-none"/>
        </w:rPr>
      </w:pPr>
      <w:r w:rsidRPr="00573045">
        <w:rPr>
          <w:rFonts w:ascii="宋体" w:eastAsia="宋体" w:hAnsi="宋体" w:cs="Times New Roman"/>
          <w:sz w:val="24"/>
          <w:szCs w:val="20"/>
          <w:lang w:val="x-none" w:eastAsia="x-none"/>
        </w:rPr>
        <w:t>要求投标人对投标文件有关事项作出澄清或者说明；</w:t>
      </w:r>
    </w:p>
    <w:p w:rsidR="00427208" w:rsidRPr="00573045" w:rsidRDefault="00427208" w:rsidP="00427208">
      <w:pPr>
        <w:numPr>
          <w:ilvl w:val="0"/>
          <w:numId w:val="31"/>
        </w:numPr>
        <w:spacing w:line="360" w:lineRule="auto"/>
        <w:ind w:left="980" w:hanging="854"/>
        <w:rPr>
          <w:rFonts w:ascii="宋体" w:eastAsia="宋体" w:hAnsi="宋体" w:cs="Times New Roman"/>
          <w:sz w:val="24"/>
          <w:szCs w:val="20"/>
          <w:lang w:val="x-none" w:eastAsia="x-none"/>
        </w:rPr>
      </w:pPr>
      <w:r w:rsidRPr="00573045">
        <w:rPr>
          <w:rFonts w:ascii="宋体" w:eastAsia="宋体" w:hAnsi="宋体" w:cs="Times New Roman"/>
          <w:sz w:val="24"/>
          <w:szCs w:val="20"/>
          <w:lang w:val="x-none" w:eastAsia="x-none"/>
        </w:rPr>
        <w:t>对投标文件进行</w:t>
      </w:r>
      <w:r w:rsidRPr="00573045">
        <w:rPr>
          <w:rFonts w:ascii="宋体" w:eastAsia="宋体" w:hAnsi="宋体" w:cs="Times New Roman" w:hint="eastAsia"/>
          <w:sz w:val="24"/>
          <w:szCs w:val="20"/>
          <w:lang w:val="x-none" w:eastAsia="x-none"/>
        </w:rPr>
        <w:t>综合</w:t>
      </w:r>
      <w:r w:rsidRPr="00573045">
        <w:rPr>
          <w:rFonts w:ascii="宋体" w:eastAsia="宋体" w:hAnsi="宋体" w:cs="Times New Roman"/>
          <w:sz w:val="24"/>
          <w:szCs w:val="20"/>
          <w:lang w:val="x-none" w:eastAsia="x-none"/>
        </w:rPr>
        <w:t>比较和评价；</w:t>
      </w:r>
    </w:p>
    <w:p w:rsidR="00427208" w:rsidRPr="00573045" w:rsidRDefault="00427208" w:rsidP="00427208">
      <w:pPr>
        <w:numPr>
          <w:ilvl w:val="0"/>
          <w:numId w:val="31"/>
        </w:numPr>
        <w:spacing w:line="360" w:lineRule="auto"/>
        <w:ind w:left="980" w:hanging="854"/>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确定中标候选人名单或中标人；</w:t>
      </w:r>
    </w:p>
    <w:p w:rsidR="00427208" w:rsidRPr="00573045" w:rsidRDefault="00427208" w:rsidP="00427208">
      <w:pPr>
        <w:numPr>
          <w:ilvl w:val="0"/>
          <w:numId w:val="31"/>
        </w:numPr>
        <w:spacing w:line="360" w:lineRule="auto"/>
        <w:ind w:left="980" w:hanging="854"/>
        <w:rPr>
          <w:rFonts w:ascii="宋体" w:eastAsia="宋体" w:hAnsi="宋体" w:cs="Times New Roman"/>
          <w:sz w:val="24"/>
          <w:szCs w:val="20"/>
          <w:lang w:val="x-none" w:eastAsia="x-none"/>
        </w:rPr>
      </w:pPr>
      <w:r w:rsidRPr="00573045">
        <w:rPr>
          <w:rFonts w:ascii="宋体" w:eastAsia="宋体" w:hAnsi="宋体" w:cs="Times New Roman"/>
          <w:sz w:val="24"/>
          <w:szCs w:val="20"/>
          <w:lang w:val="x-none" w:eastAsia="x-none"/>
        </w:rPr>
        <w:t>向采购人、</w:t>
      </w:r>
      <w:r w:rsidRPr="00573045">
        <w:rPr>
          <w:rFonts w:ascii="宋体" w:eastAsia="宋体" w:hAnsi="宋体" w:cs="Times New Roman" w:hint="eastAsia"/>
          <w:sz w:val="24"/>
          <w:szCs w:val="20"/>
          <w:lang w:val="x-none" w:eastAsia="x-none"/>
        </w:rPr>
        <w:t>集中采购</w:t>
      </w:r>
      <w:r w:rsidRPr="00573045">
        <w:rPr>
          <w:rFonts w:ascii="宋体" w:eastAsia="宋体" w:hAnsi="宋体" w:cs="Times New Roman"/>
          <w:sz w:val="24"/>
          <w:szCs w:val="20"/>
          <w:lang w:val="x-none" w:eastAsia="x-none"/>
        </w:rPr>
        <w:t>机构或者有关部门报告评标中发现的违法行为。</w:t>
      </w:r>
    </w:p>
    <w:p w:rsidR="00427208" w:rsidRPr="00573045" w:rsidRDefault="00427208" w:rsidP="00427208">
      <w:pPr>
        <w:numPr>
          <w:ilvl w:val="0"/>
          <w:numId w:val="17"/>
        </w:numPr>
        <w:spacing w:line="360" w:lineRule="auto"/>
        <w:ind w:left="616" w:hanging="616"/>
        <w:rPr>
          <w:rFonts w:ascii="Helvetica" w:eastAsia="宋体" w:hAnsi="Helvetica" w:cs="Helvetica"/>
          <w:kern w:val="0"/>
          <w:sz w:val="24"/>
          <w:szCs w:val="24"/>
          <w:lang w:val="x-none" w:eastAsia="x-none"/>
        </w:rPr>
      </w:pPr>
      <w:r w:rsidRPr="00573045">
        <w:rPr>
          <w:rFonts w:ascii="Helvetica" w:eastAsia="宋体" w:hAnsi="Helvetica" w:cs="Helvetica" w:hint="eastAsia"/>
          <w:kern w:val="0"/>
          <w:sz w:val="24"/>
          <w:szCs w:val="24"/>
          <w:lang w:val="x-none" w:eastAsia="x-none"/>
        </w:rPr>
        <w:t>评标程序详见第五章“评标方法、程序及标准”。</w:t>
      </w:r>
    </w:p>
    <w:p w:rsidR="00427208" w:rsidRPr="00573045" w:rsidRDefault="00427208" w:rsidP="00427208">
      <w:pPr>
        <w:pStyle w:val="2"/>
        <w:numPr>
          <w:ilvl w:val="0"/>
          <w:numId w:val="33"/>
        </w:numPr>
        <w:spacing w:before="40" w:after="40" w:line="360" w:lineRule="auto"/>
        <w:ind w:left="658" w:hanging="658"/>
        <w:jc w:val="left"/>
        <w:rPr>
          <w:rFonts w:asciiTheme="majorEastAsia" w:hAnsiTheme="majorEastAsia" w:cs="Times New Roman"/>
          <w:bCs w:val="0"/>
          <w:lang w:val="x-none" w:eastAsia="x-none"/>
        </w:rPr>
      </w:pPr>
      <w:bookmarkStart w:id="21" w:name="_Toc511889421"/>
      <w:bookmarkStart w:id="22" w:name="_Toc511894499"/>
      <w:bookmarkStart w:id="23" w:name="_Toc68535311"/>
      <w:r w:rsidRPr="00573045">
        <w:rPr>
          <w:rFonts w:asciiTheme="majorEastAsia" w:hAnsiTheme="majorEastAsia" w:cs="Times New Roman" w:hint="eastAsia"/>
          <w:bCs w:val="0"/>
          <w:lang w:val="x-none" w:eastAsia="x-none"/>
        </w:rPr>
        <w:t>投标人信用信息及查询</w:t>
      </w:r>
      <w:bookmarkEnd w:id="21"/>
      <w:bookmarkEnd w:id="22"/>
      <w:bookmarkEnd w:id="23"/>
    </w:p>
    <w:p w:rsidR="00427208" w:rsidRPr="00573045" w:rsidRDefault="00427208" w:rsidP="00427208">
      <w:pPr>
        <w:numPr>
          <w:ilvl w:val="0"/>
          <w:numId w:val="4"/>
        </w:numPr>
        <w:spacing w:line="360" w:lineRule="auto"/>
        <w:ind w:left="560" w:hanging="560"/>
        <w:rPr>
          <w:rFonts w:ascii="宋体" w:eastAsia="宋体" w:hAnsi="宋体" w:cs="Times New Roman"/>
          <w:b/>
          <w:sz w:val="24"/>
          <w:szCs w:val="20"/>
          <w:lang w:val="x-none"/>
        </w:rPr>
      </w:pPr>
      <w:r w:rsidRPr="00573045">
        <w:rPr>
          <w:rFonts w:ascii="宋体" w:eastAsia="宋体" w:hAnsi="宋体" w:cs="Times New Roman" w:hint="eastAsia"/>
          <w:b/>
          <w:sz w:val="24"/>
          <w:szCs w:val="20"/>
          <w:lang w:val="x-none"/>
        </w:rPr>
        <w:t>信用信息查询渠道及使用规则</w:t>
      </w:r>
    </w:p>
    <w:p w:rsidR="00427208" w:rsidRPr="00573045" w:rsidRDefault="00427208" w:rsidP="00427208">
      <w:pPr>
        <w:numPr>
          <w:ilvl w:val="0"/>
          <w:numId w:val="29"/>
        </w:numPr>
        <w:spacing w:line="360" w:lineRule="auto"/>
        <w:ind w:left="616" w:hanging="616"/>
        <w:rPr>
          <w:rFonts w:asciiTheme="minorEastAsia" w:hAnsiTheme="minorEastAsia" w:cs="Helvetica"/>
          <w:kern w:val="0"/>
          <w:sz w:val="24"/>
          <w:szCs w:val="24"/>
          <w:lang w:val="x-none" w:eastAsia="x-none"/>
        </w:rPr>
      </w:pPr>
      <w:r w:rsidRPr="00573045">
        <w:rPr>
          <w:rFonts w:asciiTheme="minorEastAsia" w:hAnsiTheme="minorEastAsia" w:cs="Helvetica" w:hint="eastAsia"/>
          <w:kern w:val="0"/>
          <w:sz w:val="24"/>
          <w:szCs w:val="24"/>
          <w:lang w:val="x-none" w:eastAsia="x-none"/>
        </w:rPr>
        <w:t>按照《关于在政府采购活动中查询及使用信用记录有关问题的通知》的要求，参与政府采购的投标人，信用记录的查询渠道为“信用中国”网站(</w:t>
      </w:r>
      <w:r w:rsidRPr="00573045">
        <w:rPr>
          <w:rFonts w:ascii="宋体" w:eastAsia="宋体" w:hAnsi="宋体" w:cs="Times New Roman"/>
          <w:sz w:val="24"/>
          <w:szCs w:val="24"/>
        </w:rPr>
        <w:t>http://</w:t>
      </w:r>
      <w:r w:rsidRPr="00573045">
        <w:rPr>
          <w:rFonts w:asciiTheme="minorEastAsia" w:hAnsiTheme="minorEastAsia" w:cs="Helvetica" w:hint="eastAsia"/>
          <w:kern w:val="0"/>
          <w:sz w:val="24"/>
          <w:szCs w:val="24"/>
          <w:lang w:val="x-none" w:eastAsia="x-none"/>
        </w:rPr>
        <w:t>www.creditchina.gov.cn)、中国政府采购网(</w:t>
      </w:r>
      <w:r w:rsidRPr="00573045">
        <w:rPr>
          <w:rFonts w:ascii="宋体" w:eastAsia="宋体" w:hAnsi="宋体" w:cs="Times New Roman"/>
          <w:sz w:val="24"/>
          <w:szCs w:val="24"/>
        </w:rPr>
        <w:t>http://</w:t>
      </w:r>
      <w:hyperlink r:id="rId15" w:history="1">
        <w:r w:rsidRPr="00573045">
          <w:rPr>
            <w:rFonts w:asciiTheme="minorEastAsia" w:hAnsiTheme="minorEastAsia" w:cs="Helvetica" w:hint="eastAsia"/>
            <w:kern w:val="0"/>
            <w:sz w:val="24"/>
            <w:szCs w:val="24"/>
            <w:lang w:val="x-none" w:eastAsia="x-none"/>
          </w:rPr>
          <w:t>www.ccgp.gov.cn</w:t>
        </w:r>
      </w:hyperlink>
      <w:r w:rsidRPr="00573045">
        <w:rPr>
          <w:rFonts w:asciiTheme="minorEastAsia" w:hAnsiTheme="minorEastAsia" w:cs="Helvetica" w:hint="eastAsia"/>
          <w:kern w:val="0"/>
          <w:sz w:val="24"/>
          <w:szCs w:val="24"/>
          <w:lang w:val="x-none" w:eastAsia="x-none"/>
        </w:rPr>
        <w:t>)。</w:t>
      </w:r>
    </w:p>
    <w:p w:rsidR="00427208" w:rsidRPr="00573045" w:rsidRDefault="00427208" w:rsidP="00427208">
      <w:pPr>
        <w:numPr>
          <w:ilvl w:val="0"/>
          <w:numId w:val="29"/>
        </w:numPr>
        <w:spacing w:line="360" w:lineRule="auto"/>
        <w:ind w:left="616" w:hanging="616"/>
        <w:rPr>
          <w:rFonts w:asciiTheme="minorEastAsia" w:hAnsiTheme="minorEastAsia" w:cs="Helvetica"/>
          <w:kern w:val="0"/>
          <w:sz w:val="24"/>
          <w:szCs w:val="24"/>
          <w:lang w:val="x-none" w:eastAsia="x-none"/>
        </w:rPr>
      </w:pPr>
      <w:r w:rsidRPr="00573045">
        <w:rPr>
          <w:rFonts w:asciiTheme="minorEastAsia" w:hAnsiTheme="minorEastAsia" w:cs="Helvetica" w:hint="eastAsia"/>
          <w:kern w:val="0"/>
          <w:sz w:val="24"/>
          <w:szCs w:val="24"/>
          <w:lang w:val="x-none" w:eastAsia="x-none"/>
        </w:rPr>
        <w:t>列入失信被执行人、重大税收违法案件当事人名单、政府采购严重违法失信行为记录名单的供应商，集中采购机构</w:t>
      </w:r>
      <w:r w:rsidRPr="00573045">
        <w:rPr>
          <w:rFonts w:asciiTheme="minorEastAsia" w:hAnsiTheme="minorEastAsia" w:cs="Helvetica" w:hint="eastAsia"/>
          <w:b/>
          <w:kern w:val="0"/>
          <w:sz w:val="24"/>
          <w:szCs w:val="24"/>
          <w:lang w:val="x-none" w:eastAsia="x-none"/>
        </w:rPr>
        <w:t>拒绝</w:t>
      </w:r>
      <w:r w:rsidRPr="00573045">
        <w:rPr>
          <w:rFonts w:asciiTheme="minorEastAsia" w:hAnsiTheme="minorEastAsia" w:cs="Helvetica" w:hint="eastAsia"/>
          <w:kern w:val="0"/>
          <w:sz w:val="24"/>
          <w:szCs w:val="24"/>
          <w:lang w:val="x-none" w:eastAsia="x-none"/>
        </w:rPr>
        <w:t>其参与政府采购活动。</w:t>
      </w:r>
    </w:p>
    <w:p w:rsidR="00427208" w:rsidRPr="00573045" w:rsidRDefault="00427208" w:rsidP="00427208">
      <w:pPr>
        <w:numPr>
          <w:ilvl w:val="0"/>
          <w:numId w:val="29"/>
        </w:numPr>
        <w:spacing w:line="360" w:lineRule="auto"/>
        <w:ind w:left="616" w:hanging="616"/>
        <w:rPr>
          <w:rFonts w:asciiTheme="minorEastAsia" w:hAnsiTheme="minorEastAsia" w:cs="Helvetica"/>
          <w:kern w:val="0"/>
          <w:sz w:val="24"/>
          <w:szCs w:val="24"/>
          <w:lang w:val="x-none" w:eastAsia="x-none"/>
        </w:rPr>
      </w:pPr>
      <w:r w:rsidRPr="00573045">
        <w:rPr>
          <w:rFonts w:asciiTheme="minorEastAsia" w:hAnsiTheme="minorEastAsia" w:cs="Helvetica" w:hint="eastAsia"/>
          <w:kern w:val="0"/>
          <w:sz w:val="24"/>
          <w:szCs w:val="24"/>
          <w:lang w:val="x-none" w:eastAsia="x-none"/>
        </w:rPr>
        <w:t>两个</w:t>
      </w:r>
      <w:r w:rsidRPr="00573045">
        <w:rPr>
          <w:rFonts w:asciiTheme="minorEastAsia" w:hAnsiTheme="minorEastAsia" w:cs="Helvetica" w:hint="eastAsia"/>
          <w:kern w:val="0"/>
          <w:sz w:val="24"/>
          <w:szCs w:val="24"/>
          <w:lang w:val="x-none"/>
        </w:rPr>
        <w:t>及</w:t>
      </w:r>
      <w:r w:rsidRPr="00573045">
        <w:rPr>
          <w:rFonts w:asciiTheme="minorEastAsia" w:hAnsiTheme="minorEastAsia" w:cs="Helvetica" w:hint="eastAsia"/>
          <w:kern w:val="0"/>
          <w:sz w:val="24"/>
          <w:szCs w:val="24"/>
          <w:lang w:val="x-none" w:eastAsia="x-none"/>
        </w:rPr>
        <w:t>以上自然人、法人或者其他组织组成联合体，以一个供应商的身份共同参加政府采购活动的，应当对所有联合体成员进行信用记录查询，联合体成员存在不良信用记录的，视同联合体存在不良信用信息。</w:t>
      </w:r>
    </w:p>
    <w:p w:rsidR="00427208" w:rsidRPr="00573045" w:rsidRDefault="00427208" w:rsidP="00427208">
      <w:pPr>
        <w:numPr>
          <w:ilvl w:val="0"/>
          <w:numId w:val="29"/>
        </w:numPr>
        <w:spacing w:line="360" w:lineRule="auto"/>
        <w:ind w:left="616" w:hanging="616"/>
        <w:rPr>
          <w:rFonts w:asciiTheme="minorEastAsia" w:hAnsiTheme="minorEastAsia" w:cs="Helvetica"/>
          <w:kern w:val="0"/>
          <w:sz w:val="24"/>
          <w:szCs w:val="24"/>
          <w:lang w:val="x-none" w:eastAsia="x-none"/>
        </w:rPr>
      </w:pPr>
      <w:r w:rsidRPr="00573045">
        <w:rPr>
          <w:rFonts w:asciiTheme="minorEastAsia" w:hAnsiTheme="minorEastAsia" w:cs="Helvetica" w:hint="eastAsia"/>
          <w:kern w:val="0"/>
          <w:sz w:val="24"/>
          <w:szCs w:val="24"/>
          <w:lang w:val="x-none" w:eastAsia="x-none"/>
        </w:rPr>
        <w:t>投标人的信用记录，最终以评标时的“信用中国”网站和“中国政府采购网”发布的信息为准。</w:t>
      </w:r>
    </w:p>
    <w:p w:rsidR="00427208" w:rsidRPr="00573045" w:rsidRDefault="00427208" w:rsidP="00427208">
      <w:pPr>
        <w:numPr>
          <w:ilvl w:val="0"/>
          <w:numId w:val="29"/>
        </w:numPr>
        <w:spacing w:line="360" w:lineRule="auto"/>
        <w:ind w:left="616" w:hanging="616"/>
        <w:rPr>
          <w:rFonts w:asciiTheme="minorEastAsia" w:hAnsiTheme="minorEastAsia" w:cs="Helvetica"/>
          <w:kern w:val="0"/>
          <w:sz w:val="24"/>
          <w:szCs w:val="24"/>
          <w:lang w:val="x-none" w:eastAsia="x-none"/>
        </w:rPr>
      </w:pPr>
      <w:r w:rsidRPr="00573045">
        <w:rPr>
          <w:rFonts w:asciiTheme="minorEastAsia" w:hAnsiTheme="minorEastAsia" w:cs="Helvetica" w:hint="eastAsia"/>
          <w:kern w:val="0"/>
          <w:sz w:val="24"/>
          <w:szCs w:val="24"/>
          <w:lang w:val="x-none" w:eastAsia="x-none"/>
        </w:rPr>
        <w:t>在资格审查与评标工作未同日进行的特殊情形下，集中采购机构工作人员在评标时对投标人的信用信息进行复核，发现评标当日存在不良信用信息的，由评</w:t>
      </w:r>
      <w:r w:rsidRPr="00573045">
        <w:rPr>
          <w:rFonts w:asciiTheme="minorEastAsia" w:hAnsiTheme="minorEastAsia" w:cs="Helvetica" w:hint="eastAsia"/>
          <w:kern w:val="0"/>
          <w:sz w:val="24"/>
          <w:szCs w:val="24"/>
          <w:lang w:val="x-none"/>
        </w:rPr>
        <w:t>标委员会</w:t>
      </w:r>
      <w:r w:rsidRPr="00573045">
        <w:rPr>
          <w:rFonts w:asciiTheme="minorEastAsia" w:hAnsiTheme="minorEastAsia" w:cs="Helvetica" w:hint="eastAsia"/>
          <w:kern w:val="0"/>
          <w:sz w:val="24"/>
          <w:szCs w:val="24"/>
          <w:lang w:val="x-none" w:eastAsia="x-none"/>
        </w:rPr>
        <w:t>按照</w:t>
      </w:r>
      <w:r w:rsidRPr="00573045">
        <w:rPr>
          <w:rFonts w:asciiTheme="minorEastAsia" w:hAnsiTheme="minorEastAsia" w:cs="Helvetica" w:hint="eastAsia"/>
          <w:kern w:val="0"/>
          <w:sz w:val="24"/>
          <w:szCs w:val="24"/>
          <w:lang w:val="x-none" w:eastAsia="x-none"/>
        </w:rPr>
        <w:lastRenderedPageBreak/>
        <w:t>符合性审查不合格作</w:t>
      </w:r>
      <w:r w:rsidRPr="00573045">
        <w:rPr>
          <w:rFonts w:asciiTheme="minorEastAsia" w:hAnsiTheme="minorEastAsia" w:cs="Helvetica" w:hint="eastAsia"/>
          <w:b/>
          <w:kern w:val="0"/>
          <w:sz w:val="24"/>
          <w:szCs w:val="24"/>
          <w:lang w:val="x-none" w:eastAsia="x-none"/>
        </w:rPr>
        <w:t>无效投标处理</w:t>
      </w:r>
      <w:r w:rsidRPr="00573045">
        <w:rPr>
          <w:rFonts w:asciiTheme="minorEastAsia" w:hAnsiTheme="minorEastAsia" w:cs="Helvetica" w:hint="eastAsia"/>
          <w:kern w:val="0"/>
          <w:sz w:val="24"/>
          <w:szCs w:val="24"/>
          <w:lang w:val="x-none" w:eastAsia="x-none"/>
        </w:rPr>
        <w:t>。</w:t>
      </w:r>
    </w:p>
    <w:p w:rsidR="00427208" w:rsidRPr="00573045" w:rsidRDefault="00427208" w:rsidP="00427208">
      <w:pPr>
        <w:pStyle w:val="2"/>
        <w:numPr>
          <w:ilvl w:val="0"/>
          <w:numId w:val="33"/>
        </w:numPr>
        <w:spacing w:before="40" w:after="40" w:line="360" w:lineRule="auto"/>
        <w:ind w:left="658" w:hanging="658"/>
        <w:jc w:val="left"/>
        <w:rPr>
          <w:rFonts w:asciiTheme="majorEastAsia" w:hAnsiTheme="majorEastAsia" w:cs="Times New Roman"/>
          <w:bCs w:val="0"/>
          <w:lang w:val="x-none" w:eastAsia="x-none"/>
        </w:rPr>
      </w:pPr>
      <w:bookmarkStart w:id="24" w:name="_Toc511889422"/>
      <w:bookmarkStart w:id="25" w:name="_Toc511894500"/>
      <w:bookmarkStart w:id="26" w:name="_Toc68535312"/>
      <w:r w:rsidRPr="00573045">
        <w:rPr>
          <w:rFonts w:asciiTheme="majorEastAsia" w:hAnsiTheme="majorEastAsia" w:cs="Times New Roman"/>
          <w:bCs w:val="0"/>
          <w:lang w:val="x-none" w:eastAsia="x-none"/>
        </w:rPr>
        <w:t>中标</w:t>
      </w:r>
      <w:r w:rsidRPr="00573045">
        <w:rPr>
          <w:rFonts w:asciiTheme="majorEastAsia" w:hAnsiTheme="majorEastAsia" w:cs="Times New Roman" w:hint="eastAsia"/>
          <w:bCs w:val="0"/>
          <w:lang w:val="x-none" w:eastAsia="x-none"/>
        </w:rPr>
        <w:t>与</w:t>
      </w:r>
      <w:r w:rsidRPr="00573045">
        <w:rPr>
          <w:rFonts w:asciiTheme="majorEastAsia" w:hAnsiTheme="majorEastAsia" w:cs="Times New Roman"/>
          <w:bCs w:val="0"/>
          <w:lang w:val="x-none" w:eastAsia="x-none"/>
        </w:rPr>
        <w:t>合同</w:t>
      </w:r>
      <w:bookmarkEnd w:id="24"/>
      <w:bookmarkEnd w:id="25"/>
      <w:bookmarkEnd w:id="26"/>
    </w:p>
    <w:p w:rsidR="00427208" w:rsidRPr="00573045" w:rsidRDefault="00427208" w:rsidP="00427208">
      <w:pPr>
        <w:numPr>
          <w:ilvl w:val="0"/>
          <w:numId w:val="4"/>
        </w:numPr>
        <w:spacing w:line="360" w:lineRule="auto"/>
        <w:ind w:left="560" w:hanging="560"/>
        <w:rPr>
          <w:rFonts w:ascii="宋体" w:eastAsia="宋体" w:hAnsi="宋体" w:cs="Times New Roman"/>
          <w:b/>
          <w:sz w:val="24"/>
          <w:szCs w:val="20"/>
          <w:lang w:val="x-none" w:eastAsia="x-none"/>
        </w:rPr>
      </w:pPr>
      <w:r w:rsidRPr="00573045">
        <w:rPr>
          <w:rFonts w:ascii="宋体" w:eastAsia="宋体" w:hAnsi="宋体" w:cs="Times New Roman" w:hint="eastAsia"/>
          <w:b/>
          <w:sz w:val="24"/>
          <w:szCs w:val="20"/>
          <w:lang w:val="x-none" w:eastAsia="x-none"/>
        </w:rPr>
        <w:t>确定中标人</w:t>
      </w:r>
    </w:p>
    <w:p w:rsidR="00427208" w:rsidRPr="00573045" w:rsidRDefault="00427208" w:rsidP="00427208">
      <w:pPr>
        <w:numPr>
          <w:ilvl w:val="0"/>
          <w:numId w:val="18"/>
        </w:numPr>
        <w:spacing w:line="360" w:lineRule="auto"/>
        <w:ind w:left="616" w:hanging="616"/>
        <w:rPr>
          <w:rFonts w:ascii="宋体" w:eastAsia="宋体" w:hAnsi="宋体" w:cs="Times New Roman"/>
          <w:sz w:val="24"/>
          <w:szCs w:val="20"/>
          <w:lang w:val="x-none"/>
        </w:rPr>
      </w:pPr>
      <w:r w:rsidRPr="00573045">
        <w:rPr>
          <w:rFonts w:ascii="Helvetica" w:eastAsia="宋体" w:hAnsi="Helvetica" w:cs="Helvetica"/>
          <w:kern w:val="0"/>
          <w:sz w:val="24"/>
          <w:szCs w:val="24"/>
          <w:lang w:val="x-none" w:eastAsia="x-none"/>
        </w:rPr>
        <w:t>采购人收到评标报告</w:t>
      </w:r>
      <w:r w:rsidRPr="00573045">
        <w:rPr>
          <w:rFonts w:ascii="宋体" w:eastAsia="宋体" w:hAnsi="宋体" w:cs="Helvetica"/>
          <w:kern w:val="0"/>
          <w:sz w:val="24"/>
          <w:szCs w:val="24"/>
          <w:lang w:val="x-none" w:eastAsia="x-none"/>
        </w:rPr>
        <w:t>5个工作日内，</w:t>
      </w:r>
      <w:r w:rsidRPr="00573045">
        <w:rPr>
          <w:rFonts w:ascii="宋体" w:eastAsia="宋体" w:hAnsi="宋体" w:cs="Helvetica" w:hint="eastAsia"/>
          <w:kern w:val="0"/>
          <w:sz w:val="24"/>
          <w:szCs w:val="24"/>
          <w:lang w:val="x-none"/>
        </w:rPr>
        <w:t>按</w:t>
      </w:r>
      <w:r w:rsidRPr="00573045">
        <w:rPr>
          <w:rFonts w:ascii="宋体" w:eastAsia="宋体" w:hAnsi="宋体" w:cs="Helvetica"/>
          <w:kern w:val="0"/>
          <w:sz w:val="24"/>
          <w:szCs w:val="24"/>
          <w:lang w:val="x-none" w:eastAsia="x-none"/>
        </w:rPr>
        <w:t>评标报告推荐的中标候选人顺序确定中标人。</w:t>
      </w:r>
    </w:p>
    <w:p w:rsidR="00427208" w:rsidRPr="00573045" w:rsidRDefault="00427208" w:rsidP="00427208">
      <w:pPr>
        <w:numPr>
          <w:ilvl w:val="0"/>
          <w:numId w:val="18"/>
        </w:numPr>
        <w:spacing w:line="360" w:lineRule="auto"/>
        <w:ind w:left="616" w:hanging="616"/>
        <w:rPr>
          <w:rFonts w:ascii="宋体" w:eastAsia="宋体" w:hAnsi="宋体" w:cs="Times New Roman"/>
          <w:sz w:val="24"/>
          <w:szCs w:val="20"/>
          <w:lang w:val="x-none"/>
        </w:rPr>
      </w:pPr>
      <w:r w:rsidRPr="00573045">
        <w:rPr>
          <w:rFonts w:ascii="Helvetica" w:eastAsia="宋体" w:hAnsi="Helvetica" w:cs="Helvetica"/>
          <w:kern w:val="0"/>
          <w:sz w:val="24"/>
          <w:szCs w:val="24"/>
          <w:lang w:val="x-none" w:eastAsia="x-none"/>
        </w:rPr>
        <w:t>中标候选人并列的</w:t>
      </w:r>
      <w:r w:rsidRPr="00573045">
        <w:rPr>
          <w:rFonts w:ascii="Helvetica" w:eastAsia="宋体" w:hAnsi="Helvetica" w:cs="Helvetica" w:hint="eastAsia"/>
          <w:kern w:val="0"/>
          <w:sz w:val="24"/>
          <w:szCs w:val="24"/>
          <w:lang w:val="x-none"/>
        </w:rPr>
        <w:t>：</w:t>
      </w:r>
    </w:p>
    <w:p w:rsidR="00427208" w:rsidRPr="00573045" w:rsidRDefault="00427208" w:rsidP="00427208">
      <w:pPr>
        <w:numPr>
          <w:ilvl w:val="0"/>
          <w:numId w:val="32"/>
        </w:numPr>
        <w:spacing w:line="360" w:lineRule="auto"/>
        <w:ind w:left="980" w:hanging="854"/>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采用最低评标价法的，评标结果按投标报价由低到高顺序排列。投标报价相同 的并列，</w:t>
      </w:r>
      <w:r w:rsidRPr="00573045">
        <w:rPr>
          <w:rFonts w:ascii="宋体" w:eastAsia="宋体" w:hAnsi="宋体" w:cs="Times New Roman"/>
          <w:sz w:val="24"/>
          <w:szCs w:val="20"/>
          <w:lang w:val="x-none" w:eastAsia="x-none"/>
        </w:rPr>
        <w:t>由采购人</w:t>
      </w:r>
      <w:r w:rsidRPr="00573045">
        <w:rPr>
          <w:rFonts w:ascii="宋体" w:eastAsia="宋体" w:hAnsi="宋体" w:cs="Times New Roman" w:hint="eastAsia"/>
          <w:sz w:val="24"/>
          <w:szCs w:val="20"/>
          <w:lang w:val="x-none" w:eastAsia="x-none"/>
        </w:rPr>
        <w:t>确定</w:t>
      </w:r>
      <w:r w:rsidRPr="00573045">
        <w:rPr>
          <w:rFonts w:ascii="宋体" w:eastAsia="宋体" w:hAnsi="宋体" w:cs="Times New Roman"/>
          <w:sz w:val="24"/>
          <w:szCs w:val="20"/>
          <w:lang w:val="x-none" w:eastAsia="x-none"/>
        </w:rPr>
        <w:t>或者采购人委托评标委员会</w:t>
      </w:r>
      <w:r w:rsidRPr="00573045">
        <w:rPr>
          <w:rFonts w:ascii="宋体" w:eastAsia="宋体" w:hAnsi="宋体" w:cs="Times New Roman" w:hint="eastAsia"/>
          <w:sz w:val="24"/>
          <w:szCs w:val="20"/>
          <w:lang w:val="x-none" w:eastAsia="x-none"/>
        </w:rPr>
        <w:t>以投票方式</w:t>
      </w:r>
      <w:r w:rsidRPr="00573045">
        <w:rPr>
          <w:rFonts w:ascii="宋体" w:eastAsia="宋体" w:hAnsi="宋体" w:cs="Times New Roman"/>
          <w:sz w:val="24"/>
          <w:szCs w:val="20"/>
          <w:lang w:val="x-none" w:eastAsia="x-none"/>
        </w:rPr>
        <w:t>确定中标人。</w:t>
      </w:r>
    </w:p>
    <w:p w:rsidR="00427208" w:rsidRPr="00573045" w:rsidRDefault="00427208" w:rsidP="00427208">
      <w:pPr>
        <w:numPr>
          <w:ilvl w:val="0"/>
          <w:numId w:val="32"/>
        </w:numPr>
        <w:spacing w:line="360" w:lineRule="auto"/>
        <w:ind w:left="980" w:hanging="854"/>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采用综合评分法的，评标结果按评审后得分由高到低顺序排列。得分相同的，按投标报价由低到高顺序排列。得分且投标报价相同的并列，</w:t>
      </w:r>
      <w:r w:rsidRPr="00573045">
        <w:rPr>
          <w:rFonts w:ascii="宋体" w:eastAsia="宋体" w:hAnsi="宋体" w:cs="Times New Roman"/>
          <w:sz w:val="24"/>
          <w:szCs w:val="20"/>
          <w:lang w:val="x-none" w:eastAsia="x-none"/>
        </w:rPr>
        <w:t>由采购人</w:t>
      </w:r>
      <w:r w:rsidRPr="00573045">
        <w:rPr>
          <w:rFonts w:ascii="宋体" w:eastAsia="宋体" w:hAnsi="宋体" w:cs="Times New Roman" w:hint="eastAsia"/>
          <w:sz w:val="24"/>
          <w:szCs w:val="20"/>
          <w:lang w:val="x-none" w:eastAsia="x-none"/>
        </w:rPr>
        <w:t>确定</w:t>
      </w:r>
      <w:r w:rsidRPr="00573045">
        <w:rPr>
          <w:rFonts w:ascii="宋体" w:eastAsia="宋体" w:hAnsi="宋体" w:cs="Times New Roman"/>
          <w:sz w:val="24"/>
          <w:szCs w:val="20"/>
          <w:lang w:val="x-none" w:eastAsia="x-none"/>
        </w:rPr>
        <w:t>或者采购人委托评标委员会</w:t>
      </w:r>
      <w:r w:rsidRPr="00573045">
        <w:rPr>
          <w:rFonts w:ascii="宋体" w:eastAsia="宋体" w:hAnsi="宋体" w:cs="Times New Roman" w:hint="eastAsia"/>
          <w:sz w:val="24"/>
          <w:szCs w:val="20"/>
          <w:lang w:val="x-none" w:eastAsia="x-none"/>
        </w:rPr>
        <w:t>以投票方式</w:t>
      </w:r>
      <w:r w:rsidRPr="00573045">
        <w:rPr>
          <w:rFonts w:ascii="宋体" w:eastAsia="宋体" w:hAnsi="宋体" w:cs="Times New Roman"/>
          <w:sz w:val="24"/>
          <w:szCs w:val="20"/>
          <w:lang w:val="x-none" w:eastAsia="x-none"/>
        </w:rPr>
        <w:t>确定中标人。</w:t>
      </w:r>
    </w:p>
    <w:p w:rsidR="00427208" w:rsidRPr="00573045" w:rsidRDefault="00427208" w:rsidP="00427208">
      <w:pPr>
        <w:numPr>
          <w:ilvl w:val="0"/>
          <w:numId w:val="18"/>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中标人的数量有其他规定的，按招标文件相关规定执行。</w:t>
      </w:r>
    </w:p>
    <w:p w:rsidR="00427208" w:rsidRPr="00573045" w:rsidRDefault="00427208" w:rsidP="00427208">
      <w:pPr>
        <w:numPr>
          <w:ilvl w:val="0"/>
          <w:numId w:val="18"/>
        </w:numPr>
        <w:spacing w:line="360" w:lineRule="auto"/>
        <w:ind w:left="616" w:hanging="616"/>
        <w:rPr>
          <w:rFonts w:ascii="宋体" w:eastAsia="宋体" w:hAnsi="宋体" w:cs="Times New Roman"/>
          <w:strike/>
          <w:sz w:val="24"/>
          <w:szCs w:val="20"/>
          <w:lang w:val="x-none" w:eastAsia="x-none"/>
        </w:rPr>
      </w:pPr>
      <w:r w:rsidRPr="00573045">
        <w:rPr>
          <w:rFonts w:ascii="宋体" w:eastAsia="宋体" w:hAnsi="宋体" w:cs="Times New Roman" w:hint="eastAsia"/>
          <w:sz w:val="24"/>
          <w:szCs w:val="20"/>
          <w:lang w:val="x-none" w:eastAsia="x-none"/>
        </w:rPr>
        <w:t>中标人确定后，集中采购机构在政府采购监管部门指定的媒体上发布中标公告，同时向中标人和采购人发出《中标通知书》。《中标通知书》是</w:t>
      </w:r>
      <w:r w:rsidRPr="00573045">
        <w:rPr>
          <w:rFonts w:ascii="宋体" w:eastAsia="宋体" w:hAnsi="宋体" w:cs="Times New Roman" w:hint="eastAsia"/>
          <w:sz w:val="24"/>
          <w:szCs w:val="20"/>
          <w:lang w:val="x-none"/>
        </w:rPr>
        <w:t>政府采购</w:t>
      </w:r>
      <w:r w:rsidRPr="00573045">
        <w:rPr>
          <w:rFonts w:ascii="宋体" w:eastAsia="宋体" w:hAnsi="宋体" w:cs="Times New Roman" w:hint="eastAsia"/>
          <w:sz w:val="24"/>
          <w:szCs w:val="20"/>
          <w:lang w:val="x-none" w:eastAsia="x-none"/>
        </w:rPr>
        <w:t>合同的组成部分,对中标人和采购人具有同等法律效力。</w:t>
      </w:r>
    </w:p>
    <w:p w:rsidR="00427208" w:rsidRPr="00573045" w:rsidRDefault="00427208" w:rsidP="00427208">
      <w:pPr>
        <w:numPr>
          <w:ilvl w:val="0"/>
          <w:numId w:val="18"/>
        </w:numPr>
        <w:spacing w:line="360" w:lineRule="auto"/>
        <w:ind w:left="616" w:hanging="616"/>
        <w:rPr>
          <w:rFonts w:ascii="宋体" w:eastAsia="宋体" w:hAnsi="宋体" w:cs="Times New Roman"/>
          <w:strike/>
          <w:sz w:val="24"/>
          <w:szCs w:val="20"/>
          <w:lang w:val="x-none" w:eastAsia="x-none"/>
        </w:rPr>
      </w:pPr>
      <w:r w:rsidRPr="00573045">
        <w:rPr>
          <w:rFonts w:ascii="Helvetica" w:eastAsia="宋体" w:hAnsi="Helvetica" w:cs="Helvetica"/>
          <w:kern w:val="0"/>
          <w:sz w:val="24"/>
          <w:szCs w:val="24"/>
          <w:lang w:val="x-none" w:eastAsia="x-none"/>
        </w:rPr>
        <w:t>中标通知书发出后，采购人不得违法改变中标结果，中标人无正当理由不得放弃中标。</w:t>
      </w:r>
    </w:p>
    <w:p w:rsidR="00427208" w:rsidRPr="00573045" w:rsidRDefault="00427208" w:rsidP="00427208">
      <w:pPr>
        <w:numPr>
          <w:ilvl w:val="0"/>
          <w:numId w:val="18"/>
        </w:numPr>
        <w:spacing w:line="360" w:lineRule="auto"/>
        <w:ind w:left="616" w:hanging="616"/>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中标人拒绝与采购人签订合同的，采购人可以按照评标报告推荐的中标候选人名单排序，确定下一候选人为中标人，也可以重新开展政府采购活动。</w:t>
      </w:r>
    </w:p>
    <w:p w:rsidR="00427208" w:rsidRPr="00573045" w:rsidRDefault="00427208" w:rsidP="00427208">
      <w:pPr>
        <w:numPr>
          <w:ilvl w:val="0"/>
          <w:numId w:val="4"/>
        </w:numPr>
        <w:spacing w:line="360" w:lineRule="auto"/>
        <w:ind w:left="560" w:hanging="560"/>
        <w:rPr>
          <w:rFonts w:ascii="宋体" w:eastAsia="宋体" w:hAnsi="宋体" w:cs="Times New Roman"/>
          <w:b/>
          <w:sz w:val="24"/>
          <w:szCs w:val="20"/>
          <w:lang w:val="x-none" w:eastAsia="x-none"/>
        </w:rPr>
      </w:pPr>
      <w:r w:rsidRPr="00573045">
        <w:rPr>
          <w:rFonts w:ascii="宋体" w:eastAsia="宋体" w:hAnsi="宋体" w:cs="Times New Roman" w:hint="eastAsia"/>
          <w:b/>
          <w:sz w:val="24"/>
          <w:szCs w:val="20"/>
          <w:lang w:val="x-none" w:eastAsia="x-none"/>
        </w:rPr>
        <w:t>合同授予</w:t>
      </w:r>
    </w:p>
    <w:p w:rsidR="00427208" w:rsidRPr="00573045" w:rsidRDefault="00427208" w:rsidP="00427208">
      <w:pPr>
        <w:spacing w:line="360" w:lineRule="auto"/>
        <w:ind w:firstLineChars="200" w:firstLine="480"/>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除本</w:t>
      </w:r>
      <w:r w:rsidRPr="00573045">
        <w:rPr>
          <w:rFonts w:ascii="宋体" w:eastAsia="宋体" w:hAnsi="宋体" w:cs="Times New Roman" w:hint="eastAsia"/>
          <w:sz w:val="24"/>
          <w:szCs w:val="20"/>
          <w:lang w:val="x-none"/>
        </w:rPr>
        <w:t>章“确定中标人”规定及其他法律规定的情形</w:t>
      </w:r>
      <w:r w:rsidRPr="00573045">
        <w:rPr>
          <w:rFonts w:ascii="宋体" w:eastAsia="宋体" w:hAnsi="宋体" w:cs="Times New Roman" w:hint="eastAsia"/>
          <w:sz w:val="24"/>
          <w:szCs w:val="20"/>
          <w:lang w:val="x-none" w:eastAsia="x-none"/>
        </w:rPr>
        <w:t>外，</w:t>
      </w:r>
      <w:r w:rsidRPr="00573045">
        <w:rPr>
          <w:rFonts w:ascii="宋体" w:eastAsia="宋体" w:hAnsi="宋体" w:cs="Times New Roman" w:hint="eastAsia"/>
          <w:sz w:val="24"/>
          <w:szCs w:val="20"/>
          <w:lang w:val="x-none"/>
        </w:rPr>
        <w:t>采购人</w:t>
      </w:r>
      <w:r w:rsidRPr="00573045">
        <w:rPr>
          <w:rFonts w:ascii="宋体" w:eastAsia="宋体" w:hAnsi="宋体" w:cs="Times New Roman" w:hint="eastAsia"/>
          <w:sz w:val="24"/>
          <w:szCs w:val="20"/>
          <w:lang w:val="x-none" w:eastAsia="x-none"/>
        </w:rPr>
        <w:t>把合同授予被确定为实质上响应招标文件要求且排名第一的中标人。</w:t>
      </w:r>
    </w:p>
    <w:p w:rsidR="00427208" w:rsidRPr="00573045" w:rsidRDefault="00427208" w:rsidP="00427208">
      <w:pPr>
        <w:numPr>
          <w:ilvl w:val="0"/>
          <w:numId w:val="4"/>
        </w:numPr>
        <w:spacing w:line="360" w:lineRule="auto"/>
        <w:ind w:left="560" w:hanging="560"/>
        <w:rPr>
          <w:rFonts w:ascii="宋体" w:eastAsia="宋体" w:hAnsi="宋体" w:cs="Times New Roman"/>
          <w:b/>
          <w:sz w:val="24"/>
          <w:szCs w:val="20"/>
          <w:lang w:val="x-none" w:eastAsia="x-none"/>
        </w:rPr>
      </w:pPr>
      <w:r w:rsidRPr="00573045">
        <w:rPr>
          <w:rFonts w:ascii="宋体" w:eastAsia="宋体" w:hAnsi="宋体" w:cs="Times New Roman" w:hint="eastAsia"/>
          <w:b/>
          <w:sz w:val="24"/>
          <w:szCs w:val="20"/>
          <w:lang w:val="x-none" w:eastAsia="x-none"/>
        </w:rPr>
        <w:t>合同签订</w:t>
      </w:r>
    </w:p>
    <w:p w:rsidR="00427208" w:rsidRPr="00573045" w:rsidRDefault="00427208" w:rsidP="00427208">
      <w:pPr>
        <w:numPr>
          <w:ilvl w:val="0"/>
          <w:numId w:val="19"/>
        </w:numPr>
        <w:spacing w:line="360" w:lineRule="auto"/>
        <w:ind w:left="616" w:hanging="616"/>
        <w:rPr>
          <w:rFonts w:ascii="宋体" w:eastAsia="宋体" w:hAnsi="宋体" w:cs="Times New Roman"/>
          <w:sz w:val="24"/>
          <w:szCs w:val="20"/>
          <w:lang w:val="x-none" w:eastAsia="x-none"/>
        </w:rPr>
      </w:pPr>
      <w:r w:rsidRPr="00573045">
        <w:rPr>
          <w:rFonts w:ascii="宋体" w:eastAsia="宋体" w:hAnsi="宋体" w:cs="Times New Roman"/>
          <w:sz w:val="24"/>
          <w:szCs w:val="20"/>
          <w:lang w:val="x-none" w:eastAsia="x-none"/>
        </w:rPr>
        <w:t>采购人应当自中标通知书发出之日起30日内，按照招标文件</w:t>
      </w:r>
      <w:r w:rsidRPr="00573045">
        <w:rPr>
          <w:rFonts w:ascii="宋体" w:eastAsia="宋体" w:hAnsi="宋体" w:cs="Times New Roman" w:hint="eastAsia"/>
          <w:sz w:val="24"/>
          <w:szCs w:val="20"/>
          <w:lang w:val="x-none"/>
        </w:rPr>
        <w:t>规定</w:t>
      </w:r>
      <w:r w:rsidRPr="00573045">
        <w:rPr>
          <w:rFonts w:ascii="宋体" w:eastAsia="宋体" w:hAnsi="宋体" w:cs="Times New Roman"/>
          <w:sz w:val="24"/>
          <w:szCs w:val="20"/>
          <w:lang w:val="x-none" w:eastAsia="x-none"/>
        </w:rPr>
        <w:t>和中标人投标文件的</w:t>
      </w:r>
      <w:r w:rsidRPr="00573045">
        <w:rPr>
          <w:rFonts w:ascii="宋体" w:eastAsia="宋体" w:hAnsi="宋体" w:cs="Times New Roman" w:hint="eastAsia"/>
          <w:sz w:val="24"/>
          <w:szCs w:val="20"/>
          <w:lang w:val="x-none"/>
        </w:rPr>
        <w:t>承诺</w:t>
      </w:r>
      <w:r w:rsidRPr="00573045">
        <w:rPr>
          <w:rFonts w:ascii="宋体" w:eastAsia="宋体" w:hAnsi="宋体" w:cs="Times New Roman"/>
          <w:sz w:val="24"/>
          <w:szCs w:val="20"/>
          <w:lang w:val="x-none" w:eastAsia="x-none"/>
        </w:rPr>
        <w:t>，与中标人签订合同。所签订的合同不得对招标文件确定的事项和中标人投标文件作实质性修改。</w:t>
      </w:r>
    </w:p>
    <w:p w:rsidR="00427208" w:rsidRPr="00573045" w:rsidRDefault="00427208" w:rsidP="00427208">
      <w:pPr>
        <w:numPr>
          <w:ilvl w:val="0"/>
          <w:numId w:val="19"/>
        </w:numPr>
        <w:tabs>
          <w:tab w:val="left" w:pos="616"/>
        </w:tabs>
        <w:spacing w:line="360" w:lineRule="auto"/>
        <w:ind w:left="616" w:hanging="616"/>
        <w:rPr>
          <w:rFonts w:ascii="宋体" w:eastAsia="宋体" w:hAnsi="宋体" w:cs="Times New Roman"/>
          <w:sz w:val="24"/>
          <w:szCs w:val="20"/>
          <w:lang w:val="x-none" w:eastAsia="x-none"/>
        </w:rPr>
      </w:pPr>
      <w:r w:rsidRPr="00573045">
        <w:rPr>
          <w:rFonts w:ascii="Helvetica" w:eastAsia="宋体" w:hAnsi="Helvetica" w:cs="Helvetica"/>
          <w:kern w:val="0"/>
          <w:sz w:val="24"/>
          <w:szCs w:val="24"/>
          <w:lang w:val="x-none" w:eastAsia="x-none"/>
        </w:rPr>
        <w:t>采购人不得向中标人提出任何不合理的要求作为签订合同的条件。</w:t>
      </w:r>
    </w:p>
    <w:p w:rsidR="00427208" w:rsidRPr="00573045" w:rsidRDefault="00427208" w:rsidP="00427208">
      <w:pPr>
        <w:numPr>
          <w:ilvl w:val="0"/>
          <w:numId w:val="19"/>
        </w:numPr>
        <w:tabs>
          <w:tab w:val="left" w:pos="616"/>
        </w:tabs>
        <w:spacing w:line="360" w:lineRule="auto"/>
        <w:ind w:left="616" w:hanging="616"/>
        <w:rPr>
          <w:rFonts w:ascii="宋体" w:eastAsia="宋体" w:hAnsi="宋体" w:cs="Times New Roman"/>
          <w:sz w:val="24"/>
          <w:szCs w:val="20"/>
          <w:lang w:val="x-none" w:eastAsia="x-none"/>
        </w:rPr>
      </w:pPr>
      <w:r w:rsidRPr="00573045">
        <w:rPr>
          <w:rFonts w:ascii="宋体" w:eastAsia="宋体" w:hAnsi="宋体" w:cs="Times New Roman"/>
          <w:sz w:val="24"/>
          <w:szCs w:val="20"/>
          <w:lang w:val="x-none" w:eastAsia="x-none"/>
        </w:rPr>
        <w:t>政府采购合同应当包括采购人与中标人的名称和住所、标的、数量、质量、价款或者报酬、履行期限及地点和方式、验收要求、违约责任、解决争议的方法等内容。</w:t>
      </w:r>
    </w:p>
    <w:p w:rsidR="00427208" w:rsidRPr="00573045" w:rsidRDefault="00427208" w:rsidP="00427208">
      <w:pPr>
        <w:numPr>
          <w:ilvl w:val="0"/>
          <w:numId w:val="19"/>
        </w:numPr>
        <w:tabs>
          <w:tab w:val="left" w:pos="616"/>
        </w:tabs>
        <w:spacing w:line="360" w:lineRule="auto"/>
        <w:ind w:left="616" w:hanging="616"/>
        <w:rPr>
          <w:rFonts w:ascii="宋体" w:eastAsia="宋体" w:hAnsi="宋体" w:cs="Times New Roman"/>
          <w:sz w:val="24"/>
          <w:szCs w:val="20"/>
          <w:lang w:val="x-none" w:eastAsia="x-none"/>
        </w:rPr>
      </w:pPr>
      <w:r w:rsidRPr="00573045">
        <w:rPr>
          <w:rFonts w:ascii="Helvetica" w:eastAsia="宋体" w:hAnsi="Helvetica" w:cs="Helvetica"/>
          <w:kern w:val="0"/>
          <w:sz w:val="24"/>
          <w:szCs w:val="24"/>
          <w:lang w:val="x-none" w:eastAsia="x-none"/>
        </w:rPr>
        <w:t>采购人与中标人应当根据合同的约定依法履行合同义务。政府采购合同的履行、违约责任和解决争议的方法等适用《</w:t>
      </w:r>
      <w:r w:rsidRPr="00446083">
        <w:rPr>
          <w:rFonts w:ascii="Helvetica" w:eastAsia="宋体" w:hAnsi="Helvetica" w:cs="Helvetica"/>
          <w:kern w:val="0"/>
          <w:sz w:val="24"/>
          <w:szCs w:val="24"/>
          <w:lang w:eastAsia="x-none"/>
        </w:rPr>
        <w:t>中华人民共和国民法典</w:t>
      </w:r>
      <w:r w:rsidRPr="00573045">
        <w:rPr>
          <w:rFonts w:ascii="Helvetica" w:eastAsia="宋体" w:hAnsi="Helvetica" w:cs="Helvetica"/>
          <w:kern w:val="0"/>
          <w:sz w:val="24"/>
          <w:szCs w:val="24"/>
          <w:lang w:val="x-none" w:eastAsia="x-none"/>
        </w:rPr>
        <w:t>》。</w:t>
      </w:r>
    </w:p>
    <w:p w:rsidR="00427208" w:rsidRPr="00573045" w:rsidRDefault="00427208" w:rsidP="00427208">
      <w:pPr>
        <w:numPr>
          <w:ilvl w:val="0"/>
          <w:numId w:val="19"/>
        </w:numPr>
        <w:tabs>
          <w:tab w:val="left" w:pos="616"/>
        </w:tabs>
        <w:spacing w:line="360" w:lineRule="auto"/>
        <w:ind w:left="616" w:hanging="616"/>
        <w:rPr>
          <w:rFonts w:ascii="宋体" w:eastAsia="宋体" w:hAnsi="宋体" w:cs="Times New Roman"/>
          <w:sz w:val="24"/>
          <w:szCs w:val="20"/>
          <w:lang w:val="x-none" w:eastAsia="x-none"/>
        </w:rPr>
      </w:pPr>
      <w:r w:rsidRPr="00573045">
        <w:rPr>
          <w:rFonts w:ascii="宋体" w:eastAsia="宋体" w:hAnsi="宋体" w:cs="Times New Roman" w:hint="eastAsia"/>
          <w:sz w:val="24"/>
          <w:szCs w:val="20"/>
          <w:lang w:eastAsia="x-none"/>
        </w:rPr>
        <w:lastRenderedPageBreak/>
        <w:t>采购人应当自政府采购合同签订之日起2个工作日内，将政府采购合同在省级以上人民政府财政部门指定的媒体上公告，但政府采购合同中涉及国家秘密、商业秘密的内容除外。</w:t>
      </w:r>
    </w:p>
    <w:p w:rsidR="00427208" w:rsidRPr="00573045" w:rsidRDefault="00427208" w:rsidP="00427208">
      <w:pPr>
        <w:numPr>
          <w:ilvl w:val="0"/>
          <w:numId w:val="19"/>
        </w:numPr>
        <w:tabs>
          <w:tab w:val="left" w:pos="616"/>
        </w:tabs>
        <w:spacing w:line="360" w:lineRule="auto"/>
        <w:ind w:left="616" w:hanging="616"/>
        <w:rPr>
          <w:rFonts w:ascii="宋体" w:eastAsia="宋体" w:hAnsi="宋体" w:cs="Times New Roman"/>
          <w:sz w:val="24"/>
          <w:szCs w:val="20"/>
          <w:lang w:val="x-none" w:eastAsia="x-none"/>
        </w:rPr>
      </w:pPr>
      <w:r w:rsidRPr="00573045">
        <w:rPr>
          <w:rFonts w:ascii="Helvetica" w:eastAsia="宋体" w:hAnsi="Helvetica" w:cs="Helvetica"/>
          <w:kern w:val="0"/>
          <w:sz w:val="24"/>
          <w:szCs w:val="24"/>
          <w:lang w:val="x-none" w:eastAsia="x-none"/>
        </w:rPr>
        <w:t>采购人应当加强对中标人的履约管理，并按照采购合同约定，及时向中标人支付采购资金。对于中标人违反采购合同约定的行为，采购人应当及时处理，依法追究其违约责任。</w:t>
      </w:r>
    </w:p>
    <w:p w:rsidR="00427208" w:rsidRPr="00573045" w:rsidRDefault="00427208" w:rsidP="00427208">
      <w:pPr>
        <w:pStyle w:val="2"/>
        <w:numPr>
          <w:ilvl w:val="0"/>
          <w:numId w:val="33"/>
        </w:numPr>
        <w:spacing w:before="40" w:after="40" w:line="360" w:lineRule="auto"/>
        <w:ind w:left="658" w:hanging="658"/>
        <w:jc w:val="left"/>
        <w:rPr>
          <w:rFonts w:asciiTheme="majorEastAsia" w:hAnsiTheme="majorEastAsia" w:cs="Times New Roman"/>
          <w:bCs w:val="0"/>
          <w:lang w:val="x-none" w:eastAsia="x-none"/>
        </w:rPr>
      </w:pPr>
      <w:bookmarkStart w:id="27" w:name="_Toc511889423"/>
      <w:bookmarkStart w:id="28" w:name="_Toc511894501"/>
      <w:bookmarkStart w:id="29" w:name="_Toc68535313"/>
      <w:r w:rsidRPr="00573045">
        <w:rPr>
          <w:rFonts w:asciiTheme="majorEastAsia" w:hAnsiTheme="majorEastAsia" w:cs="Times New Roman" w:hint="eastAsia"/>
          <w:bCs w:val="0"/>
          <w:lang w:val="x-none" w:eastAsia="x-none"/>
        </w:rPr>
        <w:t>采购信息公告</w:t>
      </w:r>
      <w:bookmarkEnd w:id="27"/>
      <w:bookmarkEnd w:id="28"/>
      <w:bookmarkEnd w:id="29"/>
    </w:p>
    <w:p w:rsidR="00427208" w:rsidRPr="00573045" w:rsidRDefault="00427208" w:rsidP="00427208">
      <w:pPr>
        <w:numPr>
          <w:ilvl w:val="0"/>
          <w:numId w:val="4"/>
        </w:numPr>
        <w:spacing w:line="360" w:lineRule="auto"/>
        <w:ind w:left="560" w:hanging="560"/>
        <w:rPr>
          <w:rFonts w:ascii="宋体" w:eastAsia="宋体" w:hAnsi="宋体" w:cs="Helvetica"/>
          <w:b/>
          <w:color w:val="0D0D0D"/>
          <w:kern w:val="0"/>
          <w:sz w:val="24"/>
          <w:szCs w:val="24"/>
          <w:lang w:val="x-none" w:eastAsia="x-none"/>
        </w:rPr>
      </w:pPr>
      <w:r w:rsidRPr="00573045">
        <w:rPr>
          <w:rFonts w:ascii="宋体" w:eastAsia="宋体" w:hAnsi="宋体" w:cs="Helvetica" w:hint="eastAsia"/>
          <w:b/>
          <w:color w:val="0D0D0D"/>
          <w:kern w:val="0"/>
          <w:sz w:val="24"/>
          <w:szCs w:val="24"/>
          <w:lang w:val="x-none"/>
        </w:rPr>
        <w:t>公告的媒体及规定</w:t>
      </w:r>
    </w:p>
    <w:p w:rsidR="00427208" w:rsidRPr="00573045" w:rsidRDefault="00427208" w:rsidP="00427208">
      <w:pPr>
        <w:numPr>
          <w:ilvl w:val="0"/>
          <w:numId w:val="35"/>
        </w:numPr>
        <w:tabs>
          <w:tab w:val="left" w:pos="616"/>
        </w:tabs>
        <w:spacing w:line="360" w:lineRule="auto"/>
        <w:ind w:left="616" w:hanging="616"/>
        <w:rPr>
          <w:rFonts w:asciiTheme="minorEastAsia" w:hAnsiTheme="minorEastAsia" w:cs="Helvetica"/>
          <w:kern w:val="0"/>
          <w:sz w:val="24"/>
          <w:szCs w:val="24"/>
          <w:lang w:val="x-none" w:eastAsia="x-none"/>
        </w:rPr>
      </w:pPr>
      <w:r w:rsidRPr="00573045">
        <w:rPr>
          <w:rFonts w:asciiTheme="minorEastAsia" w:hAnsiTheme="minorEastAsia" w:cs="Helvetica" w:hint="eastAsia"/>
          <w:kern w:val="0"/>
          <w:sz w:val="24"/>
          <w:szCs w:val="24"/>
          <w:lang w:val="x-none" w:eastAsia="x-none"/>
        </w:rPr>
        <w:t>集中采购机构在招标活动中的公告、补充、更正、结果等采购信息均依法在政府采购监管部门指定媒体上（中国湖北政府采购网http://www.ccgp-hubei.gov.cn/）发布。</w:t>
      </w:r>
    </w:p>
    <w:p w:rsidR="00427208" w:rsidRPr="00573045" w:rsidRDefault="00427208" w:rsidP="00427208">
      <w:pPr>
        <w:numPr>
          <w:ilvl w:val="0"/>
          <w:numId w:val="35"/>
        </w:numPr>
        <w:tabs>
          <w:tab w:val="left" w:pos="616"/>
        </w:tabs>
        <w:spacing w:line="360" w:lineRule="auto"/>
        <w:ind w:left="616" w:hanging="616"/>
        <w:rPr>
          <w:rFonts w:asciiTheme="minorEastAsia" w:hAnsiTheme="minorEastAsia" w:cs="Helvetica"/>
          <w:kern w:val="0"/>
          <w:sz w:val="24"/>
          <w:szCs w:val="24"/>
          <w:lang w:val="x-none" w:eastAsia="x-none"/>
        </w:rPr>
      </w:pPr>
      <w:r w:rsidRPr="00573045">
        <w:rPr>
          <w:rFonts w:asciiTheme="minorEastAsia" w:hAnsiTheme="minorEastAsia" w:cs="Helvetica" w:hint="eastAsia"/>
          <w:kern w:val="0"/>
          <w:sz w:val="24"/>
          <w:szCs w:val="24"/>
          <w:lang w:val="x-none" w:eastAsia="x-none"/>
        </w:rPr>
        <w:t>集中采购机构在自</w:t>
      </w:r>
      <w:r w:rsidRPr="00573045">
        <w:rPr>
          <w:rFonts w:asciiTheme="minorEastAsia" w:hAnsiTheme="minorEastAsia" w:cs="Helvetica"/>
          <w:kern w:val="0"/>
          <w:sz w:val="24"/>
          <w:szCs w:val="24"/>
          <w:lang w:val="x-none" w:eastAsia="x-none"/>
        </w:rPr>
        <w:t>中标人确定之日起2个工作日内，</w:t>
      </w:r>
      <w:r w:rsidRPr="00573045">
        <w:rPr>
          <w:rFonts w:asciiTheme="minorEastAsia" w:hAnsiTheme="minorEastAsia" w:cs="Helvetica" w:hint="eastAsia"/>
          <w:kern w:val="0"/>
          <w:sz w:val="24"/>
          <w:szCs w:val="24"/>
          <w:lang w:val="x-none" w:eastAsia="x-none"/>
        </w:rPr>
        <w:t>在政府采购监管部门指定媒体上</w:t>
      </w:r>
      <w:r w:rsidRPr="00573045">
        <w:rPr>
          <w:rFonts w:asciiTheme="minorEastAsia" w:hAnsiTheme="minorEastAsia" w:cs="Helvetica"/>
          <w:kern w:val="0"/>
          <w:sz w:val="24"/>
          <w:szCs w:val="24"/>
          <w:lang w:val="x-none" w:eastAsia="x-none"/>
        </w:rPr>
        <w:t>公告中标结果</w:t>
      </w:r>
      <w:r w:rsidRPr="00573045">
        <w:rPr>
          <w:rFonts w:asciiTheme="minorEastAsia" w:hAnsiTheme="minorEastAsia" w:cs="Helvetica" w:hint="eastAsia"/>
          <w:kern w:val="0"/>
          <w:sz w:val="24"/>
          <w:szCs w:val="24"/>
          <w:lang w:val="x-none" w:eastAsia="x-none"/>
        </w:rPr>
        <w:t>，中标公告的公示期为1个工作日。</w:t>
      </w:r>
    </w:p>
    <w:p w:rsidR="00427208" w:rsidRPr="00573045" w:rsidRDefault="00427208" w:rsidP="00427208">
      <w:pPr>
        <w:numPr>
          <w:ilvl w:val="0"/>
          <w:numId w:val="35"/>
        </w:numPr>
        <w:tabs>
          <w:tab w:val="left" w:pos="616"/>
        </w:tabs>
        <w:spacing w:line="360" w:lineRule="auto"/>
        <w:ind w:left="616" w:hanging="616"/>
        <w:rPr>
          <w:rFonts w:asciiTheme="minorEastAsia" w:hAnsiTheme="minorEastAsia" w:cs="Helvetica"/>
          <w:kern w:val="0"/>
          <w:sz w:val="24"/>
          <w:szCs w:val="24"/>
          <w:lang w:val="x-none" w:eastAsia="x-none"/>
        </w:rPr>
      </w:pPr>
      <w:r w:rsidRPr="00573045">
        <w:rPr>
          <w:rFonts w:asciiTheme="minorEastAsia" w:hAnsiTheme="minorEastAsia" w:cs="Helvetica" w:hint="eastAsia"/>
          <w:kern w:val="0"/>
          <w:sz w:val="24"/>
          <w:szCs w:val="24"/>
          <w:lang w:val="x-none" w:eastAsia="x-none"/>
        </w:rPr>
        <w:t>资格审查未通过的投标人可在</w:t>
      </w:r>
      <w:r w:rsidRPr="00573045">
        <w:rPr>
          <w:rFonts w:asciiTheme="minorEastAsia" w:hAnsiTheme="minorEastAsia" w:cs="Helvetica" w:hint="eastAsia"/>
          <w:kern w:val="0"/>
          <w:sz w:val="24"/>
          <w:szCs w:val="24"/>
          <w:lang w:val="x-none"/>
        </w:rPr>
        <w:t>结果</w:t>
      </w:r>
      <w:r w:rsidRPr="00573045">
        <w:rPr>
          <w:rFonts w:asciiTheme="minorEastAsia" w:hAnsiTheme="minorEastAsia" w:cs="Helvetica" w:hint="eastAsia"/>
          <w:kern w:val="0"/>
          <w:sz w:val="24"/>
          <w:szCs w:val="24"/>
          <w:lang w:val="x-none" w:eastAsia="x-none"/>
        </w:rPr>
        <w:t>公告质疑有效期内按公告中的联系方式获知</w:t>
      </w:r>
      <w:r w:rsidRPr="00573045">
        <w:rPr>
          <w:rFonts w:asciiTheme="minorEastAsia" w:hAnsiTheme="minorEastAsia" w:cs="Helvetica"/>
          <w:kern w:val="0"/>
          <w:sz w:val="24"/>
          <w:szCs w:val="24"/>
          <w:lang w:val="x-none" w:eastAsia="x-none"/>
        </w:rPr>
        <w:t>本</w:t>
      </w:r>
      <w:r w:rsidRPr="00573045">
        <w:rPr>
          <w:rFonts w:asciiTheme="minorEastAsia" w:hAnsiTheme="minorEastAsia" w:cs="Helvetica" w:hint="eastAsia"/>
          <w:kern w:val="0"/>
          <w:sz w:val="24"/>
          <w:szCs w:val="24"/>
          <w:lang w:val="x-none"/>
        </w:rPr>
        <w:t>单位</w:t>
      </w:r>
      <w:r w:rsidRPr="00573045">
        <w:rPr>
          <w:rFonts w:asciiTheme="minorEastAsia" w:hAnsiTheme="minorEastAsia" w:cs="Helvetica"/>
          <w:kern w:val="0"/>
          <w:sz w:val="24"/>
          <w:szCs w:val="24"/>
          <w:lang w:val="x-none" w:eastAsia="x-none"/>
        </w:rPr>
        <w:t>的</w:t>
      </w:r>
      <w:r w:rsidRPr="00573045">
        <w:rPr>
          <w:rFonts w:asciiTheme="minorEastAsia" w:hAnsiTheme="minorEastAsia" w:cs="Helvetica" w:hint="eastAsia"/>
          <w:kern w:val="0"/>
          <w:sz w:val="24"/>
          <w:szCs w:val="24"/>
          <w:lang w:val="x-none" w:eastAsia="x-none"/>
        </w:rPr>
        <w:t>资格审查情况</w:t>
      </w:r>
      <w:r w:rsidRPr="00573045">
        <w:rPr>
          <w:rFonts w:asciiTheme="minorEastAsia" w:hAnsiTheme="minorEastAsia" w:cs="Helvetica"/>
          <w:kern w:val="0"/>
          <w:sz w:val="24"/>
          <w:szCs w:val="24"/>
          <w:lang w:val="x-none" w:eastAsia="x-none"/>
        </w:rPr>
        <w:t>。</w:t>
      </w:r>
    </w:p>
    <w:p w:rsidR="00427208" w:rsidRPr="00573045" w:rsidRDefault="00427208" w:rsidP="00427208">
      <w:pPr>
        <w:numPr>
          <w:ilvl w:val="0"/>
          <w:numId w:val="35"/>
        </w:numPr>
        <w:tabs>
          <w:tab w:val="left" w:pos="616"/>
        </w:tabs>
        <w:spacing w:line="360" w:lineRule="auto"/>
        <w:ind w:left="616" w:hanging="616"/>
        <w:rPr>
          <w:rFonts w:asciiTheme="minorEastAsia" w:hAnsiTheme="minorEastAsia" w:cs="Helvetica"/>
          <w:kern w:val="0"/>
          <w:sz w:val="24"/>
          <w:szCs w:val="24"/>
          <w:lang w:val="x-none" w:eastAsia="x-none"/>
        </w:rPr>
      </w:pPr>
      <w:r w:rsidRPr="00573045">
        <w:rPr>
          <w:rFonts w:asciiTheme="minorEastAsia" w:hAnsiTheme="minorEastAsia" w:cs="Helvetica"/>
          <w:kern w:val="0"/>
          <w:sz w:val="24"/>
          <w:szCs w:val="24"/>
          <w:lang w:val="x-none" w:eastAsia="x-none"/>
        </w:rPr>
        <w:t>采用综合评分法评审的</w:t>
      </w:r>
      <w:r w:rsidRPr="00573045">
        <w:rPr>
          <w:rFonts w:asciiTheme="minorEastAsia" w:hAnsiTheme="minorEastAsia" w:cs="Helvetica" w:hint="eastAsia"/>
          <w:kern w:val="0"/>
          <w:sz w:val="24"/>
          <w:szCs w:val="24"/>
          <w:lang w:val="x-none" w:eastAsia="x-none"/>
        </w:rPr>
        <w:t>项目</w:t>
      </w:r>
      <w:r w:rsidRPr="00573045">
        <w:rPr>
          <w:rFonts w:asciiTheme="minorEastAsia" w:hAnsiTheme="minorEastAsia" w:cs="Helvetica"/>
          <w:kern w:val="0"/>
          <w:sz w:val="24"/>
          <w:szCs w:val="24"/>
          <w:lang w:val="x-none" w:eastAsia="x-none"/>
        </w:rPr>
        <w:t>，</w:t>
      </w:r>
      <w:r w:rsidRPr="00573045">
        <w:rPr>
          <w:rFonts w:asciiTheme="minorEastAsia" w:hAnsiTheme="minorEastAsia" w:cs="Helvetica" w:hint="eastAsia"/>
          <w:kern w:val="0"/>
          <w:sz w:val="24"/>
          <w:szCs w:val="24"/>
          <w:lang w:val="x-none" w:eastAsia="x-none"/>
        </w:rPr>
        <w:t>未中标人可在</w:t>
      </w:r>
      <w:r w:rsidRPr="00573045">
        <w:rPr>
          <w:rFonts w:asciiTheme="minorEastAsia" w:hAnsiTheme="minorEastAsia" w:cs="Helvetica" w:hint="eastAsia"/>
          <w:kern w:val="0"/>
          <w:sz w:val="24"/>
          <w:szCs w:val="24"/>
          <w:lang w:val="x-none"/>
        </w:rPr>
        <w:t>结果</w:t>
      </w:r>
      <w:r w:rsidRPr="00573045">
        <w:rPr>
          <w:rFonts w:asciiTheme="minorEastAsia" w:hAnsiTheme="minorEastAsia" w:cs="Helvetica" w:hint="eastAsia"/>
          <w:kern w:val="0"/>
          <w:sz w:val="24"/>
          <w:szCs w:val="24"/>
          <w:lang w:val="x-none" w:eastAsia="x-none"/>
        </w:rPr>
        <w:t>公告质疑有效期内按公告中的联系方式获知</w:t>
      </w:r>
      <w:r w:rsidRPr="00573045">
        <w:rPr>
          <w:rFonts w:asciiTheme="minorEastAsia" w:hAnsiTheme="minorEastAsia" w:cs="Helvetica"/>
          <w:kern w:val="0"/>
          <w:sz w:val="24"/>
          <w:szCs w:val="24"/>
          <w:lang w:val="x-none" w:eastAsia="x-none"/>
        </w:rPr>
        <w:t>本</w:t>
      </w:r>
      <w:r w:rsidRPr="00573045">
        <w:rPr>
          <w:rFonts w:asciiTheme="minorEastAsia" w:hAnsiTheme="minorEastAsia" w:cs="Helvetica" w:hint="eastAsia"/>
          <w:kern w:val="0"/>
          <w:sz w:val="24"/>
          <w:szCs w:val="24"/>
          <w:lang w:val="x-none"/>
        </w:rPr>
        <w:t>单位</w:t>
      </w:r>
      <w:r w:rsidRPr="00573045">
        <w:rPr>
          <w:rFonts w:asciiTheme="minorEastAsia" w:hAnsiTheme="minorEastAsia" w:cs="Helvetica"/>
          <w:kern w:val="0"/>
          <w:sz w:val="24"/>
          <w:szCs w:val="24"/>
          <w:lang w:val="x-none" w:eastAsia="x-none"/>
        </w:rPr>
        <w:t>的评审得分与排序。</w:t>
      </w:r>
    </w:p>
    <w:p w:rsidR="00427208" w:rsidRPr="00573045" w:rsidRDefault="00427208" w:rsidP="00427208">
      <w:pPr>
        <w:pStyle w:val="2"/>
        <w:numPr>
          <w:ilvl w:val="0"/>
          <w:numId w:val="33"/>
        </w:numPr>
        <w:spacing w:before="40" w:after="40" w:line="360" w:lineRule="auto"/>
        <w:ind w:left="658" w:hanging="658"/>
        <w:jc w:val="left"/>
        <w:rPr>
          <w:rFonts w:asciiTheme="majorEastAsia" w:hAnsiTheme="majorEastAsia" w:cs="Times New Roman"/>
          <w:bCs w:val="0"/>
          <w:lang w:val="x-none" w:eastAsia="x-none"/>
        </w:rPr>
      </w:pPr>
      <w:bookmarkStart w:id="30" w:name="_Toc511889424"/>
      <w:bookmarkStart w:id="31" w:name="_Toc511894502"/>
      <w:bookmarkStart w:id="32" w:name="_Toc68535314"/>
      <w:r w:rsidRPr="00573045">
        <w:rPr>
          <w:rFonts w:asciiTheme="majorEastAsia" w:hAnsiTheme="majorEastAsia" w:cs="Times New Roman" w:hint="eastAsia"/>
          <w:bCs w:val="0"/>
          <w:lang w:val="x-none" w:eastAsia="x-none"/>
        </w:rPr>
        <w:t>质疑及提交</w:t>
      </w:r>
      <w:bookmarkEnd w:id="30"/>
      <w:bookmarkEnd w:id="31"/>
      <w:bookmarkEnd w:id="32"/>
    </w:p>
    <w:p w:rsidR="00427208" w:rsidRPr="00573045" w:rsidRDefault="00427208" w:rsidP="00427208">
      <w:pPr>
        <w:numPr>
          <w:ilvl w:val="0"/>
          <w:numId w:val="4"/>
        </w:numPr>
        <w:spacing w:line="360" w:lineRule="auto"/>
        <w:ind w:left="560" w:hanging="560"/>
        <w:rPr>
          <w:rFonts w:ascii="宋体" w:eastAsia="宋体" w:hAnsi="宋体" w:cs="Times New Roman"/>
          <w:b/>
          <w:sz w:val="24"/>
          <w:szCs w:val="20"/>
          <w:lang w:val="x-none"/>
        </w:rPr>
      </w:pPr>
      <w:r w:rsidRPr="00573045">
        <w:rPr>
          <w:rFonts w:ascii="宋体" w:eastAsia="宋体" w:hAnsi="宋体" w:cs="Times New Roman" w:hint="eastAsia"/>
          <w:b/>
          <w:sz w:val="24"/>
          <w:szCs w:val="20"/>
          <w:lang w:val="x-none"/>
        </w:rPr>
        <w:t>质疑提交</w:t>
      </w:r>
    </w:p>
    <w:p w:rsidR="00427208" w:rsidRPr="00573045" w:rsidRDefault="00427208" w:rsidP="00427208">
      <w:pPr>
        <w:spacing w:line="360" w:lineRule="auto"/>
        <w:ind w:firstLineChars="200" w:firstLine="480"/>
        <w:rPr>
          <w:rFonts w:ascii="宋体" w:eastAsia="宋体" w:hAnsi="宋体" w:cs="Times New Roman"/>
          <w:sz w:val="24"/>
          <w:szCs w:val="20"/>
        </w:rPr>
      </w:pPr>
      <w:r w:rsidRPr="00573045">
        <w:rPr>
          <w:rFonts w:ascii="宋体" w:eastAsia="宋体" w:hAnsi="宋体" w:cs="Times New Roman" w:hint="eastAsia"/>
          <w:sz w:val="24"/>
          <w:szCs w:val="20"/>
          <w:lang w:val="x-none"/>
        </w:rPr>
        <w:t>投标人</w:t>
      </w:r>
      <w:r w:rsidRPr="00573045">
        <w:rPr>
          <w:rFonts w:ascii="宋体" w:eastAsia="宋体" w:hAnsi="宋体" w:cs="Times New Roman" w:hint="eastAsia"/>
          <w:sz w:val="24"/>
          <w:szCs w:val="20"/>
          <w:lang w:val="x-none" w:eastAsia="x-none"/>
        </w:rPr>
        <w:t>认为招标文件、招标过程和中标结果使自己的权益受到损害的，可以在知道或者应知其权益受到损害之日起7个工作日内，向湖北省公共资源交易中心（湖北省政府采购中心）提出质疑。质疑提出时间以提供书面</w:t>
      </w:r>
      <w:proofErr w:type="gramStart"/>
      <w:r w:rsidRPr="00573045">
        <w:rPr>
          <w:rFonts w:ascii="宋体" w:eastAsia="宋体" w:hAnsi="宋体" w:cs="Times New Roman" w:hint="eastAsia"/>
          <w:sz w:val="24"/>
          <w:szCs w:val="20"/>
          <w:lang w:val="x-none" w:eastAsia="x-none"/>
        </w:rPr>
        <w:t>质疑</w:t>
      </w:r>
      <w:r w:rsidRPr="00573045">
        <w:rPr>
          <w:rFonts w:ascii="宋体" w:eastAsia="宋体" w:hAnsi="宋体" w:cs="Times New Roman" w:hint="eastAsia"/>
          <w:sz w:val="24"/>
          <w:szCs w:val="20"/>
          <w:lang w:val="x-none"/>
        </w:rPr>
        <w:t>书</w:t>
      </w:r>
      <w:proofErr w:type="gramEnd"/>
      <w:r w:rsidRPr="00573045">
        <w:rPr>
          <w:rFonts w:ascii="宋体" w:eastAsia="宋体" w:hAnsi="宋体" w:cs="Times New Roman" w:hint="eastAsia"/>
          <w:sz w:val="24"/>
          <w:szCs w:val="20"/>
          <w:lang w:val="x-none" w:eastAsia="x-none"/>
        </w:rPr>
        <w:t>记载为准。联系人：刘继伟；联系电话：</w:t>
      </w:r>
      <w:r w:rsidRPr="00573045">
        <w:rPr>
          <w:rFonts w:ascii="宋体" w:eastAsia="宋体" w:hAnsi="宋体" w:cs="Times New Roman" w:hint="eastAsia"/>
          <w:sz w:val="24"/>
          <w:szCs w:val="20"/>
          <w:lang w:val="x-none"/>
        </w:rPr>
        <w:t>027-</w:t>
      </w:r>
      <w:r w:rsidRPr="00573045">
        <w:rPr>
          <w:rFonts w:ascii="宋体" w:eastAsia="宋体" w:hAnsi="宋体" w:cs="Times New Roman" w:hint="eastAsia"/>
          <w:sz w:val="24"/>
          <w:szCs w:val="20"/>
          <w:lang w:val="x-none" w:eastAsia="x-none"/>
        </w:rPr>
        <w:t>87835132；联系地址：武汉市武昌区中北路252号(中北路与徐东大街交汇处菩提金商务中心A座)1212室</w:t>
      </w:r>
    </w:p>
    <w:p w:rsidR="00427208" w:rsidRPr="00573045" w:rsidRDefault="00427208" w:rsidP="00427208">
      <w:pPr>
        <w:numPr>
          <w:ilvl w:val="0"/>
          <w:numId w:val="4"/>
        </w:numPr>
        <w:spacing w:line="360" w:lineRule="auto"/>
        <w:ind w:left="560" w:hanging="560"/>
        <w:rPr>
          <w:rFonts w:ascii="宋体" w:eastAsia="宋体" w:hAnsi="宋体" w:cs="Times New Roman"/>
          <w:b/>
          <w:sz w:val="24"/>
          <w:szCs w:val="20"/>
          <w:lang w:val="x-none"/>
        </w:rPr>
      </w:pPr>
      <w:r w:rsidRPr="00573045">
        <w:rPr>
          <w:rFonts w:ascii="宋体" w:eastAsia="宋体" w:hAnsi="宋体" w:cs="Times New Roman" w:hint="eastAsia"/>
          <w:b/>
          <w:sz w:val="24"/>
          <w:szCs w:val="20"/>
          <w:lang w:val="x-none"/>
        </w:rPr>
        <w:t>投标人</w:t>
      </w:r>
      <w:r w:rsidRPr="00573045">
        <w:rPr>
          <w:rFonts w:ascii="宋体" w:eastAsia="宋体" w:hAnsi="宋体" w:cs="Times New Roman"/>
          <w:b/>
          <w:sz w:val="24"/>
          <w:szCs w:val="20"/>
          <w:lang w:val="x-none"/>
        </w:rPr>
        <w:t>应知其权益受到损害之日是指：</w:t>
      </w:r>
    </w:p>
    <w:p w:rsidR="00427208" w:rsidRPr="00573045" w:rsidRDefault="00427208" w:rsidP="00427208">
      <w:pPr>
        <w:numPr>
          <w:ilvl w:val="0"/>
          <w:numId w:val="27"/>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sz w:val="24"/>
          <w:szCs w:val="20"/>
          <w:lang w:val="x-none"/>
        </w:rPr>
        <w:t>对可以质疑的</w:t>
      </w:r>
      <w:r w:rsidRPr="00573045">
        <w:rPr>
          <w:rFonts w:ascii="宋体" w:eastAsia="宋体" w:hAnsi="宋体" w:cs="Times New Roman" w:hint="eastAsia"/>
          <w:sz w:val="24"/>
          <w:szCs w:val="20"/>
          <w:lang w:val="x-none"/>
        </w:rPr>
        <w:t>招标</w:t>
      </w:r>
      <w:r w:rsidRPr="00573045">
        <w:rPr>
          <w:rFonts w:ascii="宋体" w:eastAsia="宋体" w:hAnsi="宋体" w:cs="Times New Roman"/>
          <w:sz w:val="24"/>
          <w:szCs w:val="20"/>
          <w:lang w:val="x-none"/>
        </w:rPr>
        <w:t>文件提出质疑的，为收到</w:t>
      </w:r>
      <w:r w:rsidRPr="00573045">
        <w:rPr>
          <w:rFonts w:ascii="宋体" w:eastAsia="宋体" w:hAnsi="宋体" w:cs="Times New Roman" w:hint="eastAsia"/>
          <w:sz w:val="24"/>
          <w:szCs w:val="20"/>
          <w:lang w:val="x-none"/>
        </w:rPr>
        <w:t>招标</w:t>
      </w:r>
      <w:r w:rsidRPr="00573045">
        <w:rPr>
          <w:rFonts w:ascii="宋体" w:eastAsia="宋体" w:hAnsi="宋体" w:cs="Times New Roman"/>
          <w:sz w:val="24"/>
          <w:szCs w:val="20"/>
          <w:lang w:val="x-none"/>
        </w:rPr>
        <w:t>文件之日或者</w:t>
      </w:r>
      <w:r w:rsidRPr="00573045">
        <w:rPr>
          <w:rFonts w:ascii="宋体" w:eastAsia="宋体" w:hAnsi="宋体" w:cs="Times New Roman" w:hint="eastAsia"/>
          <w:sz w:val="24"/>
          <w:szCs w:val="20"/>
          <w:lang w:val="x-none"/>
        </w:rPr>
        <w:t>招标</w:t>
      </w:r>
      <w:r w:rsidRPr="00573045">
        <w:rPr>
          <w:rFonts w:ascii="宋体" w:eastAsia="宋体" w:hAnsi="宋体" w:cs="Times New Roman"/>
          <w:sz w:val="24"/>
          <w:szCs w:val="20"/>
          <w:lang w:val="x-none"/>
        </w:rPr>
        <w:t>文件公告期限届满之日</w:t>
      </w:r>
      <w:r w:rsidRPr="00573045">
        <w:rPr>
          <w:rFonts w:ascii="宋体" w:eastAsia="宋体" w:hAnsi="宋体" w:cs="Times New Roman" w:hint="eastAsia"/>
          <w:sz w:val="24"/>
          <w:szCs w:val="20"/>
          <w:lang w:val="x-none"/>
        </w:rPr>
        <w:t>；</w:t>
      </w:r>
    </w:p>
    <w:p w:rsidR="00427208" w:rsidRPr="00573045" w:rsidRDefault="00427208" w:rsidP="00427208">
      <w:pPr>
        <w:numPr>
          <w:ilvl w:val="0"/>
          <w:numId w:val="27"/>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sz w:val="24"/>
          <w:szCs w:val="20"/>
          <w:lang w:val="x-none"/>
        </w:rPr>
        <w:t>对</w:t>
      </w:r>
      <w:r w:rsidRPr="00573045">
        <w:rPr>
          <w:rFonts w:ascii="宋体" w:eastAsia="宋体" w:hAnsi="宋体" w:cs="Times New Roman" w:hint="eastAsia"/>
          <w:sz w:val="24"/>
          <w:szCs w:val="20"/>
          <w:lang w:val="x-none"/>
        </w:rPr>
        <w:t>招标</w:t>
      </w:r>
      <w:r w:rsidRPr="00573045">
        <w:rPr>
          <w:rFonts w:ascii="宋体" w:eastAsia="宋体" w:hAnsi="宋体" w:cs="Times New Roman"/>
          <w:sz w:val="24"/>
          <w:szCs w:val="20"/>
          <w:lang w:val="x-none"/>
        </w:rPr>
        <w:t>过程提出质疑的，为各</w:t>
      </w:r>
      <w:r w:rsidRPr="00573045">
        <w:rPr>
          <w:rFonts w:ascii="宋体" w:eastAsia="宋体" w:hAnsi="宋体" w:cs="Times New Roman" w:hint="eastAsia"/>
          <w:sz w:val="24"/>
          <w:szCs w:val="20"/>
          <w:lang w:val="x-none"/>
        </w:rPr>
        <w:t>招标</w:t>
      </w:r>
      <w:r w:rsidRPr="00573045">
        <w:rPr>
          <w:rFonts w:ascii="宋体" w:eastAsia="宋体" w:hAnsi="宋体" w:cs="Times New Roman"/>
          <w:sz w:val="24"/>
          <w:szCs w:val="20"/>
          <w:lang w:val="x-none"/>
        </w:rPr>
        <w:t>程序环节结束之日</w:t>
      </w:r>
      <w:r w:rsidRPr="00573045">
        <w:rPr>
          <w:rFonts w:ascii="宋体" w:eastAsia="宋体" w:hAnsi="宋体" w:cs="Times New Roman" w:hint="eastAsia"/>
          <w:sz w:val="24"/>
          <w:szCs w:val="20"/>
          <w:lang w:val="x-none"/>
        </w:rPr>
        <w:t>；</w:t>
      </w:r>
    </w:p>
    <w:p w:rsidR="00427208" w:rsidRPr="00573045" w:rsidRDefault="00427208" w:rsidP="00427208">
      <w:pPr>
        <w:numPr>
          <w:ilvl w:val="0"/>
          <w:numId w:val="27"/>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sz w:val="24"/>
          <w:szCs w:val="20"/>
          <w:lang w:val="x-none"/>
        </w:rPr>
        <w:t>对中标结果提出质疑的，为中标公告期限届满之日。</w:t>
      </w:r>
    </w:p>
    <w:p w:rsidR="00427208" w:rsidRPr="00573045" w:rsidRDefault="00427208" w:rsidP="00427208">
      <w:pPr>
        <w:numPr>
          <w:ilvl w:val="0"/>
          <w:numId w:val="4"/>
        </w:numPr>
        <w:spacing w:line="360" w:lineRule="auto"/>
        <w:ind w:left="560" w:hanging="560"/>
        <w:rPr>
          <w:rFonts w:ascii="宋体" w:eastAsia="宋体" w:hAnsi="宋体" w:cs="Times New Roman"/>
          <w:b/>
          <w:sz w:val="24"/>
          <w:szCs w:val="20"/>
          <w:lang w:val="x-none"/>
        </w:rPr>
      </w:pPr>
      <w:proofErr w:type="gramStart"/>
      <w:r w:rsidRPr="00573045">
        <w:rPr>
          <w:rFonts w:ascii="宋体" w:eastAsia="宋体" w:hAnsi="宋体" w:cs="Times New Roman" w:hint="eastAsia"/>
          <w:b/>
          <w:sz w:val="24"/>
          <w:szCs w:val="20"/>
          <w:lang w:val="x-none"/>
        </w:rPr>
        <w:t>质疑书</w:t>
      </w:r>
      <w:proofErr w:type="gramEnd"/>
      <w:r w:rsidRPr="00573045">
        <w:rPr>
          <w:rFonts w:ascii="宋体" w:eastAsia="宋体" w:hAnsi="宋体" w:cs="Times New Roman" w:hint="eastAsia"/>
          <w:b/>
          <w:sz w:val="24"/>
          <w:szCs w:val="20"/>
          <w:lang w:val="x-none"/>
        </w:rPr>
        <w:t>应当包括下列主要内容：</w:t>
      </w:r>
    </w:p>
    <w:p w:rsidR="00427208" w:rsidRPr="00573045" w:rsidRDefault="00427208" w:rsidP="00427208">
      <w:pPr>
        <w:numPr>
          <w:ilvl w:val="0"/>
          <w:numId w:val="28"/>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质疑人的名称、地址、联系人及联系电话等；</w:t>
      </w:r>
    </w:p>
    <w:p w:rsidR="00427208" w:rsidRPr="00573045" w:rsidRDefault="00427208" w:rsidP="00427208">
      <w:pPr>
        <w:numPr>
          <w:ilvl w:val="0"/>
          <w:numId w:val="28"/>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hint="eastAsia"/>
          <w:sz w:val="24"/>
          <w:szCs w:val="20"/>
          <w:lang w:val="x-none"/>
        </w:rPr>
        <w:lastRenderedPageBreak/>
        <w:t>被质疑人的名称、地址、联系人及联系电话等；</w:t>
      </w:r>
    </w:p>
    <w:p w:rsidR="00427208" w:rsidRPr="00573045" w:rsidRDefault="00427208" w:rsidP="00427208">
      <w:pPr>
        <w:numPr>
          <w:ilvl w:val="0"/>
          <w:numId w:val="28"/>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质疑项目名称及编号、质疑事项和明确的请求；</w:t>
      </w:r>
    </w:p>
    <w:p w:rsidR="00427208" w:rsidRPr="00573045" w:rsidRDefault="00427208" w:rsidP="00427208">
      <w:pPr>
        <w:numPr>
          <w:ilvl w:val="0"/>
          <w:numId w:val="28"/>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质疑事项的事实根据、法律依据及其他必要的证明材料；</w:t>
      </w:r>
    </w:p>
    <w:p w:rsidR="00427208" w:rsidRPr="00573045" w:rsidRDefault="00427208" w:rsidP="00427208">
      <w:pPr>
        <w:numPr>
          <w:ilvl w:val="0"/>
          <w:numId w:val="28"/>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提出质疑的日期；</w:t>
      </w:r>
    </w:p>
    <w:p w:rsidR="00427208" w:rsidRPr="00573045" w:rsidRDefault="00427208" w:rsidP="00427208">
      <w:pPr>
        <w:numPr>
          <w:ilvl w:val="0"/>
          <w:numId w:val="28"/>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质疑人的署名及签章（质疑人为自然人的，应当由本人签字；质疑人为法人或者其他组织的，应当由法定代表人或者主要负责人签字盖章并加盖公章）；</w:t>
      </w:r>
    </w:p>
    <w:p w:rsidR="00427208" w:rsidRPr="00573045" w:rsidRDefault="00427208" w:rsidP="00427208">
      <w:pPr>
        <w:numPr>
          <w:ilvl w:val="0"/>
          <w:numId w:val="28"/>
        </w:numPr>
        <w:spacing w:line="360" w:lineRule="auto"/>
        <w:ind w:left="616" w:hanging="616"/>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法人授权委托书（质疑人或法人委托代理人办理质疑事务的，应当提供授权委托书，授权委托书应当载明委托代理的具体权限和事项）。</w:t>
      </w:r>
    </w:p>
    <w:p w:rsidR="00427208" w:rsidRPr="00573045" w:rsidRDefault="00427208" w:rsidP="00427208">
      <w:pPr>
        <w:numPr>
          <w:ilvl w:val="0"/>
          <w:numId w:val="4"/>
        </w:numPr>
        <w:spacing w:line="360" w:lineRule="auto"/>
        <w:ind w:left="560" w:hanging="560"/>
        <w:rPr>
          <w:rFonts w:ascii="宋体" w:eastAsia="宋体" w:hAnsi="宋体" w:cs="Times New Roman"/>
          <w:b/>
          <w:sz w:val="24"/>
          <w:szCs w:val="20"/>
          <w:lang w:val="x-none"/>
        </w:rPr>
      </w:pPr>
      <w:r w:rsidRPr="00573045">
        <w:rPr>
          <w:rFonts w:ascii="宋体" w:eastAsia="宋体" w:hAnsi="宋体" w:cs="Times New Roman" w:hint="eastAsia"/>
          <w:b/>
          <w:sz w:val="24"/>
          <w:szCs w:val="20"/>
          <w:lang w:val="x-none"/>
        </w:rPr>
        <w:t>不予受理的情形</w:t>
      </w:r>
    </w:p>
    <w:p w:rsidR="00427208" w:rsidRPr="00573045" w:rsidRDefault="00427208" w:rsidP="00427208">
      <w:pPr>
        <w:spacing w:line="360" w:lineRule="auto"/>
        <w:ind w:firstLineChars="200" w:firstLine="480"/>
        <w:rPr>
          <w:rFonts w:ascii="宋体" w:eastAsia="宋体" w:hAnsi="宋体" w:cs="Times New Roman"/>
          <w:sz w:val="24"/>
          <w:szCs w:val="20"/>
          <w:lang w:val="x-none"/>
        </w:rPr>
      </w:pPr>
      <w:r w:rsidRPr="00573045">
        <w:rPr>
          <w:rFonts w:ascii="宋体" w:eastAsia="宋体" w:hAnsi="宋体" w:cs="Times New Roman" w:hint="eastAsia"/>
          <w:sz w:val="24"/>
          <w:szCs w:val="20"/>
          <w:lang w:val="x-none"/>
        </w:rPr>
        <w:t>投标人未按本章“质疑及提交”规定的时限、内容及方式进行质疑的，集中采购机构不予受理。</w:t>
      </w:r>
    </w:p>
    <w:p w:rsidR="00427208" w:rsidRPr="00573045" w:rsidRDefault="00427208" w:rsidP="00427208">
      <w:pPr>
        <w:pStyle w:val="2"/>
        <w:numPr>
          <w:ilvl w:val="0"/>
          <w:numId w:val="33"/>
        </w:numPr>
        <w:spacing w:before="40" w:after="40" w:line="360" w:lineRule="auto"/>
        <w:ind w:left="658" w:hanging="658"/>
        <w:jc w:val="left"/>
        <w:rPr>
          <w:rFonts w:asciiTheme="majorEastAsia" w:hAnsiTheme="majorEastAsia" w:cs="Times New Roman"/>
          <w:bCs w:val="0"/>
          <w:lang w:val="x-none" w:eastAsia="x-none"/>
        </w:rPr>
      </w:pPr>
      <w:bookmarkStart w:id="33" w:name="_Toc511889425"/>
      <w:bookmarkStart w:id="34" w:name="_Toc511894503"/>
      <w:bookmarkStart w:id="35" w:name="_Toc68535315"/>
      <w:r w:rsidRPr="00573045">
        <w:rPr>
          <w:rFonts w:asciiTheme="majorEastAsia" w:hAnsiTheme="majorEastAsia" w:cs="Times New Roman" w:hint="eastAsia"/>
          <w:bCs w:val="0"/>
          <w:lang w:val="x-none" w:eastAsia="x-none"/>
        </w:rPr>
        <w:t>相关条文解读</w:t>
      </w:r>
      <w:bookmarkEnd w:id="33"/>
      <w:bookmarkEnd w:id="34"/>
      <w:bookmarkEnd w:id="35"/>
    </w:p>
    <w:p w:rsidR="00427208" w:rsidRPr="00573045" w:rsidRDefault="00427208" w:rsidP="00427208">
      <w:pPr>
        <w:numPr>
          <w:ilvl w:val="0"/>
          <w:numId w:val="4"/>
        </w:numPr>
        <w:spacing w:line="360" w:lineRule="auto"/>
        <w:ind w:left="560" w:hanging="560"/>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政府采购法第二十二条第一款第五项所称重大违法记录，是指供应商因违法经营受到刑事处罚或者责令停产停业、吊销许可证或者执照、较大数额罚款等行政处罚。</w:t>
      </w:r>
    </w:p>
    <w:p w:rsidR="00427208" w:rsidRPr="00573045" w:rsidRDefault="00427208" w:rsidP="00427208">
      <w:pPr>
        <w:numPr>
          <w:ilvl w:val="0"/>
          <w:numId w:val="4"/>
        </w:numPr>
        <w:spacing w:line="360" w:lineRule="auto"/>
        <w:ind w:left="560" w:hanging="560"/>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按照财政部《关于规范政府采购行政处罚有关问题的通知》的规定，</w:t>
      </w:r>
      <w:r w:rsidRPr="00573045">
        <w:rPr>
          <w:rFonts w:ascii="宋体" w:eastAsia="宋体" w:hAnsi="宋体" w:cs="Times New Roman"/>
          <w:sz w:val="24"/>
          <w:szCs w:val="20"/>
          <w:lang w:val="x-none" w:eastAsia="x-none"/>
        </w:rPr>
        <w:t>各级人民政府财政部门依法对参加政府采购活动的供应商作出的禁止参加政府采购活动等行政处罚决定在全国范围内生效。</w:t>
      </w:r>
    </w:p>
    <w:p w:rsidR="00427208" w:rsidRPr="00573045" w:rsidRDefault="00427208" w:rsidP="00427208">
      <w:pPr>
        <w:numPr>
          <w:ilvl w:val="0"/>
          <w:numId w:val="4"/>
        </w:numPr>
        <w:spacing w:line="360" w:lineRule="auto"/>
        <w:ind w:left="560" w:hanging="560"/>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供应商在参加政府采购活动前3年内因违法经营被禁止在一定期限内参加政府采购活动，期限届满的，可以参加政府采购活动。</w:t>
      </w:r>
    </w:p>
    <w:p w:rsidR="00427208" w:rsidRPr="00573045" w:rsidRDefault="00427208" w:rsidP="00427208">
      <w:pPr>
        <w:numPr>
          <w:ilvl w:val="0"/>
          <w:numId w:val="4"/>
        </w:numPr>
        <w:spacing w:line="360" w:lineRule="auto"/>
        <w:ind w:left="560" w:hanging="560"/>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根据财政部《政府采购法实施条例》释义中关于供应商资格条件的解释，对于银行、保险、石油石化、电力、电信等有行业特殊情况的，采购人和集中采购机构允许</w:t>
      </w:r>
      <w:r w:rsidRPr="00573045">
        <w:rPr>
          <w:rFonts w:ascii="宋体" w:eastAsia="宋体" w:hAnsi="宋体" w:cs="Times New Roman" w:hint="eastAsia"/>
          <w:sz w:val="24"/>
          <w:szCs w:val="20"/>
          <w:lang w:val="x-none"/>
        </w:rPr>
        <w:t>其</w:t>
      </w:r>
      <w:r>
        <w:rPr>
          <w:rFonts w:ascii="宋体" w:eastAsia="宋体" w:hAnsi="宋体" w:cs="Times New Roman" w:hint="eastAsia"/>
          <w:sz w:val="24"/>
          <w:szCs w:val="20"/>
          <w:lang w:val="x-none"/>
        </w:rPr>
        <w:t>分支机构</w:t>
      </w:r>
      <w:r w:rsidRPr="00573045">
        <w:rPr>
          <w:rFonts w:ascii="宋体" w:eastAsia="宋体" w:hAnsi="宋体" w:cs="Times New Roman" w:hint="eastAsia"/>
          <w:sz w:val="24"/>
          <w:szCs w:val="20"/>
          <w:lang w:val="x-none" w:eastAsia="x-none"/>
        </w:rPr>
        <w:t>参与投标。</w:t>
      </w:r>
    </w:p>
    <w:p w:rsidR="00427208" w:rsidRPr="00573045" w:rsidRDefault="00427208" w:rsidP="00427208">
      <w:pPr>
        <w:pStyle w:val="2"/>
        <w:numPr>
          <w:ilvl w:val="0"/>
          <w:numId w:val="33"/>
        </w:numPr>
        <w:spacing w:before="40" w:after="40" w:line="360" w:lineRule="auto"/>
        <w:ind w:left="966" w:hanging="966"/>
        <w:jc w:val="left"/>
        <w:rPr>
          <w:rFonts w:asciiTheme="majorEastAsia" w:hAnsiTheme="majorEastAsia" w:cs="Times New Roman"/>
          <w:bCs w:val="0"/>
          <w:lang w:val="x-none" w:eastAsia="x-none"/>
        </w:rPr>
      </w:pPr>
      <w:bookmarkStart w:id="36" w:name="_Toc511889427"/>
      <w:bookmarkStart w:id="37" w:name="_Toc511894505"/>
      <w:bookmarkStart w:id="38" w:name="_Toc68535316"/>
      <w:r w:rsidRPr="00573045">
        <w:rPr>
          <w:rFonts w:asciiTheme="majorEastAsia" w:hAnsiTheme="majorEastAsia" w:cs="Times New Roman" w:hint="eastAsia"/>
          <w:bCs w:val="0"/>
          <w:lang w:val="x-none" w:eastAsia="x-none"/>
        </w:rPr>
        <w:t>适用法律</w:t>
      </w:r>
      <w:bookmarkEnd w:id="36"/>
      <w:bookmarkEnd w:id="37"/>
      <w:bookmarkEnd w:id="38"/>
    </w:p>
    <w:p w:rsidR="00427208" w:rsidRPr="00573045" w:rsidRDefault="00427208" w:rsidP="00427208">
      <w:pPr>
        <w:numPr>
          <w:ilvl w:val="0"/>
          <w:numId w:val="4"/>
        </w:numPr>
        <w:spacing w:line="360" w:lineRule="auto"/>
        <w:ind w:left="560" w:hanging="560"/>
        <w:rPr>
          <w:rFonts w:ascii="宋体" w:eastAsia="宋体" w:hAnsi="宋体" w:cs="Times New Roman"/>
          <w:sz w:val="24"/>
          <w:szCs w:val="20"/>
          <w:lang w:val="x-none" w:eastAsia="x-none"/>
        </w:rPr>
      </w:pPr>
      <w:r w:rsidRPr="00573045">
        <w:rPr>
          <w:rFonts w:ascii="宋体" w:eastAsia="宋体" w:hAnsi="宋体" w:cs="Times New Roman" w:hint="eastAsia"/>
          <w:sz w:val="24"/>
          <w:szCs w:val="20"/>
          <w:lang w:val="x-none" w:eastAsia="x-none"/>
        </w:rPr>
        <w:t>采购人、集中采购机构及投标人的一切招标投标活动均适用《政府采购法》、《政府采购法实施条例》、</w:t>
      </w:r>
      <w:r w:rsidRPr="00573045">
        <w:rPr>
          <w:rFonts w:ascii="宋体" w:eastAsia="宋体" w:hAnsi="宋体" w:cs="Times New Roman"/>
          <w:sz w:val="24"/>
          <w:szCs w:val="20"/>
          <w:lang w:val="x-none" w:eastAsia="x-none"/>
        </w:rPr>
        <w:t>《政府采购货物和服务招标投标管理办法》</w:t>
      </w:r>
      <w:r w:rsidRPr="00573045">
        <w:rPr>
          <w:rFonts w:ascii="宋体" w:eastAsia="宋体" w:hAnsi="宋体" w:cs="Times New Roman" w:hint="eastAsia"/>
          <w:sz w:val="24"/>
          <w:szCs w:val="20"/>
          <w:lang w:val="x-none" w:eastAsia="x-none"/>
        </w:rPr>
        <w:t>及相关</w:t>
      </w:r>
      <w:r w:rsidRPr="00573045">
        <w:rPr>
          <w:rFonts w:ascii="宋体" w:eastAsia="宋体" w:hAnsi="宋体" w:cs="Times New Roman" w:hint="eastAsia"/>
          <w:sz w:val="24"/>
          <w:szCs w:val="20"/>
          <w:lang w:val="x-none"/>
        </w:rPr>
        <w:t>法律法规</w:t>
      </w:r>
      <w:r w:rsidRPr="00573045">
        <w:rPr>
          <w:rFonts w:ascii="宋体" w:eastAsia="宋体" w:hAnsi="宋体" w:cs="Times New Roman" w:hint="eastAsia"/>
          <w:sz w:val="24"/>
          <w:szCs w:val="20"/>
          <w:lang w:val="x-none" w:eastAsia="x-none"/>
        </w:rPr>
        <w:t>。</w:t>
      </w:r>
    </w:p>
    <w:p w:rsidR="00427208" w:rsidRPr="00573045" w:rsidRDefault="00427208" w:rsidP="00427208">
      <w:pPr>
        <w:numPr>
          <w:ilvl w:val="0"/>
          <w:numId w:val="4"/>
        </w:numPr>
        <w:spacing w:line="360" w:lineRule="auto"/>
        <w:ind w:left="560" w:hanging="560"/>
        <w:rPr>
          <w:rFonts w:ascii="宋体" w:eastAsia="宋体" w:hAnsi="宋体" w:cs="Times New Roman"/>
          <w:sz w:val="24"/>
          <w:szCs w:val="20"/>
          <w:lang w:val="x-none"/>
        </w:rPr>
      </w:pPr>
      <w:r w:rsidRPr="00573045">
        <w:rPr>
          <w:rFonts w:ascii="Helvetica" w:eastAsia="宋体" w:hAnsi="Helvetica" w:cs="Helvetica"/>
          <w:kern w:val="0"/>
          <w:sz w:val="24"/>
          <w:szCs w:val="24"/>
          <w:lang w:val="x-none" w:eastAsia="x-none"/>
        </w:rPr>
        <w:t>政府采购合同的履行、违约责任和解决争议的方法等适用《</w:t>
      </w:r>
      <w:r w:rsidRPr="00446083">
        <w:rPr>
          <w:rFonts w:ascii="Helvetica" w:eastAsia="宋体" w:hAnsi="Helvetica" w:cs="Helvetica"/>
          <w:kern w:val="0"/>
          <w:sz w:val="24"/>
          <w:szCs w:val="24"/>
          <w:lang w:eastAsia="x-none"/>
        </w:rPr>
        <w:t>民法典</w:t>
      </w:r>
      <w:r w:rsidRPr="00573045">
        <w:rPr>
          <w:rFonts w:ascii="Helvetica" w:eastAsia="宋体" w:hAnsi="Helvetica" w:cs="Helvetica"/>
          <w:kern w:val="0"/>
          <w:sz w:val="24"/>
          <w:szCs w:val="24"/>
          <w:lang w:val="x-none" w:eastAsia="x-none"/>
        </w:rPr>
        <w:t>》。</w:t>
      </w:r>
    </w:p>
    <w:p w:rsidR="00427208" w:rsidRPr="00573045" w:rsidRDefault="00427208" w:rsidP="00427208">
      <w:pPr>
        <w:pStyle w:val="2"/>
        <w:numPr>
          <w:ilvl w:val="0"/>
          <w:numId w:val="33"/>
        </w:numPr>
        <w:spacing w:before="40" w:after="40" w:line="360" w:lineRule="auto"/>
        <w:ind w:left="966" w:hanging="966"/>
        <w:jc w:val="left"/>
        <w:rPr>
          <w:rFonts w:asciiTheme="majorEastAsia" w:hAnsiTheme="majorEastAsia" w:cs="Times New Roman"/>
          <w:bCs w:val="0"/>
          <w:lang w:val="x-none" w:eastAsia="x-none"/>
        </w:rPr>
      </w:pPr>
      <w:bookmarkStart w:id="39" w:name="_Toc511889428"/>
      <w:bookmarkStart w:id="40" w:name="_Toc511894506"/>
      <w:bookmarkStart w:id="41" w:name="_Toc68535317"/>
      <w:r w:rsidRPr="00573045">
        <w:rPr>
          <w:rFonts w:asciiTheme="majorEastAsia" w:hAnsiTheme="majorEastAsia" w:cs="Times New Roman" w:hint="eastAsia"/>
          <w:bCs w:val="0"/>
          <w:lang w:val="x-none" w:eastAsia="x-none"/>
        </w:rPr>
        <w:t>招标文件的解释权</w:t>
      </w:r>
      <w:bookmarkEnd w:id="39"/>
      <w:bookmarkEnd w:id="40"/>
      <w:bookmarkEnd w:id="41"/>
    </w:p>
    <w:p w:rsidR="00207368" w:rsidRPr="00427208" w:rsidRDefault="00427208" w:rsidP="00427208">
      <w:pPr>
        <w:numPr>
          <w:ilvl w:val="0"/>
          <w:numId w:val="4"/>
        </w:numPr>
        <w:spacing w:line="360" w:lineRule="auto"/>
        <w:ind w:left="560" w:hanging="560"/>
        <w:rPr>
          <w:rFonts w:ascii="Helvetica" w:eastAsia="宋体" w:hAnsi="Helvetica" w:cs="Helvetica"/>
          <w:kern w:val="0"/>
          <w:sz w:val="24"/>
          <w:szCs w:val="24"/>
          <w:lang w:val="x-none" w:eastAsia="x-none"/>
        </w:rPr>
      </w:pPr>
      <w:r w:rsidRPr="00427208">
        <w:rPr>
          <w:rFonts w:ascii="Helvetica" w:eastAsia="宋体" w:hAnsi="Helvetica" w:cs="Helvetica" w:hint="eastAsia"/>
          <w:kern w:val="0"/>
          <w:sz w:val="24"/>
          <w:szCs w:val="24"/>
          <w:lang w:val="x-none" w:eastAsia="x-none"/>
        </w:rPr>
        <w:t>招标文件的最终解释权为采购人、集中采购机构所有。</w:t>
      </w:r>
    </w:p>
    <w:p w:rsidR="00452127" w:rsidRPr="00C80CA1" w:rsidRDefault="00452127" w:rsidP="00207368">
      <w:pPr>
        <w:widowControl/>
        <w:tabs>
          <w:tab w:val="right" w:leader="dot" w:pos="9514"/>
        </w:tabs>
        <w:spacing w:line="440" w:lineRule="exact"/>
        <w:jc w:val="left"/>
        <w:rPr>
          <w:rFonts w:eastAsia="黑体"/>
          <w:b/>
          <w:iCs/>
          <w:kern w:val="0"/>
          <w:sz w:val="28"/>
        </w:rPr>
        <w:sectPr w:rsidR="00452127" w:rsidRPr="00C80CA1" w:rsidSect="006F5630">
          <w:pgSz w:w="11906" w:h="16838"/>
          <w:pgMar w:top="1134" w:right="1191" w:bottom="1134" w:left="1191" w:header="851" w:footer="992" w:gutter="0"/>
          <w:cols w:space="425"/>
          <w:docGrid w:type="lines" w:linePitch="312"/>
        </w:sectPr>
      </w:pPr>
    </w:p>
    <w:p w:rsidR="00726C52" w:rsidRPr="00C80CA1" w:rsidRDefault="00726C52" w:rsidP="00726C52">
      <w:pPr>
        <w:pStyle w:val="1"/>
        <w:numPr>
          <w:ilvl w:val="0"/>
          <w:numId w:val="1"/>
        </w:numPr>
        <w:spacing w:before="240" w:after="120"/>
        <w:ind w:left="883" w:hangingChars="200" w:hanging="883"/>
        <w:jc w:val="center"/>
        <w:rPr>
          <w:rFonts w:ascii="黑体" w:eastAsia="黑体" w:hAnsi="黑体"/>
        </w:rPr>
      </w:pPr>
      <w:bookmarkStart w:id="42" w:name="_Toc511889429"/>
      <w:bookmarkStart w:id="43" w:name="_Toc511894507"/>
      <w:bookmarkStart w:id="44" w:name="_Toc68535318"/>
      <w:r w:rsidRPr="00C80CA1">
        <w:rPr>
          <w:rFonts w:ascii="黑体" w:eastAsia="黑体" w:hAnsi="黑体" w:hint="eastAsia"/>
        </w:rPr>
        <w:lastRenderedPageBreak/>
        <w:t>项目技术、服务及商务要求</w:t>
      </w:r>
      <w:bookmarkEnd w:id="42"/>
      <w:bookmarkEnd w:id="43"/>
      <w:bookmarkEnd w:id="44"/>
    </w:p>
    <w:p w:rsidR="00726C52" w:rsidRPr="00C80CA1" w:rsidRDefault="00726C52" w:rsidP="00F23AAA">
      <w:pPr>
        <w:pStyle w:val="2"/>
        <w:numPr>
          <w:ilvl w:val="0"/>
          <w:numId w:val="36"/>
        </w:numPr>
        <w:spacing w:before="0" w:after="0" w:line="360" w:lineRule="auto"/>
        <w:ind w:left="616" w:hanging="616"/>
        <w:jc w:val="left"/>
        <w:rPr>
          <w:rFonts w:asciiTheme="majorEastAsia" w:hAnsiTheme="majorEastAsia" w:cs="Times New Roman"/>
          <w:bCs w:val="0"/>
          <w:sz w:val="30"/>
          <w:szCs w:val="30"/>
          <w:lang w:val="x-none" w:eastAsia="x-none"/>
        </w:rPr>
      </w:pPr>
      <w:bookmarkStart w:id="45" w:name="_Toc494561952"/>
      <w:bookmarkStart w:id="46" w:name="_Toc511889430"/>
      <w:bookmarkStart w:id="47" w:name="_Toc511894508"/>
      <w:bookmarkStart w:id="48" w:name="_Toc68535319"/>
      <w:bookmarkStart w:id="49" w:name="_Toc338065593"/>
      <w:bookmarkStart w:id="50" w:name="_Toc339378679"/>
      <w:r w:rsidRPr="00C80CA1">
        <w:rPr>
          <w:rFonts w:asciiTheme="majorEastAsia" w:hAnsiTheme="majorEastAsia" w:cs="Times New Roman" w:hint="eastAsia"/>
          <w:bCs w:val="0"/>
          <w:sz w:val="30"/>
          <w:szCs w:val="30"/>
          <w:lang w:val="x-none" w:eastAsia="x-none"/>
        </w:rPr>
        <w:t>采购清单</w:t>
      </w:r>
      <w:bookmarkEnd w:id="45"/>
      <w:bookmarkEnd w:id="46"/>
      <w:bookmarkEnd w:id="47"/>
      <w:bookmarkEnd w:id="48"/>
    </w:p>
    <w:p w:rsidR="002C51AE" w:rsidRPr="00C80CA1" w:rsidRDefault="00726C52" w:rsidP="0097634F">
      <w:pPr>
        <w:spacing w:line="360" w:lineRule="auto"/>
        <w:ind w:left="723" w:hangingChars="300" w:hanging="723"/>
        <w:rPr>
          <w:rFonts w:ascii="宋体" w:eastAsia="宋体" w:hAnsi="宋体" w:cs="Times New Roman"/>
          <w:sz w:val="24"/>
          <w:szCs w:val="24"/>
          <w:lang w:val="zh-CN"/>
        </w:rPr>
      </w:pPr>
      <w:bookmarkStart w:id="51" w:name="_Toc338065594"/>
      <w:bookmarkStart w:id="52" w:name="_Toc339378680"/>
      <w:bookmarkEnd w:id="49"/>
      <w:bookmarkEnd w:id="50"/>
      <w:r w:rsidRPr="00C80CA1">
        <w:rPr>
          <w:rFonts w:ascii="宋体" w:eastAsia="宋体" w:hAnsi="宋体" w:cs="Times New Roman" w:hint="eastAsia"/>
          <w:b/>
          <w:sz w:val="24"/>
          <w:szCs w:val="24"/>
          <w:lang w:val="zh-CN"/>
        </w:rPr>
        <w:t>说明：</w:t>
      </w:r>
      <w:r w:rsidR="00F20C80" w:rsidRPr="00C80CA1">
        <w:rPr>
          <w:rFonts w:ascii="宋体" w:eastAsia="宋体" w:hAnsi="宋体" w:cs="Times New Roman" w:hint="eastAsia"/>
          <w:sz w:val="24"/>
          <w:szCs w:val="24"/>
          <w:lang w:val="zh-CN"/>
        </w:rPr>
        <w:t>投标人在投标文件中必须满足或优于招标文件中以“★”标注的技术、服务及商务要求，否则按照</w:t>
      </w:r>
      <w:r w:rsidR="00F20C80" w:rsidRPr="00C80CA1">
        <w:rPr>
          <w:rFonts w:ascii="宋体" w:eastAsia="宋体" w:hAnsi="宋体" w:cs="Times New Roman" w:hint="eastAsia"/>
          <w:b/>
          <w:sz w:val="24"/>
          <w:szCs w:val="24"/>
          <w:lang w:val="zh-CN"/>
        </w:rPr>
        <w:t>无效投标处理</w:t>
      </w:r>
      <w:r w:rsidR="00F20C80" w:rsidRPr="00C80CA1">
        <w:rPr>
          <w:rFonts w:ascii="宋体" w:eastAsia="宋体" w:hAnsi="宋体" w:cs="Times New Roman" w:hint="eastAsia"/>
          <w:sz w:val="24"/>
          <w:szCs w:val="24"/>
          <w:lang w:val="zh-CN"/>
        </w:rPr>
        <w:t>。</w:t>
      </w:r>
    </w:p>
    <w:tbl>
      <w:tblPr>
        <w:tblW w:w="9759" w:type="dxa"/>
        <w:tblInd w:w="130" w:type="dxa"/>
        <w:tblLayout w:type="fixed"/>
        <w:tblLook w:val="0000" w:firstRow="0" w:lastRow="0" w:firstColumn="0" w:lastColumn="0" w:noHBand="0" w:noVBand="0"/>
      </w:tblPr>
      <w:tblGrid>
        <w:gridCol w:w="811"/>
        <w:gridCol w:w="1152"/>
        <w:gridCol w:w="1701"/>
        <w:gridCol w:w="2268"/>
        <w:gridCol w:w="1134"/>
        <w:gridCol w:w="1417"/>
        <w:gridCol w:w="1276"/>
      </w:tblGrid>
      <w:tr w:rsidR="00C80CA1" w:rsidRPr="00C80CA1" w:rsidTr="003E7DD8">
        <w:trPr>
          <w:trHeight w:val="157"/>
        </w:trPr>
        <w:tc>
          <w:tcPr>
            <w:tcW w:w="811" w:type="dxa"/>
            <w:tcBorders>
              <w:top w:val="single" w:sz="4" w:space="0" w:color="auto"/>
              <w:left w:val="single" w:sz="4" w:space="0" w:color="auto"/>
              <w:bottom w:val="single" w:sz="4" w:space="0" w:color="auto"/>
              <w:right w:val="single" w:sz="4" w:space="0" w:color="auto"/>
            </w:tcBorders>
            <w:shd w:val="clear" w:color="auto" w:fill="BFBFBF"/>
            <w:vAlign w:val="center"/>
          </w:tcPr>
          <w:p w:rsidR="009E70A6" w:rsidRPr="00C80CA1" w:rsidRDefault="009E70A6" w:rsidP="002C51AE">
            <w:pPr>
              <w:pStyle w:val="11"/>
              <w:ind w:firstLineChars="0" w:firstLine="0"/>
              <w:jc w:val="center"/>
              <w:rPr>
                <w:rFonts w:ascii="微软雅黑" w:eastAsia="微软雅黑" w:hAnsi="微软雅黑" w:cs="宋体"/>
                <w:b/>
              </w:rPr>
            </w:pPr>
            <w:r w:rsidRPr="00C80CA1">
              <w:rPr>
                <w:rFonts w:ascii="微软雅黑" w:eastAsia="微软雅黑" w:hAnsi="微软雅黑" w:cs="宋体" w:hint="eastAsia"/>
                <w:b/>
              </w:rPr>
              <w:t>序号</w:t>
            </w:r>
          </w:p>
        </w:tc>
        <w:tc>
          <w:tcPr>
            <w:tcW w:w="1152" w:type="dxa"/>
            <w:tcBorders>
              <w:top w:val="single" w:sz="4" w:space="0" w:color="auto"/>
              <w:left w:val="single" w:sz="4" w:space="0" w:color="auto"/>
              <w:bottom w:val="single" w:sz="4" w:space="0" w:color="auto"/>
              <w:right w:val="single" w:sz="4" w:space="0" w:color="auto"/>
            </w:tcBorders>
            <w:shd w:val="clear" w:color="auto" w:fill="BFBFBF"/>
            <w:vAlign w:val="center"/>
          </w:tcPr>
          <w:p w:rsidR="009E70A6" w:rsidRPr="00C80CA1" w:rsidRDefault="009E70A6" w:rsidP="002C51AE">
            <w:pPr>
              <w:pStyle w:val="11"/>
              <w:ind w:firstLineChars="0" w:firstLine="0"/>
              <w:jc w:val="center"/>
              <w:rPr>
                <w:rFonts w:ascii="微软雅黑" w:eastAsia="微软雅黑" w:hAnsi="微软雅黑" w:cs="宋体"/>
                <w:b/>
              </w:rPr>
            </w:pPr>
            <w:r w:rsidRPr="00C80CA1">
              <w:rPr>
                <w:rFonts w:ascii="微软雅黑" w:eastAsia="微软雅黑" w:hAnsi="微软雅黑" w:cs="宋体" w:hint="eastAsia"/>
                <w:b/>
              </w:rPr>
              <w:t>频道</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9E70A6" w:rsidRPr="00C80CA1" w:rsidRDefault="009E70A6" w:rsidP="002C51AE">
            <w:pPr>
              <w:pStyle w:val="11"/>
              <w:ind w:firstLineChars="0" w:firstLine="0"/>
              <w:jc w:val="center"/>
              <w:rPr>
                <w:rFonts w:ascii="微软雅黑" w:eastAsia="微软雅黑" w:hAnsi="微软雅黑" w:cs="宋体"/>
                <w:b/>
              </w:rPr>
            </w:pPr>
            <w:r w:rsidRPr="00C80CA1">
              <w:rPr>
                <w:rFonts w:ascii="微软雅黑" w:eastAsia="微软雅黑" w:hAnsi="微软雅黑" w:cs="宋体" w:hint="eastAsia"/>
                <w:b/>
              </w:rPr>
              <w:t>广告段位</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rsidR="009E70A6" w:rsidRPr="00C80CA1" w:rsidRDefault="009E70A6" w:rsidP="002C51AE">
            <w:pPr>
              <w:pStyle w:val="11"/>
              <w:ind w:firstLineChars="0" w:firstLine="0"/>
              <w:jc w:val="center"/>
              <w:rPr>
                <w:rFonts w:ascii="微软雅黑" w:eastAsia="微软雅黑" w:hAnsi="微软雅黑" w:cs="宋体"/>
                <w:b/>
              </w:rPr>
            </w:pPr>
            <w:r w:rsidRPr="00C80CA1">
              <w:rPr>
                <w:rFonts w:ascii="微软雅黑" w:eastAsia="微软雅黑" w:hAnsi="微软雅黑" w:cs="宋体" w:hint="eastAsia"/>
                <w:b/>
              </w:rPr>
              <w:t>播出时间</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9E70A6" w:rsidRPr="00C80CA1" w:rsidRDefault="009E70A6" w:rsidP="002C51AE">
            <w:pPr>
              <w:pStyle w:val="11"/>
              <w:ind w:firstLineChars="0" w:firstLine="0"/>
              <w:jc w:val="center"/>
              <w:rPr>
                <w:rFonts w:ascii="微软雅黑" w:eastAsia="微软雅黑" w:hAnsi="微软雅黑" w:cs="宋体"/>
                <w:b/>
              </w:rPr>
            </w:pPr>
            <w:r w:rsidRPr="00C80CA1">
              <w:rPr>
                <w:rFonts w:ascii="微软雅黑" w:eastAsia="微软雅黑" w:hAnsi="微软雅黑" w:cs="宋体" w:hint="eastAsia"/>
                <w:b/>
              </w:rPr>
              <w:t>时长</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9E70A6" w:rsidRPr="00C80CA1" w:rsidRDefault="009E70A6" w:rsidP="009E70A6">
            <w:pPr>
              <w:pStyle w:val="11"/>
              <w:ind w:firstLineChars="0" w:firstLine="0"/>
              <w:jc w:val="center"/>
              <w:rPr>
                <w:rFonts w:ascii="微软雅黑" w:eastAsia="微软雅黑" w:hAnsi="微软雅黑" w:cs="宋体"/>
                <w:b/>
              </w:rPr>
            </w:pPr>
            <w:r w:rsidRPr="00C80CA1">
              <w:rPr>
                <w:rFonts w:ascii="微软雅黑" w:eastAsia="微软雅黑" w:hAnsi="微软雅黑" w:cs="宋体" w:hint="eastAsia"/>
                <w:b/>
              </w:rPr>
              <w:t>货物/服务</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9E70A6" w:rsidRPr="00C80CA1" w:rsidRDefault="009E70A6" w:rsidP="002C51AE">
            <w:pPr>
              <w:pStyle w:val="11"/>
              <w:ind w:firstLineChars="0" w:firstLine="0"/>
              <w:jc w:val="center"/>
              <w:rPr>
                <w:rFonts w:ascii="微软雅黑" w:eastAsia="微软雅黑" w:hAnsi="微软雅黑" w:cs="宋体"/>
                <w:b/>
              </w:rPr>
            </w:pPr>
            <w:r w:rsidRPr="00C80CA1">
              <w:rPr>
                <w:rFonts w:ascii="微软雅黑" w:eastAsia="微软雅黑" w:hAnsi="微软雅黑" w:cs="宋体" w:hint="eastAsia"/>
                <w:b/>
              </w:rPr>
              <w:t>所属行业</w:t>
            </w:r>
          </w:p>
        </w:tc>
      </w:tr>
      <w:tr w:rsidR="00C80CA1" w:rsidRPr="00C80CA1" w:rsidTr="00CD27A0">
        <w:trPr>
          <w:trHeight w:val="1020"/>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9E70A6" w:rsidRPr="00C80CA1" w:rsidRDefault="009E70A6" w:rsidP="002C51AE">
            <w:pPr>
              <w:widowControl/>
              <w:spacing w:line="360" w:lineRule="auto"/>
              <w:jc w:val="center"/>
              <w:rPr>
                <w:rFonts w:ascii="宋体" w:eastAsia="宋体" w:hAnsi="宋体" w:cs="仿宋_GB2312"/>
                <w:sz w:val="24"/>
                <w:szCs w:val="24"/>
              </w:rPr>
            </w:pPr>
            <w:r w:rsidRPr="00C80CA1">
              <w:rPr>
                <w:rFonts w:ascii="宋体" w:eastAsia="宋体" w:hAnsi="宋体" w:cs="仿宋_GB2312" w:hint="eastAsia"/>
                <w:sz w:val="24"/>
                <w:szCs w:val="24"/>
              </w:rPr>
              <w:t>1</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70A6" w:rsidRPr="00C80CA1" w:rsidRDefault="009E70A6" w:rsidP="00587F28">
            <w:pPr>
              <w:widowControl/>
              <w:spacing w:line="400" w:lineRule="exact"/>
              <w:jc w:val="center"/>
              <w:rPr>
                <w:rFonts w:ascii="宋体" w:eastAsia="宋体" w:hAnsi="宋体" w:cs="仿宋_GB2312"/>
                <w:sz w:val="24"/>
                <w:szCs w:val="24"/>
              </w:rPr>
            </w:pPr>
            <w:r w:rsidRPr="00C80CA1">
              <w:rPr>
                <w:rFonts w:ascii="宋体" w:eastAsia="宋体" w:hAnsi="宋体" w:cs="仿宋_GB2312" w:hint="eastAsia"/>
                <w:sz w:val="24"/>
                <w:szCs w:val="24"/>
              </w:rPr>
              <w:t>CCTV-1、新闻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70A6" w:rsidRPr="00C80CA1" w:rsidRDefault="009E70A6" w:rsidP="00143632">
            <w:pPr>
              <w:widowControl/>
              <w:spacing w:line="400" w:lineRule="exact"/>
              <w:jc w:val="center"/>
              <w:rPr>
                <w:rFonts w:ascii="宋体" w:eastAsia="宋体" w:hAnsi="宋体" w:cs="仿宋_GB2312"/>
                <w:sz w:val="24"/>
                <w:szCs w:val="24"/>
              </w:rPr>
            </w:pPr>
            <w:r w:rsidRPr="00C80CA1">
              <w:rPr>
                <w:rFonts w:ascii="宋体" w:eastAsia="宋体" w:hAnsi="宋体" w:cs="仿宋_GB2312" w:hint="eastAsia"/>
                <w:sz w:val="24"/>
                <w:szCs w:val="24"/>
              </w:rPr>
              <w:t>新闻联播提示收看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70A6" w:rsidRPr="00C80CA1" w:rsidRDefault="009E70A6" w:rsidP="00CD27A0">
            <w:pPr>
              <w:widowControl/>
              <w:spacing w:line="400" w:lineRule="exact"/>
              <w:jc w:val="center"/>
              <w:rPr>
                <w:rFonts w:ascii="宋体" w:eastAsia="宋体" w:hAnsi="宋体" w:cs="仿宋_GB2312"/>
                <w:sz w:val="24"/>
                <w:szCs w:val="24"/>
              </w:rPr>
            </w:pPr>
            <w:r w:rsidRPr="00C80CA1">
              <w:rPr>
                <w:rFonts w:ascii="宋体" w:eastAsia="宋体" w:hAnsi="宋体" w:cs="仿宋_GB2312" w:hint="eastAsia"/>
                <w:sz w:val="24"/>
                <w:szCs w:val="24"/>
              </w:rPr>
              <w:t>约18:58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0A6" w:rsidRPr="00C80CA1" w:rsidRDefault="009E70A6" w:rsidP="002C51AE">
            <w:pPr>
              <w:pStyle w:val="11"/>
              <w:spacing w:line="360" w:lineRule="auto"/>
              <w:ind w:firstLineChars="0" w:firstLine="0"/>
              <w:jc w:val="center"/>
              <w:rPr>
                <w:rFonts w:ascii="宋体" w:hAnsi="宋体" w:cs="仿宋_GB2312"/>
                <w:sz w:val="24"/>
                <w:szCs w:val="24"/>
              </w:rPr>
            </w:pPr>
            <w:r w:rsidRPr="00C80CA1">
              <w:rPr>
                <w:rFonts w:ascii="宋体" w:hAnsi="宋体" w:cs="仿宋_GB2312" w:hint="eastAsia"/>
                <w:sz w:val="24"/>
                <w:szCs w:val="24"/>
              </w:rPr>
              <w:t>15秒</w:t>
            </w:r>
          </w:p>
        </w:tc>
        <w:tc>
          <w:tcPr>
            <w:tcW w:w="1417" w:type="dxa"/>
            <w:tcBorders>
              <w:top w:val="single" w:sz="4" w:space="0" w:color="auto"/>
              <w:left w:val="single" w:sz="4" w:space="0" w:color="auto"/>
              <w:bottom w:val="single" w:sz="4" w:space="0" w:color="auto"/>
              <w:right w:val="single" w:sz="4" w:space="0" w:color="auto"/>
            </w:tcBorders>
            <w:vAlign w:val="center"/>
          </w:tcPr>
          <w:p w:rsidR="009E70A6" w:rsidRPr="00C80CA1" w:rsidRDefault="009E70A6" w:rsidP="009E70A6">
            <w:pPr>
              <w:pStyle w:val="11"/>
              <w:spacing w:line="360" w:lineRule="auto"/>
              <w:ind w:firstLineChars="0" w:firstLine="0"/>
              <w:jc w:val="center"/>
              <w:rPr>
                <w:rFonts w:ascii="宋体" w:hAnsi="宋体" w:cs="仿宋_GB2312"/>
                <w:sz w:val="24"/>
                <w:szCs w:val="24"/>
              </w:rPr>
            </w:pPr>
            <w:r w:rsidRPr="00C80CA1">
              <w:rPr>
                <w:rFonts w:ascii="宋体" w:hAnsi="宋体" w:cs="仿宋_GB2312" w:hint="eastAsia"/>
                <w:sz w:val="24"/>
                <w:szCs w:val="24"/>
              </w:rPr>
              <w:t>服务</w:t>
            </w:r>
          </w:p>
        </w:tc>
        <w:tc>
          <w:tcPr>
            <w:tcW w:w="1276" w:type="dxa"/>
            <w:tcBorders>
              <w:top w:val="single" w:sz="4" w:space="0" w:color="auto"/>
              <w:left w:val="single" w:sz="4" w:space="0" w:color="auto"/>
              <w:bottom w:val="single" w:sz="4" w:space="0" w:color="auto"/>
              <w:right w:val="single" w:sz="4" w:space="0" w:color="auto"/>
            </w:tcBorders>
            <w:vAlign w:val="center"/>
          </w:tcPr>
          <w:p w:rsidR="009E70A6" w:rsidRPr="00C80CA1" w:rsidRDefault="009E70A6" w:rsidP="009E70A6">
            <w:pPr>
              <w:pStyle w:val="11"/>
              <w:spacing w:line="360" w:lineRule="auto"/>
              <w:ind w:firstLineChars="0" w:firstLine="0"/>
              <w:jc w:val="center"/>
              <w:rPr>
                <w:rFonts w:ascii="宋体" w:hAnsi="宋体" w:cs="仿宋_GB2312"/>
                <w:sz w:val="24"/>
                <w:szCs w:val="24"/>
              </w:rPr>
            </w:pPr>
            <w:r w:rsidRPr="00C80CA1">
              <w:rPr>
                <w:rFonts w:ascii="宋体" w:hAnsi="宋体" w:cs="仿宋_GB2312" w:hint="eastAsia"/>
                <w:sz w:val="24"/>
                <w:szCs w:val="24"/>
              </w:rPr>
              <w:t>其他未列明行业</w:t>
            </w:r>
          </w:p>
        </w:tc>
      </w:tr>
      <w:tr w:rsidR="00C80CA1" w:rsidRPr="00C80CA1" w:rsidTr="00CD27A0">
        <w:trPr>
          <w:trHeight w:val="1010"/>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9E70A6" w:rsidRPr="00C80CA1" w:rsidRDefault="009E70A6" w:rsidP="002C51AE">
            <w:pPr>
              <w:widowControl/>
              <w:spacing w:line="360" w:lineRule="auto"/>
              <w:jc w:val="center"/>
              <w:rPr>
                <w:rFonts w:ascii="宋体" w:eastAsia="宋体" w:hAnsi="宋体" w:cs="仿宋_GB2312"/>
                <w:sz w:val="24"/>
                <w:szCs w:val="24"/>
              </w:rPr>
            </w:pPr>
            <w:r w:rsidRPr="00C80CA1">
              <w:rPr>
                <w:rFonts w:ascii="宋体" w:eastAsia="宋体" w:hAnsi="宋体" w:cs="仿宋_GB2312" w:hint="eastAsia"/>
                <w:sz w:val="24"/>
                <w:szCs w:val="24"/>
              </w:rPr>
              <w:t>2</w:t>
            </w:r>
          </w:p>
        </w:tc>
        <w:tc>
          <w:tcPr>
            <w:tcW w:w="11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70A6" w:rsidRPr="00C80CA1" w:rsidRDefault="009E70A6" w:rsidP="002C51AE">
            <w:pPr>
              <w:widowControl/>
              <w:spacing w:line="360" w:lineRule="auto"/>
              <w:jc w:val="center"/>
              <w:rPr>
                <w:rFonts w:ascii="宋体" w:eastAsia="宋体" w:hAnsi="宋体" w:cs="仿宋_GB2312"/>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70A6" w:rsidRPr="00C80CA1" w:rsidRDefault="009E70A6" w:rsidP="00143632">
            <w:pPr>
              <w:widowControl/>
              <w:spacing w:line="400" w:lineRule="exact"/>
              <w:jc w:val="center"/>
              <w:rPr>
                <w:rFonts w:ascii="宋体" w:eastAsia="宋体" w:hAnsi="宋体" w:cs="仿宋_GB2312"/>
                <w:sz w:val="24"/>
                <w:szCs w:val="24"/>
              </w:rPr>
            </w:pPr>
            <w:r w:rsidRPr="00C80CA1">
              <w:rPr>
                <w:rFonts w:ascii="宋体" w:eastAsia="宋体" w:hAnsi="宋体" w:cs="仿宋_GB2312" w:hint="eastAsia"/>
                <w:sz w:val="24"/>
                <w:szCs w:val="24"/>
              </w:rPr>
              <w:t>朝闻天下A套装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E70A6" w:rsidRPr="00C80CA1" w:rsidRDefault="009E70A6" w:rsidP="00CD27A0">
            <w:pPr>
              <w:widowControl/>
              <w:spacing w:line="400" w:lineRule="exact"/>
              <w:jc w:val="center"/>
              <w:rPr>
                <w:rFonts w:ascii="宋体" w:eastAsia="宋体" w:hAnsi="宋体" w:cs="仿宋_GB2312"/>
                <w:sz w:val="24"/>
                <w:szCs w:val="24"/>
              </w:rPr>
            </w:pPr>
            <w:r w:rsidRPr="00C80CA1">
              <w:rPr>
                <w:rFonts w:ascii="宋体" w:eastAsia="宋体" w:hAnsi="宋体" w:cs="仿宋_GB2312" w:hint="eastAsia"/>
                <w:sz w:val="24"/>
                <w:szCs w:val="24"/>
              </w:rPr>
              <w:t>约7:55和6：55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0A6" w:rsidRPr="00C80CA1" w:rsidRDefault="009E70A6" w:rsidP="002C51AE">
            <w:pPr>
              <w:pStyle w:val="11"/>
              <w:spacing w:line="360" w:lineRule="auto"/>
              <w:ind w:firstLineChars="0" w:firstLine="0"/>
              <w:jc w:val="center"/>
              <w:rPr>
                <w:rFonts w:ascii="宋体" w:hAnsi="宋体" w:cs="仿宋_GB2312"/>
                <w:sz w:val="24"/>
                <w:szCs w:val="24"/>
              </w:rPr>
            </w:pPr>
            <w:r w:rsidRPr="00C80CA1">
              <w:rPr>
                <w:rFonts w:ascii="宋体" w:hAnsi="宋体" w:cs="仿宋_GB2312" w:hint="eastAsia"/>
                <w:sz w:val="24"/>
                <w:szCs w:val="24"/>
              </w:rPr>
              <w:t>15秒</w:t>
            </w:r>
          </w:p>
        </w:tc>
        <w:tc>
          <w:tcPr>
            <w:tcW w:w="1417" w:type="dxa"/>
            <w:tcBorders>
              <w:top w:val="single" w:sz="4" w:space="0" w:color="auto"/>
              <w:left w:val="single" w:sz="4" w:space="0" w:color="auto"/>
              <w:bottom w:val="single" w:sz="4" w:space="0" w:color="auto"/>
              <w:right w:val="single" w:sz="4" w:space="0" w:color="auto"/>
            </w:tcBorders>
            <w:vAlign w:val="center"/>
          </w:tcPr>
          <w:p w:rsidR="009E70A6" w:rsidRPr="00C80CA1" w:rsidRDefault="009E70A6" w:rsidP="009E70A6">
            <w:pPr>
              <w:pStyle w:val="11"/>
              <w:spacing w:line="360" w:lineRule="auto"/>
              <w:ind w:firstLineChars="0" w:firstLine="0"/>
              <w:jc w:val="center"/>
              <w:rPr>
                <w:rFonts w:ascii="宋体" w:hAnsi="宋体" w:cs="仿宋_GB2312"/>
                <w:sz w:val="24"/>
                <w:szCs w:val="24"/>
              </w:rPr>
            </w:pPr>
            <w:r w:rsidRPr="00C80CA1">
              <w:rPr>
                <w:rFonts w:ascii="宋体" w:hAnsi="宋体" w:cs="仿宋_GB2312" w:hint="eastAsia"/>
                <w:sz w:val="24"/>
                <w:szCs w:val="24"/>
              </w:rPr>
              <w:t>服务</w:t>
            </w:r>
          </w:p>
        </w:tc>
        <w:tc>
          <w:tcPr>
            <w:tcW w:w="1276" w:type="dxa"/>
            <w:tcBorders>
              <w:top w:val="single" w:sz="4" w:space="0" w:color="auto"/>
              <w:left w:val="single" w:sz="4" w:space="0" w:color="auto"/>
              <w:bottom w:val="single" w:sz="4" w:space="0" w:color="auto"/>
              <w:right w:val="single" w:sz="4" w:space="0" w:color="auto"/>
            </w:tcBorders>
            <w:vAlign w:val="center"/>
          </w:tcPr>
          <w:p w:rsidR="009E70A6" w:rsidRPr="00C80CA1" w:rsidRDefault="009E70A6" w:rsidP="009E70A6">
            <w:pPr>
              <w:pStyle w:val="11"/>
              <w:spacing w:line="360" w:lineRule="auto"/>
              <w:ind w:firstLineChars="0" w:firstLine="0"/>
              <w:jc w:val="center"/>
              <w:rPr>
                <w:rFonts w:ascii="宋体" w:hAnsi="宋体" w:cs="仿宋_GB2312"/>
                <w:sz w:val="24"/>
                <w:szCs w:val="24"/>
              </w:rPr>
            </w:pPr>
            <w:r w:rsidRPr="00C80CA1">
              <w:rPr>
                <w:rFonts w:ascii="宋体" w:hAnsi="宋体" w:cs="仿宋_GB2312" w:hint="eastAsia"/>
                <w:sz w:val="24"/>
                <w:szCs w:val="24"/>
              </w:rPr>
              <w:t>其他未列明行业</w:t>
            </w:r>
          </w:p>
        </w:tc>
      </w:tr>
      <w:tr w:rsidR="00C80CA1" w:rsidRPr="00C80CA1" w:rsidTr="00CD27A0">
        <w:trPr>
          <w:trHeight w:val="510"/>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9E70A6" w:rsidRPr="00C80CA1" w:rsidRDefault="009E70A6" w:rsidP="002C51AE">
            <w:pPr>
              <w:widowControl/>
              <w:spacing w:line="360" w:lineRule="auto"/>
              <w:jc w:val="center"/>
              <w:rPr>
                <w:rFonts w:ascii="宋体" w:eastAsia="宋体" w:hAnsi="宋体" w:cs="仿宋_GB2312"/>
                <w:sz w:val="24"/>
                <w:szCs w:val="24"/>
              </w:rPr>
            </w:pPr>
            <w:r w:rsidRPr="00C80CA1">
              <w:rPr>
                <w:rFonts w:ascii="宋体" w:eastAsia="宋体" w:hAnsi="宋体" w:cs="仿宋_GB2312" w:hint="eastAsia"/>
                <w:sz w:val="24"/>
                <w:szCs w:val="24"/>
              </w:rPr>
              <w:t>3</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9E70A6" w:rsidRPr="00C80CA1" w:rsidRDefault="009E70A6" w:rsidP="0097634F">
            <w:pPr>
              <w:widowControl/>
              <w:spacing w:line="400" w:lineRule="exact"/>
              <w:jc w:val="center"/>
              <w:rPr>
                <w:rFonts w:ascii="宋体" w:eastAsia="宋体" w:hAnsi="宋体" w:cs="仿宋_GB2312"/>
                <w:sz w:val="24"/>
                <w:szCs w:val="24"/>
              </w:rPr>
            </w:pPr>
            <w:r w:rsidRPr="00C80CA1">
              <w:rPr>
                <w:rFonts w:ascii="宋体" w:eastAsia="宋体" w:hAnsi="宋体" w:cs="仿宋_GB2312" w:hint="eastAsia"/>
                <w:sz w:val="24"/>
                <w:szCs w:val="24"/>
              </w:rPr>
              <w:t>CCTV-新闻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70A6" w:rsidRPr="00C80CA1" w:rsidRDefault="009E70A6" w:rsidP="0097634F">
            <w:pPr>
              <w:widowControl/>
              <w:spacing w:line="400" w:lineRule="exact"/>
              <w:jc w:val="center"/>
              <w:rPr>
                <w:rFonts w:ascii="宋体" w:eastAsia="宋体" w:hAnsi="宋体" w:cs="仿宋_GB2312"/>
                <w:sz w:val="24"/>
                <w:szCs w:val="24"/>
              </w:rPr>
            </w:pPr>
            <w:r w:rsidRPr="00C80CA1">
              <w:rPr>
                <w:rFonts w:ascii="宋体" w:eastAsia="宋体" w:hAnsi="宋体" w:cs="仿宋_GB2312"/>
                <w:sz w:val="24"/>
                <w:szCs w:val="24"/>
              </w:rPr>
              <w:t>《新闻1+1》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87F28" w:rsidRPr="00C80CA1" w:rsidRDefault="009E70A6" w:rsidP="00CD27A0">
            <w:pPr>
              <w:widowControl/>
              <w:spacing w:line="400" w:lineRule="exact"/>
              <w:jc w:val="center"/>
              <w:rPr>
                <w:rFonts w:ascii="宋体" w:eastAsia="宋体" w:hAnsi="宋体" w:cs="仿宋_GB2312"/>
                <w:sz w:val="24"/>
                <w:szCs w:val="24"/>
              </w:rPr>
            </w:pPr>
            <w:r w:rsidRPr="00C80CA1">
              <w:rPr>
                <w:rFonts w:ascii="宋体" w:eastAsia="宋体" w:hAnsi="宋体" w:cs="仿宋_GB2312" w:hint="eastAsia"/>
                <w:sz w:val="24"/>
                <w:szCs w:val="24"/>
              </w:rPr>
              <w:t>首播</w:t>
            </w:r>
            <w:r w:rsidRPr="00C80CA1">
              <w:rPr>
                <w:rFonts w:ascii="宋体" w:eastAsia="宋体" w:hAnsi="宋体" w:cs="仿宋_GB2312"/>
                <w:sz w:val="24"/>
                <w:szCs w:val="24"/>
              </w:rPr>
              <w:t>21:30-22:00</w:t>
            </w:r>
          </w:p>
          <w:p w:rsidR="009E70A6" w:rsidRPr="00C80CA1" w:rsidRDefault="009E70A6" w:rsidP="00CD27A0">
            <w:pPr>
              <w:widowControl/>
              <w:spacing w:line="400" w:lineRule="exact"/>
              <w:jc w:val="center"/>
              <w:rPr>
                <w:rFonts w:ascii="宋体" w:eastAsia="宋体" w:hAnsi="宋体" w:cs="仿宋_GB2312"/>
                <w:sz w:val="24"/>
                <w:szCs w:val="24"/>
              </w:rPr>
            </w:pPr>
            <w:r w:rsidRPr="00C80CA1">
              <w:rPr>
                <w:rFonts w:ascii="宋体" w:eastAsia="宋体" w:hAnsi="宋体" w:cs="仿宋_GB2312" w:hint="eastAsia"/>
                <w:sz w:val="24"/>
                <w:szCs w:val="24"/>
              </w:rPr>
              <w:t>重播02</w:t>
            </w:r>
            <w:r w:rsidRPr="00C80CA1">
              <w:rPr>
                <w:rFonts w:ascii="宋体" w:eastAsia="宋体" w:hAnsi="宋体" w:cs="仿宋_GB2312"/>
                <w:sz w:val="24"/>
                <w:szCs w:val="24"/>
              </w:rPr>
              <w:t>:30</w:t>
            </w:r>
            <w:r w:rsidRPr="00C80CA1">
              <w:rPr>
                <w:rFonts w:ascii="宋体" w:eastAsia="宋体" w:hAnsi="宋体" w:cs="仿宋_GB2312" w:hint="eastAsia"/>
                <w:sz w:val="24"/>
                <w:szCs w:val="24"/>
              </w:rPr>
              <w:t>/04</w:t>
            </w:r>
            <w:r w:rsidRPr="00C80CA1">
              <w:rPr>
                <w:rFonts w:ascii="宋体" w:eastAsia="宋体" w:hAnsi="宋体" w:cs="仿宋_GB2312"/>
                <w:sz w:val="24"/>
                <w:szCs w:val="24"/>
              </w:rPr>
              <w:t>:</w:t>
            </w:r>
            <w:r w:rsidRPr="00C80CA1">
              <w:rPr>
                <w:rFonts w:ascii="宋体" w:eastAsia="宋体" w:hAnsi="宋体" w:cs="仿宋_GB2312" w:hint="eastAsia"/>
                <w:sz w:val="24"/>
                <w:szCs w:val="24"/>
              </w:rPr>
              <w:t>3</w:t>
            </w:r>
            <w:r w:rsidRPr="00C80CA1">
              <w:rPr>
                <w:rFonts w:ascii="宋体" w:eastAsia="宋体" w:hAnsi="宋体" w:cs="仿宋_GB2312"/>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70A6" w:rsidRPr="00C80CA1" w:rsidRDefault="009E70A6" w:rsidP="002C51AE">
            <w:pPr>
              <w:pStyle w:val="11"/>
              <w:spacing w:line="360" w:lineRule="auto"/>
              <w:ind w:firstLineChars="0" w:firstLine="0"/>
              <w:jc w:val="center"/>
              <w:rPr>
                <w:rFonts w:ascii="宋体" w:hAnsi="宋体" w:cs="仿宋_GB2312"/>
                <w:sz w:val="24"/>
                <w:szCs w:val="24"/>
              </w:rPr>
            </w:pPr>
            <w:r w:rsidRPr="00C80CA1">
              <w:rPr>
                <w:rFonts w:ascii="宋体" w:hAnsi="宋体" w:cs="仿宋_GB2312" w:hint="eastAsia"/>
                <w:sz w:val="24"/>
                <w:szCs w:val="24"/>
              </w:rPr>
              <w:t>15秒</w:t>
            </w:r>
          </w:p>
        </w:tc>
        <w:tc>
          <w:tcPr>
            <w:tcW w:w="1417" w:type="dxa"/>
            <w:tcBorders>
              <w:top w:val="single" w:sz="4" w:space="0" w:color="auto"/>
              <w:left w:val="single" w:sz="4" w:space="0" w:color="auto"/>
              <w:bottom w:val="single" w:sz="4" w:space="0" w:color="auto"/>
              <w:right w:val="single" w:sz="4" w:space="0" w:color="auto"/>
            </w:tcBorders>
            <w:vAlign w:val="center"/>
          </w:tcPr>
          <w:p w:rsidR="009E70A6" w:rsidRPr="00C80CA1" w:rsidRDefault="009E70A6" w:rsidP="009E70A6">
            <w:pPr>
              <w:pStyle w:val="11"/>
              <w:spacing w:line="360" w:lineRule="auto"/>
              <w:ind w:firstLineChars="0" w:firstLine="0"/>
              <w:jc w:val="center"/>
              <w:rPr>
                <w:rFonts w:ascii="宋体" w:hAnsi="宋体" w:cs="仿宋_GB2312"/>
                <w:sz w:val="24"/>
                <w:szCs w:val="24"/>
              </w:rPr>
            </w:pPr>
            <w:r w:rsidRPr="00C80CA1">
              <w:rPr>
                <w:rFonts w:ascii="宋体" w:hAnsi="宋体" w:cs="仿宋_GB2312" w:hint="eastAsia"/>
                <w:sz w:val="24"/>
                <w:szCs w:val="24"/>
              </w:rPr>
              <w:t>服务</w:t>
            </w:r>
          </w:p>
        </w:tc>
        <w:tc>
          <w:tcPr>
            <w:tcW w:w="1276" w:type="dxa"/>
            <w:tcBorders>
              <w:top w:val="single" w:sz="4" w:space="0" w:color="auto"/>
              <w:left w:val="single" w:sz="4" w:space="0" w:color="auto"/>
              <w:bottom w:val="single" w:sz="4" w:space="0" w:color="auto"/>
              <w:right w:val="single" w:sz="4" w:space="0" w:color="auto"/>
            </w:tcBorders>
            <w:vAlign w:val="center"/>
          </w:tcPr>
          <w:p w:rsidR="009E70A6" w:rsidRPr="00C80CA1" w:rsidRDefault="009E70A6" w:rsidP="009E70A6">
            <w:pPr>
              <w:pStyle w:val="11"/>
              <w:spacing w:line="360" w:lineRule="auto"/>
              <w:ind w:firstLineChars="0" w:firstLine="0"/>
              <w:jc w:val="center"/>
              <w:rPr>
                <w:rFonts w:ascii="宋体" w:hAnsi="宋体" w:cs="仿宋_GB2312"/>
                <w:sz w:val="24"/>
                <w:szCs w:val="24"/>
              </w:rPr>
            </w:pPr>
            <w:r w:rsidRPr="00C80CA1">
              <w:rPr>
                <w:rFonts w:ascii="宋体" w:hAnsi="宋体" w:cs="仿宋_GB2312" w:hint="eastAsia"/>
                <w:sz w:val="24"/>
                <w:szCs w:val="24"/>
              </w:rPr>
              <w:t>其他未列明行业</w:t>
            </w:r>
          </w:p>
        </w:tc>
      </w:tr>
      <w:tr w:rsidR="00C80CA1" w:rsidRPr="00C80CA1" w:rsidTr="003E7DD8">
        <w:trPr>
          <w:trHeight w:val="510"/>
        </w:trPr>
        <w:tc>
          <w:tcPr>
            <w:tcW w:w="1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1CAB" w:rsidRPr="00C80CA1" w:rsidRDefault="00587F28" w:rsidP="002C51AE">
            <w:pPr>
              <w:widowControl/>
              <w:spacing w:line="360" w:lineRule="auto"/>
              <w:jc w:val="center"/>
              <w:rPr>
                <w:rFonts w:ascii="宋体" w:eastAsia="宋体" w:hAnsi="宋体" w:cs="仿宋_GB2312"/>
                <w:b/>
                <w:sz w:val="24"/>
                <w:szCs w:val="24"/>
              </w:rPr>
            </w:pPr>
            <w:r w:rsidRPr="00C80CA1">
              <w:rPr>
                <w:rFonts w:ascii="宋体" w:eastAsia="宋体" w:hAnsi="宋体" w:cs="仿宋_GB2312" w:hint="eastAsia"/>
                <w:b/>
                <w:sz w:val="24"/>
                <w:szCs w:val="24"/>
              </w:rPr>
              <w:t>服务时间</w:t>
            </w:r>
          </w:p>
          <w:p w:rsidR="00587F28" w:rsidRPr="00C80CA1" w:rsidRDefault="00587F28" w:rsidP="002C51AE">
            <w:pPr>
              <w:widowControl/>
              <w:spacing w:line="360" w:lineRule="auto"/>
              <w:jc w:val="center"/>
              <w:rPr>
                <w:rFonts w:ascii="宋体" w:eastAsia="宋体" w:hAnsi="宋体" w:cs="仿宋_GB2312"/>
                <w:b/>
                <w:sz w:val="24"/>
                <w:szCs w:val="24"/>
              </w:rPr>
            </w:pPr>
            <w:r w:rsidRPr="00C80CA1">
              <w:rPr>
                <w:rFonts w:ascii="宋体" w:eastAsia="宋体" w:hAnsi="宋体" w:cs="仿宋_GB2312" w:hint="eastAsia"/>
                <w:b/>
                <w:sz w:val="24"/>
                <w:szCs w:val="24"/>
              </w:rPr>
              <w:t>（投放日期）</w:t>
            </w:r>
          </w:p>
        </w:tc>
        <w:tc>
          <w:tcPr>
            <w:tcW w:w="7796" w:type="dxa"/>
            <w:gridSpan w:val="5"/>
            <w:tcBorders>
              <w:top w:val="single" w:sz="4" w:space="0" w:color="auto"/>
              <w:left w:val="single" w:sz="4" w:space="0" w:color="auto"/>
              <w:bottom w:val="single" w:sz="4" w:space="0" w:color="auto"/>
              <w:right w:val="single" w:sz="4" w:space="0" w:color="auto"/>
            </w:tcBorders>
          </w:tcPr>
          <w:p w:rsidR="00587F28" w:rsidRPr="00C80CA1" w:rsidRDefault="00587F28" w:rsidP="009E70A6">
            <w:pPr>
              <w:widowControl/>
              <w:spacing w:line="400" w:lineRule="exact"/>
              <w:rPr>
                <w:rFonts w:ascii="宋体" w:eastAsia="宋体" w:hAnsi="宋体" w:cs="仿宋_GB2312"/>
                <w:sz w:val="24"/>
                <w:szCs w:val="24"/>
              </w:rPr>
            </w:pPr>
            <w:r w:rsidRPr="00C80CA1">
              <w:rPr>
                <w:rFonts w:ascii="宋体" w:eastAsia="宋体" w:hAnsi="宋体" w:cs="仿宋_GB2312" w:hint="eastAsia"/>
                <w:sz w:val="24"/>
                <w:szCs w:val="24"/>
              </w:rPr>
              <w:t>序号1：2021年10月2日至12月30日</w:t>
            </w:r>
            <w:r w:rsidRPr="00C80CA1">
              <w:rPr>
                <w:rFonts w:ascii="宋体" w:eastAsia="宋体" w:hAnsi="宋体" w:cs="仿宋_GB2312"/>
                <w:sz w:val="24"/>
                <w:szCs w:val="24"/>
              </w:rPr>
              <w:t>双日播出45天90次</w:t>
            </w:r>
          </w:p>
          <w:p w:rsidR="00587F28" w:rsidRPr="00C80CA1" w:rsidRDefault="00587F28" w:rsidP="009E70A6">
            <w:pPr>
              <w:widowControl/>
              <w:spacing w:line="400" w:lineRule="exact"/>
              <w:rPr>
                <w:rFonts w:ascii="宋体" w:hAnsi="宋体" w:cs="仿宋_GB2312"/>
                <w:sz w:val="24"/>
                <w:szCs w:val="24"/>
              </w:rPr>
            </w:pPr>
            <w:r w:rsidRPr="00C80CA1">
              <w:rPr>
                <w:rFonts w:ascii="宋体" w:hAnsi="宋体" w:cs="仿宋_GB2312" w:hint="eastAsia"/>
                <w:sz w:val="24"/>
                <w:szCs w:val="24"/>
              </w:rPr>
              <w:t>序号2：</w:t>
            </w:r>
            <w:r w:rsidRPr="00C80CA1">
              <w:rPr>
                <w:rFonts w:ascii="宋体" w:eastAsia="宋体" w:hAnsi="宋体" w:cs="仿宋_GB2312" w:hint="eastAsia"/>
                <w:sz w:val="24"/>
                <w:szCs w:val="24"/>
              </w:rPr>
              <w:t>2021年10月1日至11月29日</w:t>
            </w:r>
            <w:r w:rsidRPr="00C80CA1">
              <w:rPr>
                <w:rFonts w:ascii="宋体" w:eastAsia="宋体" w:hAnsi="宋体" w:cs="仿宋_GB2312"/>
                <w:sz w:val="24"/>
                <w:szCs w:val="24"/>
              </w:rPr>
              <w:t>单日播出31天124次</w:t>
            </w:r>
          </w:p>
          <w:p w:rsidR="00587F28" w:rsidRPr="00C80CA1" w:rsidRDefault="00587F28" w:rsidP="009E70A6">
            <w:pPr>
              <w:widowControl/>
              <w:spacing w:line="400" w:lineRule="exact"/>
              <w:rPr>
                <w:rFonts w:ascii="微软雅黑" w:eastAsia="微软雅黑" w:hAnsi="微软雅黑" w:cs="宋体"/>
                <w:kern w:val="0"/>
                <w:szCs w:val="21"/>
              </w:rPr>
            </w:pPr>
            <w:r w:rsidRPr="00C80CA1">
              <w:rPr>
                <w:rFonts w:ascii="宋体" w:hAnsi="宋体" w:cs="仿宋_GB2312" w:hint="eastAsia"/>
                <w:sz w:val="24"/>
                <w:szCs w:val="24"/>
              </w:rPr>
              <w:t>序号3：</w:t>
            </w:r>
            <w:r w:rsidRPr="00C80CA1">
              <w:rPr>
                <w:rFonts w:ascii="宋体" w:eastAsia="宋体" w:hAnsi="宋体" w:cs="仿宋_GB2312" w:hint="eastAsia"/>
                <w:sz w:val="24"/>
                <w:szCs w:val="24"/>
              </w:rPr>
              <w:t>2021年10月1日至11月4日</w:t>
            </w:r>
            <w:r w:rsidRPr="00C80CA1">
              <w:rPr>
                <w:rFonts w:ascii="宋体" w:eastAsia="宋体" w:hAnsi="宋体" w:cs="仿宋_GB2312"/>
                <w:sz w:val="24"/>
                <w:szCs w:val="24"/>
              </w:rPr>
              <w:t>周一至周五</w:t>
            </w:r>
            <w:r w:rsidRPr="00C80CA1">
              <w:rPr>
                <w:rFonts w:ascii="宋体" w:eastAsia="宋体" w:hAnsi="宋体" w:cs="仿宋_GB2312" w:hint="eastAsia"/>
                <w:sz w:val="24"/>
                <w:szCs w:val="24"/>
              </w:rPr>
              <w:t>首重</w:t>
            </w:r>
            <w:r w:rsidRPr="00C80CA1">
              <w:rPr>
                <w:rFonts w:ascii="宋体" w:eastAsia="宋体" w:hAnsi="宋体" w:cs="仿宋_GB2312"/>
                <w:sz w:val="24"/>
                <w:szCs w:val="24"/>
              </w:rPr>
              <w:t>播25天</w:t>
            </w:r>
            <w:r w:rsidRPr="00C80CA1">
              <w:rPr>
                <w:rFonts w:ascii="宋体" w:eastAsia="宋体" w:hAnsi="宋体" w:cs="仿宋_GB2312" w:hint="eastAsia"/>
                <w:sz w:val="24"/>
                <w:szCs w:val="24"/>
              </w:rPr>
              <w:t>7</w:t>
            </w:r>
            <w:r w:rsidRPr="00C80CA1">
              <w:rPr>
                <w:rFonts w:ascii="宋体" w:eastAsia="宋体" w:hAnsi="宋体" w:cs="仿宋_GB2312"/>
                <w:sz w:val="24"/>
                <w:szCs w:val="24"/>
              </w:rPr>
              <w:t>5次</w:t>
            </w:r>
          </w:p>
        </w:tc>
      </w:tr>
    </w:tbl>
    <w:p w:rsidR="0097634F" w:rsidRPr="00C80CA1" w:rsidRDefault="0097634F" w:rsidP="0097634F">
      <w:pPr>
        <w:spacing w:line="360" w:lineRule="auto"/>
        <w:ind w:firstLineChars="198" w:firstLine="594"/>
        <w:rPr>
          <w:rFonts w:asciiTheme="majorEastAsia" w:hAnsiTheme="majorEastAsia" w:cs="Times New Roman"/>
          <w:bCs/>
          <w:sz w:val="30"/>
          <w:szCs w:val="30"/>
          <w:lang w:val="x-none" w:eastAsia="x-none"/>
        </w:rPr>
      </w:pPr>
      <w:bookmarkStart w:id="53" w:name="_Toc494561953"/>
      <w:bookmarkStart w:id="54" w:name="_Toc511889431"/>
      <w:bookmarkStart w:id="55" w:name="_Toc511894509"/>
      <w:bookmarkStart w:id="56" w:name="_Toc68535320"/>
    </w:p>
    <w:p w:rsidR="00726C52" w:rsidRPr="00C80CA1" w:rsidRDefault="00B60822" w:rsidP="00F23AAA">
      <w:pPr>
        <w:pStyle w:val="2"/>
        <w:numPr>
          <w:ilvl w:val="0"/>
          <w:numId w:val="36"/>
        </w:numPr>
        <w:spacing w:before="0" w:after="0" w:line="360" w:lineRule="auto"/>
        <w:ind w:left="616" w:hanging="616"/>
        <w:jc w:val="left"/>
        <w:rPr>
          <w:rFonts w:asciiTheme="majorEastAsia" w:hAnsiTheme="majorEastAsia" w:cs="Times New Roman"/>
          <w:bCs w:val="0"/>
          <w:sz w:val="30"/>
          <w:szCs w:val="30"/>
          <w:lang w:val="x-none" w:eastAsia="x-none"/>
        </w:rPr>
      </w:pPr>
      <w:r w:rsidRPr="00C80CA1">
        <w:rPr>
          <w:rFonts w:asciiTheme="majorEastAsia" w:hAnsiTheme="majorEastAsia" w:cs="Times New Roman" w:hint="eastAsia"/>
          <w:bCs w:val="0"/>
          <w:sz w:val="30"/>
          <w:szCs w:val="30"/>
          <w:lang w:val="x-none"/>
        </w:rPr>
        <w:t>项目</w:t>
      </w:r>
      <w:r w:rsidR="00726C52" w:rsidRPr="00C80CA1">
        <w:rPr>
          <w:rFonts w:asciiTheme="majorEastAsia" w:hAnsiTheme="majorEastAsia" w:cs="Times New Roman" w:hint="eastAsia"/>
          <w:bCs w:val="0"/>
          <w:sz w:val="30"/>
          <w:szCs w:val="30"/>
          <w:lang w:val="x-none" w:eastAsia="x-none"/>
        </w:rPr>
        <w:t>概述及简介</w:t>
      </w:r>
      <w:bookmarkEnd w:id="53"/>
      <w:bookmarkEnd w:id="54"/>
      <w:bookmarkEnd w:id="55"/>
      <w:bookmarkEnd w:id="56"/>
    </w:p>
    <w:p w:rsidR="00C61F20" w:rsidRPr="00C80CA1" w:rsidRDefault="002C51AE" w:rsidP="0097634F">
      <w:pPr>
        <w:spacing w:line="360" w:lineRule="auto"/>
        <w:ind w:firstLineChars="198" w:firstLine="475"/>
        <w:rPr>
          <w:rFonts w:ascii="Helvetica" w:eastAsia="宋体" w:hAnsi="Helvetica" w:cs="Helvetica"/>
          <w:kern w:val="0"/>
          <w:sz w:val="24"/>
          <w:szCs w:val="24"/>
        </w:rPr>
      </w:pPr>
      <w:r w:rsidRPr="00C80CA1">
        <w:rPr>
          <w:rFonts w:ascii="Helvetica" w:eastAsia="宋体" w:hAnsi="Helvetica" w:cs="Helvetica" w:hint="eastAsia"/>
          <w:kern w:val="0"/>
          <w:sz w:val="24"/>
          <w:szCs w:val="24"/>
        </w:rPr>
        <w:t>为进一步展示推介“灵秀湖北</w:t>
      </w:r>
      <w:r w:rsidRPr="00C80CA1">
        <w:rPr>
          <w:rFonts w:ascii="Helvetica" w:eastAsia="宋体" w:hAnsi="Helvetica" w:cs="Helvetica" w:hint="eastAsia"/>
          <w:kern w:val="0"/>
          <w:sz w:val="24"/>
          <w:szCs w:val="24"/>
        </w:rPr>
        <w:t xml:space="preserve"> </w:t>
      </w:r>
      <w:r w:rsidRPr="00C80CA1">
        <w:rPr>
          <w:rFonts w:ascii="Helvetica" w:eastAsia="宋体" w:hAnsi="Helvetica" w:cs="Helvetica" w:hint="eastAsia"/>
          <w:kern w:val="0"/>
          <w:sz w:val="24"/>
          <w:szCs w:val="24"/>
        </w:rPr>
        <w:t>楚楚动人”主题形象，扩大湖北</w:t>
      </w:r>
      <w:proofErr w:type="gramStart"/>
      <w:r w:rsidRPr="00C80CA1">
        <w:rPr>
          <w:rFonts w:ascii="Helvetica" w:eastAsia="宋体" w:hAnsi="Helvetica" w:cs="Helvetica" w:hint="eastAsia"/>
          <w:kern w:val="0"/>
          <w:sz w:val="24"/>
          <w:szCs w:val="24"/>
        </w:rPr>
        <w:t>文旅品牌</w:t>
      </w:r>
      <w:proofErr w:type="gramEnd"/>
      <w:r w:rsidRPr="00C80CA1">
        <w:rPr>
          <w:rFonts w:ascii="Helvetica" w:eastAsia="宋体" w:hAnsi="Helvetica" w:cs="Helvetica" w:hint="eastAsia"/>
          <w:kern w:val="0"/>
          <w:sz w:val="24"/>
          <w:szCs w:val="24"/>
        </w:rPr>
        <w:t>的知名度、美誉度和影响力，拟利用中央电视台部分栏目时段约</w:t>
      </w:r>
      <w:r w:rsidRPr="00C80CA1">
        <w:rPr>
          <w:rFonts w:ascii="Helvetica" w:eastAsia="宋体" w:hAnsi="Helvetica" w:cs="Helvetica" w:hint="eastAsia"/>
          <w:kern w:val="0"/>
          <w:sz w:val="24"/>
          <w:szCs w:val="24"/>
        </w:rPr>
        <w:t>3</w:t>
      </w:r>
      <w:r w:rsidRPr="00C80CA1">
        <w:rPr>
          <w:rFonts w:ascii="Helvetica" w:eastAsia="宋体" w:hAnsi="Helvetica" w:cs="Helvetica" w:hint="eastAsia"/>
          <w:kern w:val="0"/>
          <w:sz w:val="24"/>
          <w:szCs w:val="24"/>
        </w:rPr>
        <w:t>个月，投放</w:t>
      </w:r>
      <w:r w:rsidRPr="00C80CA1">
        <w:rPr>
          <w:rFonts w:ascii="Helvetica" w:eastAsia="宋体" w:hAnsi="Helvetica" w:cs="Helvetica" w:hint="eastAsia"/>
          <w:kern w:val="0"/>
          <w:sz w:val="24"/>
          <w:szCs w:val="24"/>
        </w:rPr>
        <w:t>15</w:t>
      </w:r>
      <w:r w:rsidRPr="00C80CA1">
        <w:rPr>
          <w:rFonts w:ascii="Helvetica" w:eastAsia="宋体" w:hAnsi="Helvetica" w:cs="Helvetica" w:hint="eastAsia"/>
          <w:kern w:val="0"/>
          <w:sz w:val="24"/>
          <w:szCs w:val="24"/>
        </w:rPr>
        <w:t>秒湖北</w:t>
      </w:r>
      <w:proofErr w:type="gramStart"/>
      <w:r w:rsidRPr="00C80CA1">
        <w:rPr>
          <w:rFonts w:ascii="Helvetica" w:eastAsia="宋体" w:hAnsi="Helvetica" w:cs="Helvetica" w:hint="eastAsia"/>
          <w:kern w:val="0"/>
          <w:sz w:val="24"/>
          <w:szCs w:val="24"/>
        </w:rPr>
        <w:t>文旅形象</w:t>
      </w:r>
      <w:proofErr w:type="gramEnd"/>
      <w:r w:rsidRPr="00C80CA1">
        <w:rPr>
          <w:rFonts w:ascii="Helvetica" w:eastAsia="宋体" w:hAnsi="Helvetica" w:cs="Helvetica" w:hint="eastAsia"/>
          <w:kern w:val="0"/>
          <w:sz w:val="24"/>
          <w:szCs w:val="24"/>
        </w:rPr>
        <w:t>专题宣传片进行广告宣传。</w:t>
      </w:r>
    </w:p>
    <w:p w:rsidR="0097634F" w:rsidRPr="00C80CA1" w:rsidRDefault="0097634F" w:rsidP="0097634F">
      <w:pPr>
        <w:spacing w:line="360" w:lineRule="auto"/>
        <w:ind w:firstLineChars="198" w:firstLine="475"/>
        <w:rPr>
          <w:rFonts w:ascii="宋体" w:eastAsia="宋体" w:hAnsi="宋体" w:cs="Times New Roman"/>
          <w:sz w:val="24"/>
          <w:szCs w:val="20"/>
          <w:lang w:val="x-none"/>
        </w:rPr>
      </w:pPr>
    </w:p>
    <w:p w:rsidR="00726C52" w:rsidRPr="00C80CA1" w:rsidRDefault="00726C52" w:rsidP="00F23AAA">
      <w:pPr>
        <w:pStyle w:val="2"/>
        <w:numPr>
          <w:ilvl w:val="0"/>
          <w:numId w:val="36"/>
        </w:numPr>
        <w:spacing w:before="0" w:after="0" w:line="360" w:lineRule="auto"/>
        <w:ind w:left="616" w:hanging="616"/>
        <w:jc w:val="left"/>
        <w:rPr>
          <w:rFonts w:asciiTheme="majorEastAsia" w:hAnsiTheme="majorEastAsia" w:cs="Times New Roman"/>
          <w:bCs w:val="0"/>
          <w:sz w:val="30"/>
          <w:szCs w:val="30"/>
          <w:lang w:val="x-none" w:eastAsia="x-none"/>
        </w:rPr>
      </w:pPr>
      <w:bookmarkStart w:id="57" w:name="_Toc494561954"/>
      <w:bookmarkStart w:id="58" w:name="_Toc511889432"/>
      <w:bookmarkStart w:id="59" w:name="_Toc511894510"/>
      <w:bookmarkStart w:id="60" w:name="_Toc68535321"/>
      <w:r w:rsidRPr="00C80CA1">
        <w:rPr>
          <w:rFonts w:asciiTheme="majorEastAsia" w:hAnsiTheme="majorEastAsia" w:cs="Times New Roman" w:hint="eastAsia"/>
          <w:bCs w:val="0"/>
          <w:sz w:val="30"/>
          <w:szCs w:val="30"/>
          <w:lang w:val="x-none" w:eastAsia="x-none"/>
        </w:rPr>
        <w:t>国家相关行政主管部门颁布的强制标准、规范</w:t>
      </w:r>
      <w:bookmarkEnd w:id="57"/>
      <w:bookmarkEnd w:id="58"/>
      <w:bookmarkEnd w:id="59"/>
      <w:bookmarkEnd w:id="60"/>
    </w:p>
    <w:p w:rsidR="00726C52" w:rsidRPr="00C80CA1" w:rsidRDefault="00726C52" w:rsidP="00726C52">
      <w:pPr>
        <w:spacing w:line="360" w:lineRule="auto"/>
        <w:ind w:firstLineChars="198" w:firstLine="475"/>
        <w:rPr>
          <w:rFonts w:ascii="Helvetica" w:eastAsia="宋体" w:hAnsi="Helvetica" w:cs="Helvetica"/>
          <w:kern w:val="0"/>
          <w:sz w:val="24"/>
          <w:szCs w:val="24"/>
        </w:rPr>
      </w:pPr>
      <w:r w:rsidRPr="00C80CA1">
        <w:rPr>
          <w:rFonts w:ascii="Helvetica" w:eastAsia="宋体" w:hAnsi="Helvetica" w:cs="Helvetica"/>
          <w:kern w:val="0"/>
          <w:sz w:val="24"/>
          <w:szCs w:val="24"/>
        </w:rPr>
        <w:t>采购</w:t>
      </w:r>
      <w:r w:rsidRPr="00C80CA1">
        <w:rPr>
          <w:rFonts w:ascii="Helvetica" w:eastAsia="宋体" w:hAnsi="Helvetica" w:cs="Helvetica" w:hint="eastAsia"/>
          <w:kern w:val="0"/>
          <w:sz w:val="24"/>
          <w:szCs w:val="24"/>
        </w:rPr>
        <w:t>内容</w:t>
      </w:r>
      <w:r w:rsidRPr="00C80CA1">
        <w:rPr>
          <w:rFonts w:ascii="Helvetica" w:eastAsia="宋体" w:hAnsi="Helvetica" w:cs="Helvetica"/>
          <w:kern w:val="0"/>
          <w:sz w:val="24"/>
          <w:szCs w:val="24"/>
        </w:rPr>
        <w:t>需执行的国家相关标准、行业标准、地方标准或者其他标准、规范</w:t>
      </w:r>
      <w:r w:rsidRPr="00C80CA1">
        <w:rPr>
          <w:rFonts w:ascii="Helvetica" w:eastAsia="宋体" w:hAnsi="Helvetica" w:cs="Helvetica" w:hint="eastAsia"/>
          <w:kern w:val="0"/>
          <w:sz w:val="24"/>
          <w:szCs w:val="24"/>
        </w:rPr>
        <w:t>。</w:t>
      </w:r>
    </w:p>
    <w:tbl>
      <w:tblPr>
        <w:tblW w:w="10193" w:type="dxa"/>
        <w:jc w:val="center"/>
        <w:tblInd w:w="-318" w:type="dxa"/>
        <w:tblLayout w:type="fixed"/>
        <w:tblLook w:val="04A0" w:firstRow="1" w:lastRow="0" w:firstColumn="1" w:lastColumn="0" w:noHBand="0" w:noVBand="1"/>
      </w:tblPr>
      <w:tblGrid>
        <w:gridCol w:w="829"/>
        <w:gridCol w:w="5763"/>
        <w:gridCol w:w="3601"/>
      </w:tblGrid>
      <w:tr w:rsidR="00C80CA1" w:rsidRPr="00C80CA1" w:rsidTr="0097634F">
        <w:trPr>
          <w:trHeight w:val="672"/>
          <w:jc w:val="center"/>
        </w:trPr>
        <w:tc>
          <w:tcPr>
            <w:tcW w:w="829" w:type="dxa"/>
            <w:tcBorders>
              <w:top w:val="single" w:sz="4" w:space="0" w:color="auto"/>
              <w:left w:val="single" w:sz="4" w:space="0" w:color="auto"/>
              <w:bottom w:val="single" w:sz="4" w:space="0" w:color="auto"/>
              <w:right w:val="single" w:sz="4" w:space="0" w:color="auto"/>
            </w:tcBorders>
            <w:shd w:val="pct15" w:color="C4BC96" w:themeColor="background2" w:themeShade="BF" w:fill="DDD9C3" w:themeFill="background2" w:themeFillShade="E6"/>
            <w:noWrap/>
            <w:vAlign w:val="center"/>
          </w:tcPr>
          <w:p w:rsidR="00E9434F" w:rsidRPr="00C80CA1" w:rsidRDefault="00E9434F" w:rsidP="000608B3">
            <w:pPr>
              <w:spacing w:line="360" w:lineRule="auto"/>
              <w:ind w:leftChars="-53" w:left="-111" w:rightChars="-51" w:right="-107"/>
              <w:jc w:val="center"/>
              <w:rPr>
                <w:rFonts w:ascii="宋体" w:eastAsia="宋体" w:hAnsi="宋体" w:cs="宋体"/>
                <w:b/>
                <w:bCs/>
                <w:sz w:val="24"/>
                <w:szCs w:val="24"/>
              </w:rPr>
            </w:pPr>
            <w:r w:rsidRPr="00C80CA1">
              <w:rPr>
                <w:rFonts w:ascii="宋体" w:eastAsia="宋体" w:hAnsi="宋体" w:cs="宋体" w:hint="eastAsia"/>
                <w:b/>
                <w:bCs/>
                <w:sz w:val="24"/>
                <w:szCs w:val="24"/>
              </w:rPr>
              <w:t>序号</w:t>
            </w:r>
          </w:p>
        </w:tc>
        <w:tc>
          <w:tcPr>
            <w:tcW w:w="5763" w:type="dxa"/>
            <w:tcBorders>
              <w:top w:val="single" w:sz="4" w:space="0" w:color="auto"/>
              <w:left w:val="nil"/>
              <w:bottom w:val="single" w:sz="4" w:space="0" w:color="auto"/>
              <w:right w:val="single" w:sz="4" w:space="0" w:color="auto"/>
            </w:tcBorders>
            <w:shd w:val="pct15" w:color="C4BC96" w:themeColor="background2" w:themeShade="BF" w:fill="DDD9C3" w:themeFill="background2" w:themeFillShade="E6"/>
            <w:noWrap/>
            <w:vAlign w:val="center"/>
          </w:tcPr>
          <w:p w:rsidR="00E9434F" w:rsidRPr="00C80CA1" w:rsidRDefault="00E9434F" w:rsidP="000608B3">
            <w:pPr>
              <w:spacing w:line="360" w:lineRule="auto"/>
              <w:ind w:leftChars="-33" w:left="-69" w:rightChars="-30" w:right="-63"/>
              <w:jc w:val="center"/>
              <w:rPr>
                <w:rFonts w:ascii="宋体" w:eastAsia="宋体" w:hAnsi="宋体" w:cs="宋体"/>
                <w:b/>
                <w:bCs/>
                <w:sz w:val="24"/>
                <w:szCs w:val="24"/>
              </w:rPr>
            </w:pPr>
            <w:r w:rsidRPr="00C80CA1">
              <w:rPr>
                <w:rFonts w:ascii="宋体" w:eastAsia="宋体" w:hAnsi="宋体" w:cs="宋体" w:hint="eastAsia"/>
                <w:b/>
                <w:bCs/>
                <w:sz w:val="24"/>
                <w:szCs w:val="24"/>
              </w:rPr>
              <w:t>名称</w:t>
            </w:r>
          </w:p>
        </w:tc>
        <w:tc>
          <w:tcPr>
            <w:tcW w:w="3601" w:type="dxa"/>
            <w:tcBorders>
              <w:top w:val="single" w:sz="4" w:space="0" w:color="auto"/>
              <w:left w:val="nil"/>
              <w:bottom w:val="single" w:sz="4" w:space="0" w:color="auto"/>
              <w:right w:val="single" w:sz="4" w:space="0" w:color="auto"/>
            </w:tcBorders>
            <w:shd w:val="pct15" w:color="C4BC96" w:themeColor="background2" w:themeShade="BF" w:fill="DDD9C3" w:themeFill="background2" w:themeFillShade="E6"/>
            <w:noWrap/>
            <w:vAlign w:val="center"/>
          </w:tcPr>
          <w:p w:rsidR="00E9434F" w:rsidRPr="00C80CA1" w:rsidRDefault="00E9434F" w:rsidP="000608B3">
            <w:pPr>
              <w:spacing w:line="360" w:lineRule="auto"/>
              <w:ind w:leftChars="-33" w:left="-69" w:rightChars="-30" w:right="-63"/>
              <w:jc w:val="center"/>
              <w:rPr>
                <w:rFonts w:ascii="宋体" w:eastAsia="宋体" w:hAnsi="宋体" w:cs="宋体"/>
                <w:b/>
                <w:bCs/>
                <w:sz w:val="24"/>
                <w:szCs w:val="24"/>
              </w:rPr>
            </w:pPr>
            <w:r w:rsidRPr="00C80CA1">
              <w:rPr>
                <w:rFonts w:ascii="宋体" w:eastAsia="宋体" w:hAnsi="宋体" w:cs="宋体" w:hint="eastAsia"/>
                <w:b/>
                <w:bCs/>
                <w:sz w:val="24"/>
                <w:szCs w:val="24"/>
              </w:rPr>
              <w:t>标号或文号</w:t>
            </w:r>
          </w:p>
        </w:tc>
      </w:tr>
      <w:tr w:rsidR="00C80CA1" w:rsidRPr="00C80CA1" w:rsidTr="0097634F">
        <w:trPr>
          <w:trHeight w:val="712"/>
          <w:jc w:val="center"/>
        </w:trPr>
        <w:tc>
          <w:tcPr>
            <w:tcW w:w="829" w:type="dxa"/>
            <w:tcBorders>
              <w:top w:val="nil"/>
              <w:left w:val="single" w:sz="4" w:space="0" w:color="auto"/>
              <w:bottom w:val="single" w:sz="4" w:space="0" w:color="auto"/>
              <w:right w:val="single" w:sz="4" w:space="0" w:color="auto"/>
            </w:tcBorders>
            <w:shd w:val="clear" w:color="auto" w:fill="auto"/>
            <w:noWrap/>
            <w:vAlign w:val="center"/>
          </w:tcPr>
          <w:p w:rsidR="002C51AE" w:rsidRPr="00C80CA1" w:rsidRDefault="002C51AE" w:rsidP="00F23AAA">
            <w:pPr>
              <w:widowControl/>
              <w:numPr>
                <w:ilvl w:val="0"/>
                <w:numId w:val="85"/>
              </w:numPr>
              <w:tabs>
                <w:tab w:val="left" w:pos="140"/>
              </w:tabs>
              <w:spacing w:after="200" w:line="360" w:lineRule="auto"/>
              <w:ind w:left="480" w:hangingChars="200" w:hanging="480"/>
              <w:jc w:val="center"/>
              <w:rPr>
                <w:rFonts w:ascii="宋体" w:eastAsia="宋体" w:hAnsi="宋体" w:cs="宋体"/>
                <w:sz w:val="24"/>
                <w:szCs w:val="24"/>
              </w:rPr>
            </w:pPr>
          </w:p>
        </w:tc>
        <w:tc>
          <w:tcPr>
            <w:tcW w:w="5763" w:type="dxa"/>
            <w:tcBorders>
              <w:top w:val="nil"/>
              <w:left w:val="nil"/>
              <w:bottom w:val="single" w:sz="4" w:space="0" w:color="auto"/>
              <w:right w:val="single" w:sz="4" w:space="0" w:color="auto"/>
            </w:tcBorders>
            <w:shd w:val="clear" w:color="auto" w:fill="auto"/>
            <w:vAlign w:val="center"/>
          </w:tcPr>
          <w:p w:rsidR="002C51AE" w:rsidRPr="00C80CA1" w:rsidRDefault="002C51AE" w:rsidP="002C51AE">
            <w:pPr>
              <w:spacing w:line="360" w:lineRule="auto"/>
              <w:ind w:leftChars="-31" w:left="-65" w:rightChars="-31" w:right="-65"/>
              <w:jc w:val="center"/>
              <w:rPr>
                <w:rFonts w:ascii="宋体" w:hAnsi="宋体" w:cs="宋体"/>
                <w:sz w:val="24"/>
                <w:szCs w:val="24"/>
              </w:rPr>
            </w:pPr>
            <w:r w:rsidRPr="00C80CA1">
              <w:rPr>
                <w:rFonts w:ascii="宋体" w:hAnsi="宋体" w:cs="宋体" w:hint="eastAsia"/>
                <w:sz w:val="24"/>
                <w:szCs w:val="24"/>
              </w:rPr>
              <w:t>《中华人民共和国广告法》(2015年修订)</w:t>
            </w:r>
          </w:p>
        </w:tc>
        <w:tc>
          <w:tcPr>
            <w:tcW w:w="3601" w:type="dxa"/>
            <w:tcBorders>
              <w:top w:val="nil"/>
              <w:left w:val="nil"/>
              <w:bottom w:val="single" w:sz="4" w:space="0" w:color="auto"/>
              <w:right w:val="single" w:sz="4" w:space="0" w:color="auto"/>
            </w:tcBorders>
            <w:shd w:val="clear" w:color="auto" w:fill="auto"/>
            <w:noWrap/>
            <w:vAlign w:val="center"/>
          </w:tcPr>
          <w:p w:rsidR="002C51AE" w:rsidRPr="00C80CA1" w:rsidRDefault="002C51AE" w:rsidP="002C51AE">
            <w:pPr>
              <w:spacing w:line="360" w:lineRule="auto"/>
              <w:ind w:leftChars="-31" w:left="-65" w:rightChars="-31" w:right="-65"/>
              <w:jc w:val="center"/>
              <w:rPr>
                <w:rFonts w:ascii="宋体" w:hAnsi="宋体" w:cs="宋体"/>
                <w:sz w:val="24"/>
                <w:szCs w:val="24"/>
              </w:rPr>
            </w:pPr>
            <w:r w:rsidRPr="00C80CA1">
              <w:rPr>
                <w:rFonts w:ascii="宋体" w:hAnsi="宋体" w:cs="宋体" w:hint="eastAsia"/>
                <w:sz w:val="24"/>
                <w:szCs w:val="24"/>
              </w:rPr>
              <w:t>中华人民共和国主席令第22号</w:t>
            </w:r>
          </w:p>
        </w:tc>
      </w:tr>
      <w:tr w:rsidR="00C80CA1" w:rsidRPr="00C80CA1" w:rsidTr="0097634F">
        <w:trPr>
          <w:trHeight w:val="712"/>
          <w:jc w:val="center"/>
        </w:trPr>
        <w:tc>
          <w:tcPr>
            <w:tcW w:w="829" w:type="dxa"/>
            <w:tcBorders>
              <w:top w:val="nil"/>
              <w:left w:val="single" w:sz="4" w:space="0" w:color="auto"/>
              <w:bottom w:val="single" w:sz="4" w:space="0" w:color="auto"/>
              <w:right w:val="single" w:sz="4" w:space="0" w:color="auto"/>
            </w:tcBorders>
            <w:shd w:val="clear" w:color="auto" w:fill="auto"/>
            <w:noWrap/>
            <w:vAlign w:val="center"/>
          </w:tcPr>
          <w:p w:rsidR="002C51AE" w:rsidRPr="00C80CA1" w:rsidRDefault="002C51AE" w:rsidP="00F23AAA">
            <w:pPr>
              <w:widowControl/>
              <w:numPr>
                <w:ilvl w:val="0"/>
                <w:numId w:val="85"/>
              </w:numPr>
              <w:tabs>
                <w:tab w:val="left" w:pos="140"/>
              </w:tabs>
              <w:spacing w:after="200" w:line="360" w:lineRule="auto"/>
              <w:ind w:left="480" w:hangingChars="200" w:hanging="480"/>
              <w:jc w:val="center"/>
              <w:rPr>
                <w:rFonts w:ascii="宋体" w:eastAsia="宋体" w:hAnsi="宋体" w:cs="宋体"/>
                <w:sz w:val="24"/>
                <w:szCs w:val="24"/>
              </w:rPr>
            </w:pPr>
          </w:p>
        </w:tc>
        <w:tc>
          <w:tcPr>
            <w:tcW w:w="5763" w:type="dxa"/>
            <w:tcBorders>
              <w:top w:val="nil"/>
              <w:left w:val="nil"/>
              <w:bottom w:val="single" w:sz="4" w:space="0" w:color="auto"/>
              <w:right w:val="single" w:sz="4" w:space="0" w:color="auto"/>
            </w:tcBorders>
            <w:shd w:val="clear" w:color="auto" w:fill="auto"/>
            <w:vAlign w:val="center"/>
          </w:tcPr>
          <w:p w:rsidR="002C51AE" w:rsidRPr="00C80CA1" w:rsidRDefault="002C51AE" w:rsidP="002C51AE">
            <w:pPr>
              <w:spacing w:line="360" w:lineRule="auto"/>
              <w:ind w:leftChars="-31" w:left="-65" w:rightChars="-31" w:right="-65"/>
              <w:jc w:val="center"/>
              <w:rPr>
                <w:rFonts w:ascii="宋体" w:hAnsi="宋体" w:cs="宋体"/>
                <w:sz w:val="24"/>
                <w:szCs w:val="24"/>
              </w:rPr>
            </w:pPr>
            <w:r w:rsidRPr="00C80CA1">
              <w:rPr>
                <w:rFonts w:ascii="宋体" w:hAnsi="宋体" w:cs="宋体" w:hint="eastAsia"/>
                <w:sz w:val="24"/>
                <w:szCs w:val="24"/>
              </w:rPr>
              <w:t>《中央电视台广告审查暂行标准》</w:t>
            </w:r>
          </w:p>
        </w:tc>
        <w:tc>
          <w:tcPr>
            <w:tcW w:w="3601" w:type="dxa"/>
            <w:tcBorders>
              <w:top w:val="nil"/>
              <w:left w:val="nil"/>
              <w:bottom w:val="single" w:sz="4" w:space="0" w:color="auto"/>
              <w:right w:val="single" w:sz="4" w:space="0" w:color="auto"/>
            </w:tcBorders>
            <w:shd w:val="clear" w:color="auto" w:fill="auto"/>
            <w:noWrap/>
            <w:vAlign w:val="center"/>
          </w:tcPr>
          <w:p w:rsidR="002C51AE" w:rsidRPr="00C80CA1" w:rsidRDefault="002C51AE" w:rsidP="002C51AE">
            <w:pPr>
              <w:spacing w:line="360" w:lineRule="auto"/>
              <w:ind w:leftChars="-31" w:left="-65" w:rightChars="-31" w:right="-65"/>
              <w:jc w:val="center"/>
              <w:rPr>
                <w:rFonts w:ascii="宋体" w:hAnsi="宋体" w:cs="宋体"/>
                <w:sz w:val="24"/>
                <w:szCs w:val="24"/>
              </w:rPr>
            </w:pPr>
            <w:r w:rsidRPr="00C80CA1">
              <w:rPr>
                <w:rFonts w:ascii="宋体" w:hAnsi="宋体" w:cs="宋体" w:hint="eastAsia"/>
                <w:sz w:val="24"/>
                <w:szCs w:val="24"/>
              </w:rPr>
              <w:t>/</w:t>
            </w:r>
          </w:p>
        </w:tc>
      </w:tr>
    </w:tbl>
    <w:p w:rsidR="00726C52" w:rsidRPr="00C80CA1" w:rsidRDefault="008448C1" w:rsidP="00F23AAA">
      <w:pPr>
        <w:pStyle w:val="2"/>
        <w:numPr>
          <w:ilvl w:val="0"/>
          <w:numId w:val="36"/>
        </w:numPr>
        <w:spacing w:before="0" w:after="0" w:line="360" w:lineRule="auto"/>
        <w:ind w:left="616" w:hanging="616"/>
        <w:jc w:val="left"/>
        <w:rPr>
          <w:rFonts w:asciiTheme="majorEastAsia" w:hAnsiTheme="majorEastAsia" w:cs="Times New Roman"/>
          <w:bCs w:val="0"/>
          <w:sz w:val="30"/>
          <w:szCs w:val="30"/>
          <w:lang w:val="x-none" w:eastAsia="x-none"/>
        </w:rPr>
      </w:pPr>
      <w:bookmarkStart w:id="61" w:name="_Toc494561955"/>
      <w:bookmarkStart w:id="62" w:name="_Toc511889433"/>
      <w:bookmarkStart w:id="63" w:name="_Toc511894511"/>
      <w:bookmarkEnd w:id="51"/>
      <w:bookmarkEnd w:id="52"/>
      <w:r w:rsidRPr="00C80CA1">
        <w:rPr>
          <w:rFonts w:asciiTheme="majorEastAsia" w:hAnsiTheme="majorEastAsia" w:cs="Times New Roman"/>
          <w:bCs w:val="0"/>
          <w:sz w:val="30"/>
          <w:szCs w:val="30"/>
          <w:lang w:val="x-none" w:eastAsia="x-none"/>
        </w:rPr>
        <w:br w:type="page"/>
      </w:r>
      <w:bookmarkStart w:id="64" w:name="_Toc68535322"/>
      <w:r w:rsidR="00726C52" w:rsidRPr="00C80CA1">
        <w:rPr>
          <w:rFonts w:asciiTheme="majorEastAsia" w:hAnsiTheme="majorEastAsia" w:cs="Times New Roman" w:hint="eastAsia"/>
          <w:bCs w:val="0"/>
          <w:sz w:val="30"/>
          <w:szCs w:val="30"/>
          <w:lang w:val="x-none" w:eastAsia="x-none"/>
        </w:rPr>
        <w:lastRenderedPageBreak/>
        <w:t>技术、服务要求</w:t>
      </w:r>
      <w:bookmarkEnd w:id="61"/>
      <w:bookmarkEnd w:id="62"/>
      <w:bookmarkEnd w:id="63"/>
      <w:bookmarkEnd w:id="64"/>
    </w:p>
    <w:p w:rsidR="00726C52" w:rsidRPr="00C80CA1" w:rsidRDefault="00726C52" w:rsidP="000B4887">
      <w:pPr>
        <w:spacing w:line="360" w:lineRule="auto"/>
        <w:ind w:leftChars="26" w:left="1118" w:hangingChars="441" w:hanging="1063"/>
        <w:rPr>
          <w:rFonts w:ascii="宋体" w:eastAsia="宋体" w:hAnsi="宋体" w:cs="宋体"/>
          <w:sz w:val="24"/>
          <w:szCs w:val="24"/>
        </w:rPr>
      </w:pPr>
      <w:r w:rsidRPr="00C80CA1">
        <w:rPr>
          <w:rFonts w:ascii="宋体" w:eastAsia="宋体" w:hAnsi="宋体" w:cs="宋体" w:hint="eastAsia"/>
          <w:b/>
          <w:sz w:val="24"/>
          <w:szCs w:val="24"/>
        </w:rPr>
        <w:t>说明：</w:t>
      </w:r>
      <w:r w:rsidRPr="00C80CA1">
        <w:rPr>
          <w:rFonts w:ascii="宋体" w:eastAsia="宋体" w:hAnsi="宋体" w:cs="宋体" w:hint="eastAsia"/>
          <w:sz w:val="24"/>
          <w:szCs w:val="24"/>
        </w:rPr>
        <w:t>1）投标人在投标文件《技术、服务要求响应、偏离说明表》中未对以下技术、服务要求逐条说明响应或偏离情况的，其投标按照</w:t>
      </w:r>
      <w:r w:rsidRPr="00C80CA1">
        <w:rPr>
          <w:rFonts w:ascii="宋体" w:eastAsia="宋体" w:hAnsi="宋体" w:cs="宋体" w:hint="eastAsia"/>
          <w:b/>
          <w:sz w:val="24"/>
          <w:szCs w:val="24"/>
        </w:rPr>
        <w:t>无效投标处理</w:t>
      </w:r>
      <w:r w:rsidRPr="00C80CA1">
        <w:rPr>
          <w:rFonts w:ascii="宋体" w:eastAsia="宋体" w:hAnsi="宋体" w:cs="宋体" w:hint="eastAsia"/>
          <w:sz w:val="24"/>
          <w:szCs w:val="24"/>
        </w:rPr>
        <w:t>。</w:t>
      </w:r>
    </w:p>
    <w:p w:rsidR="00726C52" w:rsidRPr="00C80CA1" w:rsidRDefault="00726C52" w:rsidP="000B4887">
      <w:pPr>
        <w:spacing w:line="360" w:lineRule="auto"/>
        <w:ind w:leftChars="365" w:left="1126" w:hangingChars="150" w:hanging="360"/>
        <w:rPr>
          <w:rFonts w:ascii="宋体" w:eastAsia="宋体" w:hAnsi="宋体" w:cs="宋体"/>
          <w:sz w:val="24"/>
          <w:szCs w:val="24"/>
        </w:rPr>
      </w:pPr>
      <w:r w:rsidRPr="00C80CA1">
        <w:rPr>
          <w:rFonts w:ascii="宋体" w:eastAsia="宋体" w:hAnsi="宋体" w:cs="宋体" w:hint="eastAsia"/>
          <w:sz w:val="24"/>
          <w:szCs w:val="24"/>
        </w:rPr>
        <w:t>2）</w:t>
      </w:r>
      <w:r w:rsidR="00F20C80" w:rsidRPr="00C80CA1">
        <w:rPr>
          <w:rFonts w:ascii="宋体" w:eastAsia="宋体" w:hAnsi="宋体" w:cs="宋体" w:hint="eastAsia"/>
          <w:sz w:val="24"/>
          <w:szCs w:val="24"/>
        </w:rPr>
        <w:t>下表中标注有“△”号的条款，为</w:t>
      </w:r>
      <w:r w:rsidR="00F20C80" w:rsidRPr="00C80CA1">
        <w:rPr>
          <w:rFonts w:asciiTheme="minorEastAsia" w:hAnsiTheme="minorEastAsia" w:cs="宋体" w:hint="eastAsia"/>
          <w:b/>
          <w:sz w:val="24"/>
          <w:szCs w:val="24"/>
        </w:rPr>
        <w:t>第五章“三、评审因素及评分标准”</w:t>
      </w:r>
      <w:r w:rsidR="00F20C80" w:rsidRPr="00C80CA1">
        <w:rPr>
          <w:rFonts w:ascii="宋体" w:eastAsia="宋体" w:hAnsi="宋体" w:cs="宋体" w:hint="eastAsia"/>
          <w:sz w:val="24"/>
          <w:szCs w:val="24"/>
        </w:rPr>
        <w:t>中的评分内容。</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1944"/>
        <w:gridCol w:w="6026"/>
        <w:gridCol w:w="1048"/>
      </w:tblGrid>
      <w:tr w:rsidR="00C80CA1" w:rsidRPr="00C80CA1" w:rsidTr="0097634F">
        <w:trPr>
          <w:trHeight w:val="20"/>
          <w:tblHeader/>
          <w:jc w:val="center"/>
        </w:trPr>
        <w:tc>
          <w:tcPr>
            <w:tcW w:w="564" w:type="dxa"/>
            <w:tcBorders>
              <w:top w:val="single" w:sz="4" w:space="0" w:color="auto"/>
              <w:left w:val="single" w:sz="12" w:space="0" w:color="auto"/>
              <w:bottom w:val="single" w:sz="4" w:space="0" w:color="auto"/>
              <w:right w:val="single" w:sz="4" w:space="0" w:color="auto"/>
            </w:tcBorders>
            <w:shd w:val="pct10" w:color="C4BC96" w:fill="DDD9C3"/>
            <w:vAlign w:val="center"/>
          </w:tcPr>
          <w:p w:rsidR="002C51AE" w:rsidRPr="00C80CA1" w:rsidRDefault="002C51AE" w:rsidP="002C51AE">
            <w:pPr>
              <w:ind w:leftChars="-27" w:left="-57" w:rightChars="-37" w:right="-78"/>
              <w:jc w:val="center"/>
              <w:rPr>
                <w:rFonts w:ascii="宋体" w:hAnsi="宋体"/>
                <w:b/>
                <w:sz w:val="24"/>
                <w:szCs w:val="24"/>
              </w:rPr>
            </w:pPr>
            <w:r w:rsidRPr="00C80CA1">
              <w:rPr>
                <w:rFonts w:ascii="宋体" w:hAnsi="宋体" w:hint="eastAsia"/>
                <w:b/>
                <w:sz w:val="24"/>
                <w:szCs w:val="24"/>
              </w:rPr>
              <w:t>序号</w:t>
            </w:r>
          </w:p>
        </w:tc>
        <w:tc>
          <w:tcPr>
            <w:tcW w:w="1944" w:type="dxa"/>
            <w:tcBorders>
              <w:top w:val="single" w:sz="4" w:space="0" w:color="auto"/>
              <w:left w:val="single" w:sz="4" w:space="0" w:color="auto"/>
              <w:bottom w:val="single" w:sz="4" w:space="0" w:color="auto"/>
              <w:right w:val="single" w:sz="4" w:space="0" w:color="auto"/>
            </w:tcBorders>
            <w:shd w:val="pct10" w:color="C4BC96" w:fill="DDD9C3"/>
            <w:vAlign w:val="center"/>
          </w:tcPr>
          <w:p w:rsidR="002C51AE" w:rsidRPr="00C80CA1" w:rsidRDefault="002C51AE" w:rsidP="002C51AE">
            <w:pPr>
              <w:ind w:leftChars="-27" w:left="-57" w:rightChars="-37" w:right="-78"/>
              <w:jc w:val="center"/>
              <w:rPr>
                <w:rFonts w:ascii="宋体" w:hAnsi="宋体"/>
                <w:b/>
                <w:sz w:val="24"/>
                <w:szCs w:val="24"/>
              </w:rPr>
            </w:pPr>
            <w:r w:rsidRPr="00C80CA1">
              <w:rPr>
                <w:rFonts w:ascii="宋体" w:hAnsi="宋体" w:hint="eastAsia"/>
                <w:b/>
                <w:sz w:val="24"/>
                <w:szCs w:val="24"/>
              </w:rPr>
              <w:t>名称</w:t>
            </w:r>
          </w:p>
        </w:tc>
        <w:tc>
          <w:tcPr>
            <w:tcW w:w="6026" w:type="dxa"/>
            <w:tcBorders>
              <w:top w:val="single" w:sz="4" w:space="0" w:color="auto"/>
              <w:left w:val="single" w:sz="4" w:space="0" w:color="auto"/>
              <w:bottom w:val="single" w:sz="4" w:space="0" w:color="auto"/>
              <w:right w:val="single" w:sz="4" w:space="0" w:color="auto"/>
            </w:tcBorders>
            <w:shd w:val="pct10" w:color="C4BC96" w:fill="DDD9C3"/>
            <w:vAlign w:val="center"/>
          </w:tcPr>
          <w:p w:rsidR="002C51AE" w:rsidRPr="00C80CA1" w:rsidRDefault="002C51AE" w:rsidP="002C51AE">
            <w:pPr>
              <w:ind w:leftChars="-44" w:left="-92" w:rightChars="-37" w:right="-78"/>
              <w:jc w:val="center"/>
              <w:rPr>
                <w:rFonts w:ascii="宋体" w:hAnsi="宋体"/>
                <w:b/>
                <w:sz w:val="24"/>
                <w:szCs w:val="24"/>
              </w:rPr>
            </w:pPr>
            <w:r w:rsidRPr="00C80CA1">
              <w:rPr>
                <w:rFonts w:ascii="宋体" w:hAnsi="宋体" w:hint="eastAsia"/>
                <w:b/>
                <w:sz w:val="24"/>
                <w:szCs w:val="24"/>
              </w:rPr>
              <w:t>技术参数</w:t>
            </w:r>
          </w:p>
        </w:tc>
        <w:tc>
          <w:tcPr>
            <w:tcW w:w="1048" w:type="dxa"/>
            <w:tcBorders>
              <w:top w:val="single" w:sz="4" w:space="0" w:color="auto"/>
              <w:left w:val="single" w:sz="4" w:space="0" w:color="auto"/>
              <w:bottom w:val="single" w:sz="4" w:space="0" w:color="auto"/>
              <w:right w:val="single" w:sz="12" w:space="0" w:color="auto"/>
            </w:tcBorders>
            <w:shd w:val="pct10" w:color="C4BC96" w:fill="DDD9C3"/>
            <w:vAlign w:val="center"/>
          </w:tcPr>
          <w:p w:rsidR="002C51AE" w:rsidRPr="00C80CA1" w:rsidRDefault="002C51AE" w:rsidP="002C51AE">
            <w:pPr>
              <w:ind w:leftChars="-51" w:left="-107" w:rightChars="-51" w:right="-107"/>
              <w:jc w:val="center"/>
              <w:rPr>
                <w:rFonts w:ascii="宋体" w:hAnsi="宋体"/>
                <w:b/>
                <w:sz w:val="24"/>
                <w:szCs w:val="24"/>
              </w:rPr>
            </w:pPr>
            <w:r w:rsidRPr="00C80CA1">
              <w:rPr>
                <w:rFonts w:ascii="宋体" w:hAnsi="宋体" w:hint="eastAsia"/>
                <w:b/>
                <w:sz w:val="24"/>
                <w:szCs w:val="24"/>
              </w:rPr>
              <w:t>评审点</w:t>
            </w:r>
          </w:p>
          <w:p w:rsidR="002C51AE" w:rsidRPr="00C80CA1" w:rsidRDefault="002C51AE" w:rsidP="002C51AE">
            <w:pPr>
              <w:ind w:leftChars="-51" w:left="-107" w:rightChars="-51" w:right="-107"/>
              <w:jc w:val="center"/>
              <w:rPr>
                <w:rFonts w:ascii="宋体" w:hAnsi="宋体"/>
                <w:b/>
                <w:sz w:val="24"/>
                <w:szCs w:val="24"/>
              </w:rPr>
            </w:pPr>
            <w:r w:rsidRPr="00C80CA1">
              <w:rPr>
                <w:rFonts w:ascii="宋体" w:hAnsi="宋体" w:hint="eastAsia"/>
                <w:b/>
                <w:sz w:val="24"/>
                <w:szCs w:val="24"/>
              </w:rPr>
              <w:t>△</w:t>
            </w:r>
          </w:p>
        </w:tc>
      </w:tr>
      <w:tr w:rsidR="00C80CA1" w:rsidRPr="00C80CA1" w:rsidTr="00362FDE">
        <w:trPr>
          <w:trHeight w:val="963"/>
          <w:jc w:val="center"/>
        </w:trPr>
        <w:tc>
          <w:tcPr>
            <w:tcW w:w="564" w:type="dxa"/>
            <w:vMerge w:val="restart"/>
            <w:tcBorders>
              <w:left w:val="single" w:sz="12" w:space="0" w:color="auto"/>
              <w:right w:val="single" w:sz="6" w:space="0" w:color="auto"/>
            </w:tcBorders>
            <w:shd w:val="clear" w:color="auto" w:fill="auto"/>
            <w:vAlign w:val="center"/>
          </w:tcPr>
          <w:p w:rsidR="002C51AE" w:rsidRPr="00C80CA1" w:rsidRDefault="002C51AE" w:rsidP="00F23AAA">
            <w:pPr>
              <w:pStyle w:val="11"/>
              <w:numPr>
                <w:ilvl w:val="0"/>
                <w:numId w:val="98"/>
              </w:numPr>
              <w:tabs>
                <w:tab w:val="left" w:pos="72"/>
              </w:tabs>
              <w:ind w:firstLineChars="0"/>
              <w:jc w:val="center"/>
              <w:rPr>
                <w:rFonts w:ascii="宋体" w:hAnsi="宋体"/>
                <w:sz w:val="24"/>
                <w:szCs w:val="24"/>
              </w:rPr>
            </w:pPr>
          </w:p>
        </w:tc>
        <w:tc>
          <w:tcPr>
            <w:tcW w:w="1944" w:type="dxa"/>
            <w:vMerge w:val="restart"/>
            <w:tcBorders>
              <w:left w:val="single" w:sz="6" w:space="0" w:color="auto"/>
              <w:right w:val="single" w:sz="6" w:space="0" w:color="auto"/>
            </w:tcBorders>
            <w:shd w:val="clear" w:color="auto" w:fill="auto"/>
            <w:vAlign w:val="center"/>
          </w:tcPr>
          <w:p w:rsidR="002C51AE" w:rsidRPr="00C80CA1" w:rsidRDefault="002C51AE" w:rsidP="002C51AE">
            <w:pPr>
              <w:spacing w:line="360" w:lineRule="auto"/>
              <w:jc w:val="center"/>
              <w:rPr>
                <w:rFonts w:ascii="宋体" w:hAnsi="宋体" w:cs="仿宋_GB2312"/>
                <w:sz w:val="24"/>
                <w:szCs w:val="24"/>
              </w:rPr>
            </w:pPr>
            <w:r w:rsidRPr="00C80CA1">
              <w:rPr>
                <w:rFonts w:ascii="宋体" w:hAnsi="宋体" w:cs="仿宋_GB2312" w:hint="eastAsia"/>
                <w:sz w:val="24"/>
                <w:szCs w:val="24"/>
              </w:rPr>
              <w:t>技术支持及服务保障</w:t>
            </w:r>
          </w:p>
        </w:tc>
        <w:tc>
          <w:tcPr>
            <w:tcW w:w="6026" w:type="dxa"/>
            <w:tcBorders>
              <w:top w:val="single" w:sz="6" w:space="0" w:color="auto"/>
              <w:left w:val="single" w:sz="6" w:space="0" w:color="auto"/>
              <w:bottom w:val="single" w:sz="4"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left="600" w:rightChars="-24" w:right="-50" w:hangingChars="250" w:hanging="600"/>
              <w:rPr>
                <w:rFonts w:ascii="宋体" w:hAnsi="宋体" w:cs="宋体"/>
                <w:sz w:val="24"/>
                <w:szCs w:val="24"/>
              </w:rPr>
            </w:pPr>
            <w:r w:rsidRPr="00C80CA1">
              <w:rPr>
                <w:rFonts w:ascii="宋体" w:hAnsi="宋体" w:cs="宋体" w:hint="eastAsia"/>
                <w:sz w:val="24"/>
                <w:szCs w:val="24"/>
              </w:rPr>
              <w:t>1.1</w:t>
            </w:r>
            <w:r w:rsidRPr="00C80CA1">
              <w:rPr>
                <w:rFonts w:ascii="宋体" w:hAnsi="宋体" w:cs="宋体"/>
                <w:sz w:val="24"/>
                <w:szCs w:val="24"/>
              </w:rPr>
              <w:t>在广告播出期间按月提供</w:t>
            </w:r>
            <w:proofErr w:type="gramStart"/>
            <w:r w:rsidRPr="00C80CA1">
              <w:rPr>
                <w:rFonts w:ascii="宋体" w:hAnsi="宋体" w:cs="宋体"/>
                <w:sz w:val="24"/>
                <w:szCs w:val="24"/>
              </w:rPr>
              <w:t>第三方监播报</w:t>
            </w:r>
            <w:proofErr w:type="gramEnd"/>
            <w:r w:rsidRPr="00C80CA1">
              <w:rPr>
                <w:rFonts w:ascii="宋体" w:hAnsi="宋体" w:cs="宋体"/>
                <w:sz w:val="24"/>
                <w:szCs w:val="24"/>
              </w:rPr>
              <w:t>告</w:t>
            </w:r>
          </w:p>
        </w:tc>
        <w:tc>
          <w:tcPr>
            <w:tcW w:w="1048" w:type="dxa"/>
            <w:tcBorders>
              <w:top w:val="single" w:sz="6" w:space="0" w:color="auto"/>
              <w:left w:val="single" w:sz="6" w:space="0" w:color="auto"/>
              <w:bottom w:val="single" w:sz="4"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cs="宋体"/>
                <w:sz w:val="24"/>
                <w:szCs w:val="24"/>
              </w:rPr>
            </w:pPr>
            <w:r w:rsidRPr="00C80CA1">
              <w:rPr>
                <w:rFonts w:ascii="宋体" w:hAnsi="宋体" w:hint="eastAsia"/>
                <w:sz w:val="24"/>
                <w:szCs w:val="24"/>
              </w:rPr>
              <w:t>△</w:t>
            </w:r>
          </w:p>
        </w:tc>
      </w:tr>
      <w:tr w:rsidR="00C80CA1" w:rsidRPr="00C80CA1" w:rsidTr="0097634F">
        <w:trPr>
          <w:trHeight w:val="921"/>
          <w:jc w:val="center"/>
        </w:trPr>
        <w:tc>
          <w:tcPr>
            <w:tcW w:w="564" w:type="dxa"/>
            <w:vMerge/>
            <w:tcBorders>
              <w:left w:val="single" w:sz="12" w:space="0" w:color="auto"/>
              <w:right w:val="single" w:sz="6" w:space="0" w:color="auto"/>
            </w:tcBorders>
            <w:shd w:val="clear" w:color="auto" w:fill="auto"/>
            <w:vAlign w:val="center"/>
          </w:tcPr>
          <w:p w:rsidR="002C51AE" w:rsidRPr="00C80CA1" w:rsidRDefault="002C51AE" w:rsidP="00F23AAA">
            <w:pPr>
              <w:pStyle w:val="11"/>
              <w:numPr>
                <w:ilvl w:val="0"/>
                <w:numId w:val="98"/>
              </w:numPr>
              <w:tabs>
                <w:tab w:val="left" w:pos="72"/>
              </w:tabs>
              <w:ind w:firstLineChars="0"/>
              <w:jc w:val="center"/>
              <w:rPr>
                <w:rFonts w:ascii="宋体" w:hAnsi="宋体"/>
                <w:sz w:val="24"/>
                <w:szCs w:val="24"/>
              </w:rPr>
            </w:pPr>
          </w:p>
        </w:tc>
        <w:tc>
          <w:tcPr>
            <w:tcW w:w="1944" w:type="dxa"/>
            <w:vMerge/>
            <w:tcBorders>
              <w:left w:val="single" w:sz="6" w:space="0" w:color="auto"/>
              <w:right w:val="single" w:sz="6" w:space="0" w:color="auto"/>
            </w:tcBorders>
            <w:shd w:val="clear" w:color="auto" w:fill="auto"/>
            <w:vAlign w:val="center"/>
          </w:tcPr>
          <w:p w:rsidR="002C51AE" w:rsidRPr="00C80CA1" w:rsidRDefault="002C51AE" w:rsidP="002C51AE">
            <w:pPr>
              <w:spacing w:line="360" w:lineRule="auto"/>
              <w:jc w:val="center"/>
              <w:rPr>
                <w:rFonts w:ascii="宋体" w:hAnsi="宋体" w:cs="仿宋_GB2312"/>
                <w:sz w:val="24"/>
                <w:szCs w:val="24"/>
              </w:rPr>
            </w:pPr>
          </w:p>
        </w:tc>
        <w:tc>
          <w:tcPr>
            <w:tcW w:w="6026" w:type="dxa"/>
            <w:tcBorders>
              <w:top w:val="single" w:sz="4" w:space="0" w:color="auto"/>
              <w:left w:val="single" w:sz="6" w:space="0" w:color="auto"/>
              <w:bottom w:val="single" w:sz="6"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left="480" w:rightChars="-24" w:right="-50" w:hangingChars="200" w:hanging="480"/>
              <w:rPr>
                <w:rFonts w:ascii="宋体" w:hAnsi="宋体" w:cs="宋体"/>
                <w:sz w:val="24"/>
                <w:szCs w:val="24"/>
              </w:rPr>
            </w:pPr>
            <w:r w:rsidRPr="00C80CA1">
              <w:rPr>
                <w:rFonts w:ascii="宋体" w:hAnsi="宋体" w:cs="宋体" w:hint="eastAsia"/>
                <w:sz w:val="24"/>
                <w:szCs w:val="24"/>
              </w:rPr>
              <w:t>1.2</w:t>
            </w:r>
            <w:r w:rsidRPr="00C80CA1">
              <w:rPr>
                <w:rFonts w:ascii="宋体" w:hAnsi="宋体" w:cs="宋体"/>
                <w:sz w:val="24"/>
                <w:szCs w:val="24"/>
              </w:rPr>
              <w:t>在</w:t>
            </w:r>
            <w:r w:rsidRPr="00C80CA1">
              <w:rPr>
                <w:rFonts w:ascii="宋体" w:hAnsi="宋体" w:cs="宋体" w:hint="eastAsia"/>
                <w:sz w:val="24"/>
                <w:szCs w:val="24"/>
              </w:rPr>
              <w:t>广告</w:t>
            </w:r>
            <w:r w:rsidRPr="00C80CA1">
              <w:rPr>
                <w:rFonts w:ascii="宋体" w:hAnsi="宋体" w:cs="宋体"/>
                <w:sz w:val="24"/>
                <w:szCs w:val="24"/>
              </w:rPr>
              <w:t>播出完成</w:t>
            </w:r>
            <w:r w:rsidRPr="00C80CA1">
              <w:rPr>
                <w:rFonts w:ascii="宋体" w:hAnsi="宋体" w:cs="宋体" w:hint="eastAsia"/>
                <w:sz w:val="24"/>
                <w:szCs w:val="24"/>
              </w:rPr>
              <w:t>后及时</w:t>
            </w:r>
            <w:r w:rsidRPr="00C80CA1">
              <w:rPr>
                <w:rFonts w:ascii="宋体" w:hAnsi="宋体" w:cs="宋体"/>
                <w:sz w:val="24"/>
                <w:szCs w:val="24"/>
              </w:rPr>
              <w:t>提供</w:t>
            </w:r>
            <w:r w:rsidRPr="00C80CA1">
              <w:rPr>
                <w:rFonts w:ascii="宋体" w:hAnsi="宋体" w:cs="宋体" w:hint="eastAsia"/>
                <w:sz w:val="24"/>
                <w:szCs w:val="24"/>
              </w:rPr>
              <w:t>年度</w:t>
            </w:r>
            <w:r w:rsidRPr="00C80CA1">
              <w:rPr>
                <w:rFonts w:ascii="宋体" w:hAnsi="宋体" w:cs="宋体"/>
                <w:sz w:val="24"/>
                <w:szCs w:val="24"/>
              </w:rPr>
              <w:t>效果总结报告</w:t>
            </w:r>
          </w:p>
        </w:tc>
        <w:tc>
          <w:tcPr>
            <w:tcW w:w="1048" w:type="dxa"/>
            <w:tcBorders>
              <w:top w:val="single" w:sz="4" w:space="0" w:color="auto"/>
              <w:left w:val="single" w:sz="6" w:space="0" w:color="auto"/>
              <w:bottom w:val="single" w:sz="6"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cs="宋体"/>
                <w:sz w:val="24"/>
                <w:szCs w:val="24"/>
              </w:rPr>
            </w:pPr>
            <w:r w:rsidRPr="00C80CA1">
              <w:rPr>
                <w:rFonts w:ascii="宋体" w:hAnsi="宋体" w:hint="eastAsia"/>
                <w:sz w:val="24"/>
                <w:szCs w:val="24"/>
              </w:rPr>
              <w:t>△</w:t>
            </w:r>
          </w:p>
        </w:tc>
      </w:tr>
      <w:tr w:rsidR="00C80CA1" w:rsidRPr="00C80CA1" w:rsidTr="0097634F">
        <w:trPr>
          <w:trHeight w:val="349"/>
          <w:jc w:val="center"/>
        </w:trPr>
        <w:tc>
          <w:tcPr>
            <w:tcW w:w="564" w:type="dxa"/>
            <w:vMerge w:val="restart"/>
            <w:tcBorders>
              <w:left w:val="single" w:sz="12" w:space="0" w:color="auto"/>
              <w:right w:val="single" w:sz="6" w:space="0" w:color="auto"/>
            </w:tcBorders>
            <w:shd w:val="clear" w:color="auto" w:fill="auto"/>
            <w:vAlign w:val="center"/>
          </w:tcPr>
          <w:p w:rsidR="002C51AE" w:rsidRPr="00C80CA1" w:rsidRDefault="002C51AE" w:rsidP="00F23AAA">
            <w:pPr>
              <w:pStyle w:val="11"/>
              <w:numPr>
                <w:ilvl w:val="0"/>
                <w:numId w:val="98"/>
              </w:numPr>
              <w:tabs>
                <w:tab w:val="left" w:pos="72"/>
              </w:tabs>
              <w:ind w:firstLineChars="0"/>
              <w:jc w:val="center"/>
              <w:rPr>
                <w:rFonts w:ascii="宋体" w:hAnsi="宋体"/>
                <w:sz w:val="24"/>
                <w:szCs w:val="24"/>
              </w:rPr>
            </w:pPr>
          </w:p>
        </w:tc>
        <w:tc>
          <w:tcPr>
            <w:tcW w:w="1944" w:type="dxa"/>
            <w:vMerge w:val="restart"/>
            <w:tcBorders>
              <w:left w:val="single" w:sz="6" w:space="0" w:color="auto"/>
              <w:right w:val="single" w:sz="6" w:space="0" w:color="auto"/>
            </w:tcBorders>
            <w:shd w:val="clear" w:color="auto" w:fill="auto"/>
            <w:vAlign w:val="center"/>
          </w:tcPr>
          <w:p w:rsidR="002C51AE" w:rsidRPr="00C80CA1" w:rsidRDefault="002C51AE" w:rsidP="002C51AE">
            <w:pPr>
              <w:spacing w:line="360" w:lineRule="auto"/>
              <w:jc w:val="center"/>
              <w:rPr>
                <w:rFonts w:ascii="宋体" w:hAnsi="宋体" w:cs="宋体"/>
                <w:sz w:val="24"/>
                <w:szCs w:val="24"/>
              </w:rPr>
            </w:pPr>
            <w:r w:rsidRPr="00C80CA1">
              <w:rPr>
                <w:rFonts w:ascii="宋体" w:hAnsi="宋体" w:cs="仿宋_GB2312" w:hint="eastAsia"/>
                <w:sz w:val="24"/>
                <w:szCs w:val="24"/>
              </w:rPr>
              <w:t>提前告知机制及优惠补偿</w:t>
            </w:r>
          </w:p>
        </w:tc>
        <w:tc>
          <w:tcPr>
            <w:tcW w:w="6026" w:type="dxa"/>
            <w:tcBorders>
              <w:top w:val="single" w:sz="6" w:space="0" w:color="auto"/>
              <w:left w:val="single" w:sz="6" w:space="0" w:color="auto"/>
              <w:bottom w:val="single" w:sz="4"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rightChars="-24" w:right="-50"/>
              <w:rPr>
                <w:rFonts w:ascii="宋体" w:hAnsi="宋体" w:cs="宋体"/>
                <w:sz w:val="24"/>
                <w:szCs w:val="24"/>
              </w:rPr>
            </w:pPr>
            <w:r w:rsidRPr="00C80CA1">
              <w:rPr>
                <w:rFonts w:ascii="宋体" w:hAnsi="宋体" w:cs="宋体" w:hint="eastAsia"/>
                <w:sz w:val="24"/>
                <w:szCs w:val="24"/>
              </w:rPr>
              <w:t>2.1在广告执行过程中因特殊原因导致广告临时调整或漏播的有提前告知机制</w:t>
            </w:r>
          </w:p>
        </w:tc>
        <w:tc>
          <w:tcPr>
            <w:tcW w:w="1048" w:type="dxa"/>
            <w:tcBorders>
              <w:top w:val="single" w:sz="6" w:space="0" w:color="auto"/>
              <w:left w:val="single" w:sz="6" w:space="0" w:color="auto"/>
              <w:bottom w:val="single" w:sz="4"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r w:rsidRPr="00C80CA1">
              <w:rPr>
                <w:rFonts w:ascii="宋体" w:hAnsi="宋体" w:cs="宋体" w:hint="eastAsia"/>
                <w:sz w:val="24"/>
                <w:szCs w:val="24"/>
              </w:rPr>
              <w:t>△</w:t>
            </w:r>
          </w:p>
        </w:tc>
      </w:tr>
      <w:tr w:rsidR="00C80CA1" w:rsidRPr="00C80CA1" w:rsidTr="0097634F">
        <w:trPr>
          <w:trHeight w:val="848"/>
          <w:jc w:val="center"/>
        </w:trPr>
        <w:tc>
          <w:tcPr>
            <w:tcW w:w="564" w:type="dxa"/>
            <w:vMerge/>
            <w:tcBorders>
              <w:left w:val="single" w:sz="12" w:space="0" w:color="auto"/>
              <w:right w:val="single" w:sz="6" w:space="0" w:color="auto"/>
            </w:tcBorders>
            <w:shd w:val="clear" w:color="auto" w:fill="auto"/>
            <w:vAlign w:val="center"/>
          </w:tcPr>
          <w:p w:rsidR="002C51AE" w:rsidRPr="00C80CA1" w:rsidRDefault="002C51AE" w:rsidP="00F23AAA">
            <w:pPr>
              <w:pStyle w:val="11"/>
              <w:numPr>
                <w:ilvl w:val="0"/>
                <w:numId w:val="98"/>
              </w:numPr>
              <w:tabs>
                <w:tab w:val="left" w:pos="72"/>
              </w:tabs>
              <w:ind w:firstLineChars="0"/>
              <w:jc w:val="center"/>
              <w:rPr>
                <w:rFonts w:ascii="宋体" w:hAnsi="宋体"/>
                <w:sz w:val="24"/>
                <w:szCs w:val="24"/>
              </w:rPr>
            </w:pPr>
          </w:p>
        </w:tc>
        <w:tc>
          <w:tcPr>
            <w:tcW w:w="1944" w:type="dxa"/>
            <w:vMerge/>
            <w:tcBorders>
              <w:left w:val="single" w:sz="6" w:space="0" w:color="auto"/>
              <w:right w:val="single" w:sz="6" w:space="0" w:color="auto"/>
            </w:tcBorders>
            <w:shd w:val="clear" w:color="auto" w:fill="auto"/>
            <w:vAlign w:val="center"/>
          </w:tcPr>
          <w:p w:rsidR="002C51AE" w:rsidRPr="00C80CA1" w:rsidRDefault="002C51AE" w:rsidP="002C51AE">
            <w:pPr>
              <w:spacing w:line="360" w:lineRule="auto"/>
              <w:jc w:val="center"/>
              <w:rPr>
                <w:rFonts w:ascii="宋体" w:hAnsi="宋体" w:cs="宋体"/>
                <w:sz w:val="24"/>
                <w:szCs w:val="24"/>
              </w:rPr>
            </w:pPr>
          </w:p>
        </w:tc>
        <w:tc>
          <w:tcPr>
            <w:tcW w:w="6026" w:type="dxa"/>
            <w:tcBorders>
              <w:top w:val="single" w:sz="4" w:space="0" w:color="auto"/>
              <w:left w:val="single" w:sz="6" w:space="0" w:color="auto"/>
              <w:bottom w:val="single" w:sz="6"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left="480" w:rightChars="-24" w:right="-50" w:hangingChars="200" w:hanging="480"/>
              <w:rPr>
                <w:rFonts w:ascii="宋体" w:hAnsi="宋体" w:cs="宋体"/>
                <w:sz w:val="24"/>
                <w:szCs w:val="24"/>
              </w:rPr>
            </w:pPr>
            <w:r w:rsidRPr="00C80CA1">
              <w:rPr>
                <w:rFonts w:ascii="宋体" w:hAnsi="宋体" w:cs="宋体" w:hint="eastAsia"/>
                <w:sz w:val="24"/>
                <w:szCs w:val="24"/>
              </w:rPr>
              <w:t>2.2</w:t>
            </w:r>
            <w:r w:rsidRPr="00C80CA1">
              <w:rPr>
                <w:rFonts w:ascii="宋体" w:hAnsi="宋体" w:cs="宋体"/>
                <w:sz w:val="24"/>
                <w:szCs w:val="24"/>
              </w:rPr>
              <w:t>能够按照央视规定</w:t>
            </w:r>
            <w:r w:rsidRPr="00C80CA1">
              <w:rPr>
                <w:rFonts w:ascii="宋体" w:hAnsi="宋体" w:cs="宋体" w:hint="eastAsia"/>
                <w:sz w:val="24"/>
                <w:szCs w:val="24"/>
              </w:rPr>
              <w:t>进行</w:t>
            </w:r>
            <w:r w:rsidRPr="00C80CA1">
              <w:rPr>
                <w:rFonts w:ascii="宋体" w:hAnsi="宋体" w:cs="宋体"/>
                <w:sz w:val="24"/>
                <w:szCs w:val="24"/>
              </w:rPr>
              <w:t>补播</w:t>
            </w:r>
          </w:p>
        </w:tc>
        <w:tc>
          <w:tcPr>
            <w:tcW w:w="1048" w:type="dxa"/>
            <w:tcBorders>
              <w:top w:val="single" w:sz="4" w:space="0" w:color="auto"/>
              <w:left w:val="single" w:sz="6" w:space="0" w:color="auto"/>
              <w:bottom w:val="single" w:sz="6"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cs="宋体"/>
                <w:sz w:val="24"/>
                <w:szCs w:val="24"/>
              </w:rPr>
            </w:pPr>
            <w:r w:rsidRPr="00C80CA1">
              <w:rPr>
                <w:rFonts w:ascii="宋体" w:hAnsi="宋体" w:cs="宋体" w:hint="eastAsia"/>
                <w:sz w:val="24"/>
                <w:szCs w:val="24"/>
              </w:rPr>
              <w:t>△</w:t>
            </w:r>
          </w:p>
        </w:tc>
      </w:tr>
      <w:tr w:rsidR="00C80CA1" w:rsidRPr="00C80CA1" w:rsidTr="0097634F">
        <w:trPr>
          <w:trHeight w:val="848"/>
          <w:jc w:val="center"/>
        </w:trPr>
        <w:tc>
          <w:tcPr>
            <w:tcW w:w="564" w:type="dxa"/>
            <w:vMerge/>
            <w:tcBorders>
              <w:left w:val="single" w:sz="12" w:space="0" w:color="auto"/>
              <w:right w:val="single" w:sz="6" w:space="0" w:color="auto"/>
            </w:tcBorders>
            <w:shd w:val="clear" w:color="auto" w:fill="auto"/>
            <w:vAlign w:val="center"/>
          </w:tcPr>
          <w:p w:rsidR="002C51AE" w:rsidRPr="00C80CA1" w:rsidRDefault="002C51AE" w:rsidP="00F23AAA">
            <w:pPr>
              <w:pStyle w:val="11"/>
              <w:numPr>
                <w:ilvl w:val="0"/>
                <w:numId w:val="98"/>
              </w:numPr>
              <w:tabs>
                <w:tab w:val="left" w:pos="72"/>
              </w:tabs>
              <w:ind w:firstLineChars="0"/>
              <w:jc w:val="center"/>
              <w:rPr>
                <w:rFonts w:ascii="宋体" w:hAnsi="宋体"/>
                <w:sz w:val="24"/>
                <w:szCs w:val="24"/>
              </w:rPr>
            </w:pPr>
          </w:p>
        </w:tc>
        <w:tc>
          <w:tcPr>
            <w:tcW w:w="1944" w:type="dxa"/>
            <w:vMerge/>
            <w:tcBorders>
              <w:left w:val="single" w:sz="6" w:space="0" w:color="auto"/>
              <w:right w:val="single" w:sz="6" w:space="0" w:color="auto"/>
            </w:tcBorders>
            <w:shd w:val="clear" w:color="auto" w:fill="auto"/>
            <w:vAlign w:val="center"/>
          </w:tcPr>
          <w:p w:rsidR="002C51AE" w:rsidRPr="00C80CA1" w:rsidRDefault="002C51AE" w:rsidP="002C51AE">
            <w:pPr>
              <w:spacing w:line="360" w:lineRule="auto"/>
              <w:jc w:val="center"/>
              <w:rPr>
                <w:rFonts w:ascii="宋体" w:hAnsi="宋体" w:cs="宋体"/>
                <w:sz w:val="24"/>
                <w:szCs w:val="24"/>
              </w:rPr>
            </w:pPr>
          </w:p>
        </w:tc>
        <w:tc>
          <w:tcPr>
            <w:tcW w:w="6026" w:type="dxa"/>
            <w:tcBorders>
              <w:top w:val="single" w:sz="4" w:space="0" w:color="auto"/>
              <w:left w:val="single" w:sz="6" w:space="0" w:color="auto"/>
              <w:bottom w:val="single" w:sz="6"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rightChars="-24" w:right="-50"/>
              <w:rPr>
                <w:rFonts w:ascii="宋体" w:hAnsi="宋体" w:cs="宋体"/>
                <w:sz w:val="24"/>
                <w:szCs w:val="24"/>
              </w:rPr>
            </w:pPr>
            <w:r w:rsidRPr="00C80CA1">
              <w:rPr>
                <w:rFonts w:ascii="宋体" w:hAnsi="宋体" w:cs="宋体" w:hint="eastAsia"/>
                <w:sz w:val="24"/>
                <w:szCs w:val="24"/>
              </w:rPr>
              <w:t>2.3如遇特殊原因央视对漏播不补播的，投标人提供优惠补偿</w:t>
            </w:r>
          </w:p>
        </w:tc>
        <w:tc>
          <w:tcPr>
            <w:tcW w:w="1048" w:type="dxa"/>
            <w:tcBorders>
              <w:top w:val="single" w:sz="4" w:space="0" w:color="auto"/>
              <w:left w:val="single" w:sz="6" w:space="0" w:color="auto"/>
              <w:bottom w:val="single" w:sz="6"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r w:rsidRPr="00C80CA1">
              <w:rPr>
                <w:rFonts w:ascii="宋体" w:hAnsi="宋体" w:cs="宋体" w:hint="eastAsia"/>
                <w:sz w:val="24"/>
                <w:szCs w:val="24"/>
              </w:rPr>
              <w:t>△</w:t>
            </w:r>
          </w:p>
        </w:tc>
      </w:tr>
      <w:tr w:rsidR="002C51AE" w:rsidRPr="00C80CA1" w:rsidTr="00362FDE">
        <w:trPr>
          <w:trHeight w:val="1129"/>
          <w:jc w:val="center"/>
        </w:trPr>
        <w:tc>
          <w:tcPr>
            <w:tcW w:w="564" w:type="dxa"/>
            <w:tcBorders>
              <w:left w:val="single" w:sz="12" w:space="0" w:color="auto"/>
              <w:right w:val="single" w:sz="6" w:space="0" w:color="auto"/>
            </w:tcBorders>
            <w:shd w:val="clear" w:color="auto" w:fill="auto"/>
            <w:vAlign w:val="center"/>
          </w:tcPr>
          <w:p w:rsidR="002C51AE" w:rsidRPr="00C80CA1" w:rsidRDefault="002C51AE" w:rsidP="00F23AAA">
            <w:pPr>
              <w:pStyle w:val="11"/>
              <w:numPr>
                <w:ilvl w:val="0"/>
                <w:numId w:val="98"/>
              </w:numPr>
              <w:tabs>
                <w:tab w:val="left" w:pos="72"/>
              </w:tabs>
              <w:ind w:firstLineChars="0"/>
              <w:jc w:val="center"/>
              <w:rPr>
                <w:rFonts w:ascii="宋体" w:hAnsi="宋体"/>
                <w:sz w:val="24"/>
                <w:szCs w:val="24"/>
              </w:rPr>
            </w:pPr>
          </w:p>
        </w:tc>
        <w:tc>
          <w:tcPr>
            <w:tcW w:w="1944" w:type="dxa"/>
            <w:tcBorders>
              <w:left w:val="single" w:sz="6" w:space="0" w:color="auto"/>
              <w:right w:val="single" w:sz="6" w:space="0" w:color="auto"/>
            </w:tcBorders>
            <w:shd w:val="clear" w:color="auto" w:fill="auto"/>
            <w:vAlign w:val="center"/>
          </w:tcPr>
          <w:p w:rsidR="002C51AE" w:rsidRPr="00C80CA1" w:rsidRDefault="002C51AE" w:rsidP="002C51AE">
            <w:pPr>
              <w:spacing w:line="360" w:lineRule="auto"/>
              <w:jc w:val="center"/>
              <w:rPr>
                <w:rFonts w:ascii="宋体" w:hAnsi="宋体" w:cs="宋体"/>
                <w:sz w:val="24"/>
                <w:szCs w:val="24"/>
              </w:rPr>
            </w:pPr>
            <w:r w:rsidRPr="00C80CA1">
              <w:rPr>
                <w:rFonts w:ascii="宋体" w:hAnsi="宋体" w:cs="仿宋_GB2312" w:hint="eastAsia"/>
                <w:sz w:val="24"/>
                <w:szCs w:val="24"/>
              </w:rPr>
              <w:t>增值服务</w:t>
            </w:r>
          </w:p>
        </w:tc>
        <w:tc>
          <w:tcPr>
            <w:tcW w:w="6026" w:type="dxa"/>
            <w:tcBorders>
              <w:top w:val="single" w:sz="6" w:space="0" w:color="auto"/>
              <w:left w:val="single" w:sz="6"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rightChars="-24" w:right="-50"/>
              <w:jc w:val="left"/>
              <w:rPr>
                <w:rFonts w:ascii="宋体" w:hAnsi="宋体" w:cs="宋体"/>
                <w:sz w:val="24"/>
                <w:szCs w:val="24"/>
              </w:rPr>
            </w:pPr>
            <w:r w:rsidRPr="00C80CA1">
              <w:rPr>
                <w:rFonts w:ascii="宋体" w:hAnsi="宋体" w:cs="仿宋_GB2312" w:hint="eastAsia"/>
                <w:sz w:val="24"/>
                <w:szCs w:val="24"/>
              </w:rPr>
              <w:t>3</w:t>
            </w:r>
            <w:r w:rsidRPr="00C80CA1">
              <w:rPr>
                <w:rFonts w:ascii="宋体" w:hAnsi="宋体" w:cs="仿宋_GB2312"/>
                <w:sz w:val="24"/>
                <w:szCs w:val="24"/>
              </w:rPr>
              <w:t>.1</w:t>
            </w:r>
            <w:r w:rsidRPr="00C80CA1">
              <w:rPr>
                <w:rFonts w:ascii="宋体" w:hAnsi="宋体" w:cs="仿宋_GB2312" w:hint="eastAsia"/>
                <w:sz w:val="24"/>
                <w:szCs w:val="24"/>
              </w:rPr>
              <w:t>能配合本次广告播出，承诺能为采购人提供包括央视、户外和互联网等国家级媒体栏目资源辅助宣传服务</w:t>
            </w:r>
          </w:p>
        </w:tc>
        <w:tc>
          <w:tcPr>
            <w:tcW w:w="1048" w:type="dxa"/>
            <w:tcBorders>
              <w:top w:val="single" w:sz="6" w:space="0" w:color="auto"/>
              <w:left w:val="single" w:sz="6" w:space="0" w:color="auto"/>
              <w:bottom w:val="single" w:sz="6" w:space="0" w:color="auto"/>
              <w:right w:val="single" w:sz="12" w:space="0" w:color="auto"/>
            </w:tcBorders>
            <w:shd w:val="clear" w:color="auto" w:fill="auto"/>
            <w:vAlign w:val="center"/>
          </w:tcPr>
          <w:p w:rsidR="002C51AE" w:rsidRPr="00C80CA1" w:rsidRDefault="002C51AE" w:rsidP="002C51AE">
            <w:pPr>
              <w:ind w:leftChars="-27" w:left="-57" w:rightChars="-37" w:right="-78"/>
              <w:jc w:val="center"/>
              <w:rPr>
                <w:rFonts w:ascii="宋体" w:hAnsi="宋体"/>
                <w:b/>
                <w:sz w:val="24"/>
                <w:szCs w:val="24"/>
              </w:rPr>
            </w:pPr>
            <w:r w:rsidRPr="00C80CA1">
              <w:rPr>
                <w:rFonts w:ascii="宋体" w:hAnsi="宋体" w:cs="宋体" w:hint="eastAsia"/>
                <w:sz w:val="24"/>
                <w:szCs w:val="24"/>
              </w:rPr>
              <w:t>△</w:t>
            </w:r>
          </w:p>
        </w:tc>
      </w:tr>
    </w:tbl>
    <w:p w:rsidR="009B68B2" w:rsidRPr="00C80CA1" w:rsidRDefault="009B68B2">
      <w:pPr>
        <w:widowControl/>
        <w:jc w:val="left"/>
        <w:rPr>
          <w:rFonts w:asciiTheme="majorEastAsia" w:eastAsiaTheme="majorEastAsia" w:hAnsiTheme="majorEastAsia" w:cs="Times New Roman"/>
          <w:b/>
          <w:sz w:val="30"/>
          <w:szCs w:val="30"/>
          <w:lang w:val="x-none" w:eastAsia="x-none"/>
        </w:rPr>
      </w:pPr>
      <w:bookmarkStart w:id="65" w:name="_Toc494561956"/>
      <w:bookmarkStart w:id="66" w:name="_Toc511889434"/>
      <w:bookmarkStart w:id="67" w:name="_Toc511894512"/>
    </w:p>
    <w:p w:rsidR="00726C52" w:rsidRPr="00C80CA1" w:rsidRDefault="00726C52" w:rsidP="00F23AAA">
      <w:pPr>
        <w:pStyle w:val="2"/>
        <w:numPr>
          <w:ilvl w:val="0"/>
          <w:numId w:val="36"/>
        </w:numPr>
        <w:spacing w:before="0" w:after="0" w:line="360" w:lineRule="auto"/>
        <w:ind w:left="616" w:hanging="616"/>
        <w:jc w:val="left"/>
        <w:rPr>
          <w:rFonts w:asciiTheme="majorEastAsia" w:hAnsiTheme="majorEastAsia" w:cs="Times New Roman"/>
          <w:bCs w:val="0"/>
          <w:sz w:val="30"/>
          <w:szCs w:val="30"/>
          <w:lang w:val="x-none" w:eastAsia="x-none"/>
        </w:rPr>
      </w:pPr>
      <w:bookmarkStart w:id="68" w:name="_Toc68535323"/>
      <w:r w:rsidRPr="00C80CA1">
        <w:rPr>
          <w:rFonts w:asciiTheme="majorEastAsia" w:hAnsiTheme="majorEastAsia" w:cs="Times New Roman" w:hint="eastAsia"/>
          <w:bCs w:val="0"/>
          <w:sz w:val="30"/>
          <w:szCs w:val="30"/>
          <w:lang w:val="x-none" w:eastAsia="x-none"/>
        </w:rPr>
        <w:t>商务要求</w:t>
      </w:r>
      <w:bookmarkEnd w:id="65"/>
      <w:bookmarkEnd w:id="66"/>
      <w:bookmarkEnd w:id="67"/>
      <w:bookmarkEnd w:id="68"/>
    </w:p>
    <w:p w:rsidR="00C6042B" w:rsidRPr="00C80CA1" w:rsidRDefault="00726C52" w:rsidP="00E501F2">
      <w:pPr>
        <w:spacing w:line="360" w:lineRule="auto"/>
        <w:ind w:left="1070" w:hangingChars="444" w:hanging="1070"/>
        <w:rPr>
          <w:rFonts w:ascii="宋体" w:hAnsi="宋体" w:cs="宋体"/>
          <w:sz w:val="24"/>
          <w:szCs w:val="24"/>
        </w:rPr>
      </w:pPr>
      <w:r w:rsidRPr="00C80CA1">
        <w:rPr>
          <w:rFonts w:ascii="宋体" w:eastAsia="宋体" w:hAnsi="宋体" w:cs="宋体" w:hint="eastAsia"/>
          <w:b/>
          <w:sz w:val="24"/>
          <w:szCs w:val="24"/>
        </w:rPr>
        <w:t>说明：</w:t>
      </w:r>
      <w:r w:rsidR="00C6042B" w:rsidRPr="00C80CA1">
        <w:rPr>
          <w:rFonts w:ascii="宋体" w:eastAsia="宋体" w:hAnsi="宋体" w:cs="宋体" w:hint="eastAsia"/>
          <w:sz w:val="24"/>
          <w:szCs w:val="24"/>
        </w:rPr>
        <w:t>1）</w:t>
      </w:r>
      <w:r w:rsidR="00C6042B" w:rsidRPr="00C80CA1">
        <w:rPr>
          <w:rFonts w:ascii="宋体" w:hAnsi="宋体" w:cs="宋体" w:hint="eastAsia"/>
          <w:sz w:val="24"/>
          <w:szCs w:val="24"/>
        </w:rPr>
        <w:t>投标人在投标文件《</w:t>
      </w:r>
      <w:r w:rsidR="00C6042B" w:rsidRPr="00C80CA1">
        <w:rPr>
          <w:rFonts w:ascii="宋体" w:hAnsi="宋体" w:cs="仿宋_GB2312" w:hint="eastAsia"/>
          <w:sz w:val="24"/>
          <w:szCs w:val="24"/>
        </w:rPr>
        <w:t>商务要求响应、偏离说明表</w:t>
      </w:r>
      <w:r w:rsidR="00C6042B" w:rsidRPr="00C80CA1">
        <w:rPr>
          <w:rFonts w:ascii="宋体" w:hAnsi="宋体" w:cs="宋体" w:hint="eastAsia"/>
          <w:sz w:val="24"/>
          <w:szCs w:val="24"/>
        </w:rPr>
        <w:t>》中未对以下</w:t>
      </w:r>
      <w:r w:rsidR="00B60822" w:rsidRPr="00C80CA1">
        <w:rPr>
          <w:rFonts w:ascii="宋体" w:hAnsi="宋体" w:cs="宋体" w:hint="eastAsia"/>
          <w:sz w:val="24"/>
          <w:szCs w:val="24"/>
        </w:rPr>
        <w:t>商务</w:t>
      </w:r>
      <w:r w:rsidR="00C6042B" w:rsidRPr="00C80CA1">
        <w:rPr>
          <w:rFonts w:ascii="宋体" w:hAnsi="宋体" w:cs="宋体" w:hint="eastAsia"/>
          <w:sz w:val="24"/>
          <w:szCs w:val="24"/>
        </w:rPr>
        <w:t>要求逐条说明响应或偏离情况的，其投标按照</w:t>
      </w:r>
      <w:r w:rsidR="00C6042B" w:rsidRPr="00C80CA1">
        <w:rPr>
          <w:rFonts w:ascii="宋体" w:hAnsi="宋体" w:cs="宋体" w:hint="eastAsia"/>
          <w:b/>
          <w:sz w:val="24"/>
          <w:szCs w:val="24"/>
        </w:rPr>
        <w:t>无效投标处理</w:t>
      </w:r>
      <w:r w:rsidR="00C6042B" w:rsidRPr="00C80CA1">
        <w:rPr>
          <w:rFonts w:ascii="宋体" w:hAnsi="宋体" w:cs="宋体" w:hint="eastAsia"/>
          <w:sz w:val="24"/>
          <w:szCs w:val="24"/>
        </w:rPr>
        <w:t>。</w:t>
      </w:r>
    </w:p>
    <w:p w:rsidR="00726C52" w:rsidRPr="00C80CA1" w:rsidRDefault="00C6042B" w:rsidP="00E501F2">
      <w:pPr>
        <w:spacing w:line="360" w:lineRule="auto"/>
        <w:ind w:leftChars="365" w:left="1119" w:hangingChars="147" w:hanging="353"/>
        <w:rPr>
          <w:rFonts w:ascii="宋体" w:eastAsia="宋体" w:hAnsi="宋体" w:cs="仿宋_GB2312"/>
          <w:sz w:val="24"/>
          <w:szCs w:val="24"/>
        </w:rPr>
      </w:pPr>
      <w:r w:rsidRPr="00C80CA1">
        <w:rPr>
          <w:rFonts w:ascii="宋体" w:eastAsia="宋体" w:hAnsi="宋体" w:cs="宋体" w:hint="eastAsia"/>
          <w:sz w:val="24"/>
          <w:szCs w:val="24"/>
        </w:rPr>
        <w:t>2）</w:t>
      </w:r>
      <w:r w:rsidR="00623431" w:rsidRPr="00C80CA1">
        <w:rPr>
          <w:rFonts w:ascii="宋体" w:eastAsia="宋体" w:hAnsi="宋体" w:cs="宋体" w:hint="eastAsia"/>
          <w:sz w:val="24"/>
          <w:szCs w:val="24"/>
        </w:rPr>
        <w:t>下表中标注有“△”号的条款，为</w:t>
      </w:r>
      <w:r w:rsidR="00623431" w:rsidRPr="00C80CA1">
        <w:rPr>
          <w:rFonts w:asciiTheme="minorEastAsia" w:hAnsiTheme="minorEastAsia" w:cs="宋体" w:hint="eastAsia"/>
          <w:b/>
          <w:sz w:val="24"/>
          <w:szCs w:val="24"/>
        </w:rPr>
        <w:t>第五章“三、评审因素及评分标准”</w:t>
      </w:r>
      <w:r w:rsidR="00623431" w:rsidRPr="00C80CA1">
        <w:rPr>
          <w:rFonts w:ascii="宋体" w:eastAsia="宋体" w:hAnsi="宋体" w:cs="宋体" w:hint="eastAsia"/>
          <w:sz w:val="24"/>
          <w:szCs w:val="24"/>
        </w:rPr>
        <w:t>中的评分内容。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1670"/>
        <w:gridCol w:w="6379"/>
        <w:gridCol w:w="1134"/>
      </w:tblGrid>
      <w:tr w:rsidR="00C80CA1" w:rsidRPr="00C80CA1" w:rsidTr="002C51AE">
        <w:trPr>
          <w:trHeight w:val="451"/>
          <w:tblHeader/>
        </w:trPr>
        <w:tc>
          <w:tcPr>
            <w:tcW w:w="598" w:type="dxa"/>
            <w:tcBorders>
              <w:top w:val="single" w:sz="12" w:space="0" w:color="auto"/>
              <w:left w:val="single" w:sz="12" w:space="0" w:color="auto"/>
              <w:bottom w:val="single" w:sz="12" w:space="0" w:color="auto"/>
              <w:right w:val="single" w:sz="12" w:space="0" w:color="auto"/>
            </w:tcBorders>
            <w:shd w:val="pct10" w:color="C4BC96" w:fill="DDD9C3"/>
            <w:vAlign w:val="center"/>
          </w:tcPr>
          <w:p w:rsidR="002C51AE" w:rsidRPr="00C80CA1" w:rsidRDefault="002C51AE" w:rsidP="002C51AE">
            <w:pPr>
              <w:spacing w:line="360" w:lineRule="auto"/>
              <w:ind w:leftChars="-27" w:left="-57" w:rightChars="-37" w:right="-78"/>
              <w:jc w:val="center"/>
              <w:rPr>
                <w:rFonts w:ascii="宋体" w:hAnsi="宋体"/>
                <w:b/>
                <w:sz w:val="24"/>
                <w:szCs w:val="24"/>
              </w:rPr>
            </w:pPr>
            <w:r w:rsidRPr="00C80CA1">
              <w:rPr>
                <w:rFonts w:ascii="宋体" w:hAnsi="宋体" w:hint="eastAsia"/>
                <w:b/>
                <w:sz w:val="24"/>
                <w:szCs w:val="24"/>
              </w:rPr>
              <w:t>序号</w:t>
            </w:r>
          </w:p>
        </w:tc>
        <w:tc>
          <w:tcPr>
            <w:tcW w:w="1670" w:type="dxa"/>
            <w:tcBorders>
              <w:top w:val="single" w:sz="12" w:space="0" w:color="auto"/>
              <w:left w:val="single" w:sz="12" w:space="0" w:color="auto"/>
              <w:bottom w:val="single" w:sz="12" w:space="0" w:color="auto"/>
              <w:right w:val="single" w:sz="12" w:space="0" w:color="auto"/>
            </w:tcBorders>
            <w:shd w:val="pct10" w:color="C4BC96" w:fill="DDD9C3"/>
            <w:vAlign w:val="center"/>
          </w:tcPr>
          <w:p w:rsidR="002C51AE" w:rsidRPr="00C80CA1" w:rsidRDefault="002C51AE" w:rsidP="002C51AE">
            <w:pPr>
              <w:spacing w:line="360" w:lineRule="auto"/>
              <w:jc w:val="center"/>
              <w:rPr>
                <w:rFonts w:ascii="宋体" w:hAnsi="宋体" w:cs="宋体"/>
                <w:b/>
                <w:sz w:val="24"/>
                <w:szCs w:val="24"/>
              </w:rPr>
            </w:pPr>
            <w:r w:rsidRPr="00C80CA1">
              <w:rPr>
                <w:rFonts w:ascii="宋体" w:hAnsi="宋体" w:cs="宋体" w:hint="eastAsia"/>
                <w:b/>
                <w:sz w:val="24"/>
                <w:szCs w:val="24"/>
              </w:rPr>
              <w:t>商务条款</w:t>
            </w:r>
          </w:p>
        </w:tc>
        <w:tc>
          <w:tcPr>
            <w:tcW w:w="6379" w:type="dxa"/>
            <w:tcBorders>
              <w:top w:val="single" w:sz="12" w:space="0" w:color="auto"/>
              <w:left w:val="single" w:sz="12" w:space="0" w:color="auto"/>
              <w:bottom w:val="single" w:sz="12" w:space="0" w:color="auto"/>
              <w:right w:val="single" w:sz="12" w:space="0" w:color="auto"/>
            </w:tcBorders>
            <w:shd w:val="pct10" w:color="C4BC96" w:fill="DDD9C3"/>
            <w:vAlign w:val="center"/>
          </w:tcPr>
          <w:p w:rsidR="002C51AE" w:rsidRPr="00C80CA1" w:rsidRDefault="002C51AE" w:rsidP="002C51AE">
            <w:pPr>
              <w:spacing w:line="360" w:lineRule="auto"/>
              <w:ind w:leftChars="-44" w:left="-92" w:rightChars="-37" w:right="-78"/>
              <w:jc w:val="center"/>
              <w:rPr>
                <w:rFonts w:ascii="宋体" w:hAnsi="宋体"/>
                <w:b/>
                <w:sz w:val="24"/>
                <w:szCs w:val="24"/>
              </w:rPr>
            </w:pPr>
            <w:r w:rsidRPr="00C80CA1">
              <w:rPr>
                <w:rFonts w:ascii="宋体" w:hAnsi="宋体" w:hint="eastAsia"/>
                <w:b/>
                <w:sz w:val="24"/>
                <w:szCs w:val="24"/>
              </w:rPr>
              <w:t>内  容</w:t>
            </w:r>
          </w:p>
        </w:tc>
        <w:tc>
          <w:tcPr>
            <w:tcW w:w="1134" w:type="dxa"/>
            <w:tcBorders>
              <w:top w:val="single" w:sz="12" w:space="0" w:color="auto"/>
              <w:left w:val="single" w:sz="12" w:space="0" w:color="auto"/>
              <w:bottom w:val="single" w:sz="12" w:space="0" w:color="auto"/>
              <w:right w:val="single" w:sz="12" w:space="0" w:color="auto"/>
            </w:tcBorders>
            <w:shd w:val="pct10" w:color="C4BC96" w:fill="DDD9C3"/>
            <w:vAlign w:val="center"/>
          </w:tcPr>
          <w:p w:rsidR="002C51AE" w:rsidRPr="00C80CA1" w:rsidRDefault="002C51AE" w:rsidP="002C51AE">
            <w:pPr>
              <w:ind w:leftChars="-51" w:left="-107" w:rightChars="-51" w:right="-107"/>
              <w:jc w:val="center"/>
              <w:rPr>
                <w:rFonts w:ascii="宋体" w:hAnsi="宋体"/>
                <w:b/>
                <w:sz w:val="24"/>
                <w:szCs w:val="24"/>
              </w:rPr>
            </w:pPr>
            <w:r w:rsidRPr="00C80CA1">
              <w:rPr>
                <w:rFonts w:ascii="宋体" w:hAnsi="宋体" w:hint="eastAsia"/>
                <w:b/>
                <w:sz w:val="24"/>
                <w:szCs w:val="24"/>
              </w:rPr>
              <w:t>评审点</w:t>
            </w:r>
          </w:p>
          <w:p w:rsidR="002C51AE" w:rsidRPr="00C80CA1" w:rsidRDefault="002C51AE" w:rsidP="002C51AE">
            <w:pPr>
              <w:ind w:leftChars="-51" w:left="-107" w:rightChars="-51" w:right="-107"/>
              <w:jc w:val="center"/>
              <w:rPr>
                <w:rFonts w:ascii="宋体" w:hAnsi="宋体"/>
                <w:b/>
                <w:sz w:val="24"/>
                <w:szCs w:val="24"/>
              </w:rPr>
            </w:pPr>
            <w:r w:rsidRPr="00C80CA1">
              <w:rPr>
                <w:rFonts w:ascii="宋体" w:hAnsi="宋体" w:hint="eastAsia"/>
                <w:b/>
                <w:sz w:val="24"/>
                <w:szCs w:val="24"/>
              </w:rPr>
              <w:t>△</w:t>
            </w:r>
          </w:p>
        </w:tc>
      </w:tr>
      <w:tr w:rsidR="00C80CA1" w:rsidRPr="00C80CA1" w:rsidTr="002C51AE">
        <w:trPr>
          <w:trHeight w:val="673"/>
        </w:trPr>
        <w:tc>
          <w:tcPr>
            <w:tcW w:w="598" w:type="dxa"/>
            <w:tcBorders>
              <w:top w:val="single" w:sz="12" w:space="0" w:color="auto"/>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tcBorders>
              <w:top w:val="single" w:sz="12" w:space="0" w:color="auto"/>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cs="宋体"/>
                <w:sz w:val="24"/>
                <w:szCs w:val="24"/>
              </w:rPr>
            </w:pPr>
            <w:r w:rsidRPr="00C80CA1">
              <w:rPr>
                <w:rFonts w:ascii="宋体" w:hAnsi="宋体" w:cs="宋体" w:hint="eastAsia"/>
                <w:sz w:val="24"/>
                <w:szCs w:val="24"/>
              </w:rPr>
              <w:t>代理资格</w:t>
            </w:r>
          </w:p>
        </w:tc>
        <w:tc>
          <w:tcPr>
            <w:tcW w:w="6379" w:type="dxa"/>
            <w:tcBorders>
              <w:top w:val="single" w:sz="12" w:space="0" w:color="auto"/>
              <w:left w:val="single" w:sz="6"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rightChars="-24" w:right="-50"/>
              <w:rPr>
                <w:rFonts w:ascii="宋体" w:hAnsi="宋体" w:cs="宋体"/>
                <w:sz w:val="24"/>
                <w:szCs w:val="24"/>
              </w:rPr>
            </w:pPr>
            <w:r w:rsidRPr="00C80CA1">
              <w:rPr>
                <w:rFonts w:ascii="宋体" w:hAnsi="宋体" w:cs="宋体" w:hint="eastAsia"/>
                <w:sz w:val="24"/>
                <w:szCs w:val="24"/>
              </w:rPr>
              <w:t>★1</w:t>
            </w:r>
            <w:r w:rsidRPr="00C80CA1">
              <w:rPr>
                <w:rFonts w:ascii="宋体" w:hAnsi="宋体" w:cs="宋体"/>
                <w:sz w:val="24"/>
                <w:szCs w:val="24"/>
              </w:rPr>
              <w:t>.1</w:t>
            </w:r>
            <w:r w:rsidRPr="00C80CA1">
              <w:rPr>
                <w:rFonts w:ascii="宋体" w:hAnsi="宋体" w:cs="宋体" w:hint="eastAsia"/>
                <w:sz w:val="24"/>
                <w:szCs w:val="24"/>
              </w:rPr>
              <w:t>应具有中国中央电视台广告</w:t>
            </w:r>
            <w:r w:rsidRPr="00C80CA1">
              <w:rPr>
                <w:rFonts w:ascii="宋体" w:hAnsi="宋体" w:cs="宋体"/>
                <w:sz w:val="24"/>
                <w:szCs w:val="24"/>
              </w:rPr>
              <w:t>经营管理中心</w:t>
            </w:r>
            <w:r w:rsidRPr="00C80CA1">
              <w:rPr>
                <w:rFonts w:ascii="宋体" w:hAnsi="宋体" w:cs="宋体" w:hint="eastAsia"/>
                <w:sz w:val="24"/>
                <w:szCs w:val="24"/>
              </w:rPr>
              <w:t>颁发</w:t>
            </w:r>
            <w:r w:rsidRPr="00C80CA1">
              <w:rPr>
                <w:rFonts w:ascii="宋体" w:hAnsi="宋体" w:cs="宋体"/>
                <w:sz w:val="24"/>
                <w:szCs w:val="24"/>
              </w:rPr>
              <w:t>的</w:t>
            </w:r>
            <w:r w:rsidRPr="00C80CA1">
              <w:rPr>
                <w:rFonts w:ascii="宋体" w:hAnsi="宋体" w:cs="宋体" w:hint="eastAsia"/>
                <w:sz w:val="24"/>
                <w:szCs w:val="24"/>
              </w:rPr>
              <w:t>2021年度《CCTV广告代理证》</w:t>
            </w:r>
          </w:p>
        </w:tc>
        <w:tc>
          <w:tcPr>
            <w:tcW w:w="1134" w:type="dxa"/>
            <w:tcBorders>
              <w:top w:val="single" w:sz="12" w:space="0" w:color="auto"/>
              <w:left w:val="single" w:sz="6"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p>
        </w:tc>
      </w:tr>
      <w:tr w:rsidR="00C80CA1" w:rsidRPr="00C80CA1" w:rsidTr="002C51AE">
        <w:trPr>
          <w:trHeight w:val="673"/>
        </w:trPr>
        <w:tc>
          <w:tcPr>
            <w:tcW w:w="598" w:type="dxa"/>
            <w:tcBorders>
              <w:top w:val="single" w:sz="12" w:space="0" w:color="auto"/>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tcBorders>
              <w:top w:val="single" w:sz="12" w:space="0" w:color="auto"/>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sz w:val="24"/>
                <w:szCs w:val="24"/>
              </w:rPr>
            </w:pPr>
            <w:r w:rsidRPr="00C80CA1">
              <w:rPr>
                <w:rFonts w:ascii="宋体" w:hAnsi="宋体" w:hint="eastAsia"/>
                <w:sz w:val="24"/>
                <w:szCs w:val="24"/>
              </w:rPr>
              <w:t>服务时间</w:t>
            </w:r>
          </w:p>
        </w:tc>
        <w:tc>
          <w:tcPr>
            <w:tcW w:w="6379" w:type="dxa"/>
            <w:tcBorders>
              <w:top w:val="single" w:sz="12" w:space="0" w:color="auto"/>
              <w:left w:val="single" w:sz="6" w:space="0" w:color="auto"/>
              <w:right w:val="single" w:sz="6" w:space="0" w:color="auto"/>
            </w:tcBorders>
            <w:shd w:val="clear" w:color="auto" w:fill="auto"/>
            <w:vAlign w:val="center"/>
          </w:tcPr>
          <w:p w:rsidR="008E08FA" w:rsidRPr="00C80CA1" w:rsidRDefault="002C51AE" w:rsidP="001239D1">
            <w:pPr>
              <w:widowControl/>
              <w:spacing w:line="360" w:lineRule="auto"/>
              <w:jc w:val="left"/>
              <w:rPr>
                <w:rFonts w:ascii="宋体" w:hAnsi="宋体" w:cs="宋体"/>
                <w:sz w:val="24"/>
                <w:szCs w:val="24"/>
              </w:rPr>
            </w:pPr>
            <w:r w:rsidRPr="00C80CA1">
              <w:rPr>
                <w:rFonts w:ascii="宋体" w:hAnsi="宋体" w:cs="宋体" w:hint="eastAsia"/>
                <w:sz w:val="24"/>
                <w:szCs w:val="24"/>
              </w:rPr>
              <w:t>★</w:t>
            </w:r>
            <w:r w:rsidR="008E08FA" w:rsidRPr="00C80CA1">
              <w:rPr>
                <w:rFonts w:ascii="宋体" w:hAnsi="宋体" w:cs="宋体" w:hint="eastAsia"/>
                <w:sz w:val="24"/>
                <w:szCs w:val="24"/>
              </w:rPr>
              <w:t>2.1详见第三章采购清单</w:t>
            </w:r>
            <w:r w:rsidR="001239D1" w:rsidRPr="00C80CA1">
              <w:rPr>
                <w:rFonts w:ascii="宋体" w:hAnsi="宋体" w:cs="宋体" w:hint="eastAsia"/>
                <w:sz w:val="24"/>
                <w:szCs w:val="24"/>
              </w:rPr>
              <w:t>服务时间要求</w:t>
            </w:r>
          </w:p>
          <w:p w:rsidR="002C51AE" w:rsidRPr="00C80CA1" w:rsidRDefault="008E08FA" w:rsidP="002C51AE">
            <w:pPr>
              <w:tabs>
                <w:tab w:val="left" w:pos="351"/>
                <w:tab w:val="left" w:pos="816"/>
              </w:tabs>
              <w:spacing w:line="360" w:lineRule="auto"/>
              <w:ind w:rightChars="-24" w:right="-50"/>
              <w:rPr>
                <w:rFonts w:ascii="宋体" w:hAnsi="宋体" w:cs="宋体"/>
                <w:sz w:val="24"/>
                <w:szCs w:val="24"/>
              </w:rPr>
            </w:pPr>
            <w:r w:rsidRPr="00C80CA1">
              <w:rPr>
                <w:rFonts w:ascii="宋体" w:hAnsi="宋体" w:cs="宋体" w:hint="eastAsia"/>
                <w:sz w:val="24"/>
                <w:szCs w:val="24"/>
              </w:rPr>
              <w:lastRenderedPageBreak/>
              <w:t>★</w:t>
            </w:r>
            <w:r w:rsidR="002C51AE" w:rsidRPr="00C80CA1">
              <w:rPr>
                <w:rFonts w:ascii="宋体" w:hAnsi="宋体" w:cs="宋体" w:hint="eastAsia"/>
                <w:sz w:val="24"/>
                <w:szCs w:val="24"/>
              </w:rPr>
              <w:t>2</w:t>
            </w:r>
            <w:r w:rsidR="002C51AE" w:rsidRPr="00C80CA1">
              <w:rPr>
                <w:rFonts w:ascii="宋体" w:hAnsi="宋体" w:cs="宋体"/>
                <w:sz w:val="24"/>
                <w:szCs w:val="24"/>
              </w:rPr>
              <w:t>.</w:t>
            </w:r>
            <w:r w:rsidRPr="00C80CA1">
              <w:rPr>
                <w:rFonts w:ascii="宋体" w:hAnsi="宋体" w:cs="宋体" w:hint="eastAsia"/>
                <w:sz w:val="24"/>
                <w:szCs w:val="24"/>
              </w:rPr>
              <w:t>2</w:t>
            </w:r>
            <w:r w:rsidR="002C51AE" w:rsidRPr="00C80CA1">
              <w:rPr>
                <w:rFonts w:ascii="宋体" w:hAnsi="宋体" w:cs="宋体" w:hint="eastAsia"/>
                <w:sz w:val="24"/>
                <w:szCs w:val="24"/>
              </w:rPr>
              <w:t>因不可抗力因素导致广告播出时间延后的，服务时间以采购人通知为准</w:t>
            </w:r>
          </w:p>
        </w:tc>
        <w:tc>
          <w:tcPr>
            <w:tcW w:w="1134" w:type="dxa"/>
            <w:tcBorders>
              <w:top w:val="single" w:sz="12" w:space="0" w:color="auto"/>
              <w:left w:val="single" w:sz="6"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p>
        </w:tc>
      </w:tr>
      <w:tr w:rsidR="00C80CA1" w:rsidRPr="00C80CA1" w:rsidTr="002C51AE">
        <w:trPr>
          <w:trHeight w:val="1487"/>
        </w:trPr>
        <w:tc>
          <w:tcPr>
            <w:tcW w:w="598" w:type="dxa"/>
            <w:vMerge w:val="restart"/>
            <w:tcBorders>
              <w:top w:val="single" w:sz="12" w:space="0" w:color="auto"/>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cs="宋体"/>
                <w:sz w:val="24"/>
                <w:szCs w:val="24"/>
              </w:rPr>
            </w:pPr>
          </w:p>
        </w:tc>
        <w:tc>
          <w:tcPr>
            <w:tcW w:w="1670" w:type="dxa"/>
            <w:vMerge w:val="restart"/>
            <w:tcBorders>
              <w:top w:val="single" w:sz="12" w:space="0" w:color="auto"/>
              <w:left w:val="single" w:sz="6"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left="480" w:rightChars="-24" w:right="-50" w:hangingChars="200" w:hanging="480"/>
              <w:rPr>
                <w:rFonts w:ascii="宋体" w:hAnsi="宋体" w:cs="宋体"/>
                <w:sz w:val="24"/>
                <w:szCs w:val="24"/>
              </w:rPr>
            </w:pPr>
            <w:r w:rsidRPr="00C80CA1">
              <w:rPr>
                <w:rFonts w:ascii="宋体" w:hAnsi="宋体" w:cs="宋体" w:hint="eastAsia"/>
                <w:sz w:val="24"/>
                <w:szCs w:val="24"/>
              </w:rPr>
              <w:t>★报价要求</w:t>
            </w:r>
          </w:p>
        </w:tc>
        <w:tc>
          <w:tcPr>
            <w:tcW w:w="6379" w:type="dxa"/>
            <w:tcBorders>
              <w:top w:val="single" w:sz="12" w:space="0" w:color="auto"/>
              <w:left w:val="single" w:sz="6" w:space="0" w:color="auto"/>
              <w:bottom w:val="single" w:sz="4"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rightChars="-24" w:right="-50"/>
              <w:rPr>
                <w:rFonts w:ascii="宋体" w:hAnsi="宋体" w:cs="宋体"/>
                <w:sz w:val="24"/>
                <w:szCs w:val="24"/>
              </w:rPr>
            </w:pPr>
            <w:r w:rsidRPr="00C80CA1">
              <w:rPr>
                <w:rFonts w:ascii="宋体" w:hAnsi="宋体" w:cs="宋体" w:hint="eastAsia"/>
                <w:sz w:val="24"/>
                <w:szCs w:val="24"/>
              </w:rPr>
              <w:t>3.1投标人的报价应包含为完成本招标文件提出的服务等全部相关工作所有可能发生的费用，即投标总报价为“交钥匙”价。对在合同实施过程中可能发生的其它费用，采购人概不负责</w:t>
            </w:r>
          </w:p>
        </w:tc>
        <w:tc>
          <w:tcPr>
            <w:tcW w:w="1134" w:type="dxa"/>
            <w:tcBorders>
              <w:top w:val="single" w:sz="12" w:space="0" w:color="auto"/>
              <w:left w:val="single" w:sz="6" w:space="0" w:color="auto"/>
              <w:bottom w:val="single" w:sz="4" w:space="0" w:color="auto"/>
              <w:right w:val="single" w:sz="12" w:space="0" w:color="auto"/>
            </w:tcBorders>
            <w:shd w:val="clear" w:color="auto" w:fill="auto"/>
            <w:vAlign w:val="center"/>
          </w:tcPr>
          <w:p w:rsidR="002C51AE" w:rsidRPr="00C80CA1" w:rsidRDefault="002C51AE" w:rsidP="002C51AE">
            <w:pPr>
              <w:tabs>
                <w:tab w:val="left" w:pos="351"/>
                <w:tab w:val="left" w:pos="816"/>
              </w:tabs>
              <w:spacing w:line="360" w:lineRule="auto"/>
              <w:ind w:left="480" w:rightChars="-24" w:right="-50" w:hangingChars="200" w:hanging="480"/>
              <w:rPr>
                <w:rFonts w:ascii="宋体" w:hAnsi="宋体" w:cs="宋体"/>
                <w:sz w:val="24"/>
                <w:szCs w:val="24"/>
              </w:rPr>
            </w:pPr>
          </w:p>
        </w:tc>
      </w:tr>
      <w:tr w:rsidR="00C80CA1" w:rsidRPr="00C80CA1" w:rsidTr="002C51AE">
        <w:trPr>
          <w:trHeight w:val="869"/>
        </w:trPr>
        <w:tc>
          <w:tcPr>
            <w:tcW w:w="598" w:type="dxa"/>
            <w:vMerge/>
            <w:tcBorders>
              <w:left w:val="single" w:sz="12" w:space="0" w:color="auto"/>
              <w:bottom w:val="single" w:sz="6"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vMerge/>
            <w:tcBorders>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sz w:val="24"/>
                <w:szCs w:val="24"/>
              </w:rPr>
            </w:pPr>
          </w:p>
        </w:tc>
        <w:tc>
          <w:tcPr>
            <w:tcW w:w="6379" w:type="dxa"/>
            <w:tcBorders>
              <w:top w:val="single" w:sz="4" w:space="0" w:color="auto"/>
              <w:left w:val="single" w:sz="6" w:space="0" w:color="auto"/>
              <w:bottom w:val="single" w:sz="6"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rightChars="-24" w:right="-50"/>
              <w:rPr>
                <w:rFonts w:ascii="宋体" w:hAnsi="宋体" w:cs="宋体"/>
                <w:sz w:val="24"/>
                <w:szCs w:val="24"/>
              </w:rPr>
            </w:pPr>
            <w:r w:rsidRPr="00C80CA1">
              <w:rPr>
                <w:rFonts w:ascii="宋体" w:hAnsi="宋体" w:cs="宋体" w:hint="eastAsia"/>
                <w:sz w:val="24"/>
                <w:szCs w:val="24"/>
              </w:rPr>
              <w:t>3.2对本文件未列明，而投标人认为必需的费用也需列入投标总报价。在合同实施时，采购人将不予支付中标人没有列入的项目费用，并认为此项目的费用已包含在投标总报价中</w:t>
            </w:r>
          </w:p>
        </w:tc>
        <w:tc>
          <w:tcPr>
            <w:tcW w:w="1134" w:type="dxa"/>
            <w:tcBorders>
              <w:top w:val="single" w:sz="4" w:space="0" w:color="auto"/>
              <w:left w:val="single" w:sz="6" w:space="0" w:color="auto"/>
              <w:bottom w:val="single" w:sz="6"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p>
        </w:tc>
      </w:tr>
      <w:tr w:rsidR="00C80CA1" w:rsidRPr="00C80CA1" w:rsidTr="002C51AE">
        <w:trPr>
          <w:trHeight w:val="732"/>
        </w:trPr>
        <w:tc>
          <w:tcPr>
            <w:tcW w:w="598" w:type="dxa"/>
            <w:vMerge w:val="restart"/>
            <w:tcBorders>
              <w:top w:val="single" w:sz="12" w:space="0" w:color="auto"/>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vMerge w:val="restart"/>
            <w:tcBorders>
              <w:top w:val="single" w:sz="12" w:space="0" w:color="auto"/>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sz w:val="24"/>
                <w:szCs w:val="24"/>
              </w:rPr>
            </w:pPr>
            <w:r w:rsidRPr="00C80CA1">
              <w:rPr>
                <w:rFonts w:ascii="宋体" w:hAnsi="宋体" w:cs="宋体" w:hint="eastAsia"/>
                <w:sz w:val="24"/>
                <w:szCs w:val="24"/>
              </w:rPr>
              <w:t>★</w:t>
            </w:r>
            <w:r w:rsidRPr="00C80CA1">
              <w:rPr>
                <w:rFonts w:ascii="宋体" w:hAnsi="宋体" w:hint="eastAsia"/>
                <w:sz w:val="24"/>
                <w:szCs w:val="24"/>
              </w:rPr>
              <w:t>付款方式</w:t>
            </w:r>
          </w:p>
        </w:tc>
        <w:tc>
          <w:tcPr>
            <w:tcW w:w="6379" w:type="dxa"/>
            <w:tcBorders>
              <w:top w:val="single" w:sz="12" w:space="0" w:color="auto"/>
              <w:left w:val="single" w:sz="6" w:space="0" w:color="auto"/>
              <w:bottom w:val="single" w:sz="4"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rightChars="-24" w:right="-50"/>
              <w:rPr>
                <w:rFonts w:ascii="宋体" w:hAnsi="宋体" w:cs="宋体"/>
                <w:sz w:val="24"/>
                <w:szCs w:val="24"/>
              </w:rPr>
            </w:pPr>
            <w:r w:rsidRPr="00C80CA1">
              <w:rPr>
                <w:rFonts w:ascii="宋体" w:hAnsi="宋体" w:cs="宋体" w:hint="eastAsia"/>
                <w:sz w:val="24"/>
                <w:szCs w:val="24"/>
              </w:rPr>
              <w:t>4.1合同款支付方式在合同中约定，由中标人与湖北省文化和旅游厅、十堰、黄石市文化和旅游局共同签订合同</w:t>
            </w:r>
          </w:p>
        </w:tc>
        <w:tc>
          <w:tcPr>
            <w:tcW w:w="1134" w:type="dxa"/>
            <w:tcBorders>
              <w:top w:val="single" w:sz="12" w:space="0" w:color="auto"/>
              <w:left w:val="single" w:sz="6" w:space="0" w:color="auto"/>
              <w:bottom w:val="single" w:sz="4"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p>
        </w:tc>
      </w:tr>
      <w:tr w:rsidR="00C80CA1" w:rsidRPr="00C80CA1" w:rsidTr="002C51AE">
        <w:trPr>
          <w:trHeight w:val="131"/>
        </w:trPr>
        <w:tc>
          <w:tcPr>
            <w:tcW w:w="598" w:type="dxa"/>
            <w:vMerge/>
            <w:tcBorders>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vMerge/>
            <w:tcBorders>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sz w:val="24"/>
                <w:szCs w:val="24"/>
              </w:rPr>
            </w:pPr>
          </w:p>
        </w:tc>
        <w:tc>
          <w:tcPr>
            <w:tcW w:w="6379" w:type="dxa"/>
            <w:tcBorders>
              <w:top w:val="single" w:sz="4" w:space="0" w:color="auto"/>
              <w:left w:val="single" w:sz="6" w:space="0" w:color="auto"/>
              <w:bottom w:val="single" w:sz="4"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rightChars="-24" w:right="-50"/>
              <w:rPr>
                <w:rFonts w:ascii="宋体" w:hAnsi="宋体" w:cs="宋体"/>
                <w:sz w:val="24"/>
                <w:szCs w:val="24"/>
              </w:rPr>
            </w:pPr>
            <w:r w:rsidRPr="00C80CA1">
              <w:rPr>
                <w:rFonts w:ascii="宋体" w:hAnsi="宋体" w:cs="宋体" w:hint="eastAsia"/>
                <w:sz w:val="24"/>
                <w:szCs w:val="24"/>
              </w:rPr>
              <w:t>4.2在合同执行过程中，若财政资金没有及时到位或有特殊情况采购人无法及时付款的，中标人能为采购人垫款投放广告，确保广告按时播出和广告不间断。</w:t>
            </w:r>
          </w:p>
        </w:tc>
        <w:tc>
          <w:tcPr>
            <w:tcW w:w="1134" w:type="dxa"/>
            <w:tcBorders>
              <w:top w:val="single" w:sz="4" w:space="0" w:color="auto"/>
              <w:left w:val="single" w:sz="6" w:space="0" w:color="auto"/>
              <w:bottom w:val="single" w:sz="4"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p>
        </w:tc>
      </w:tr>
      <w:tr w:rsidR="00C80CA1" w:rsidRPr="00C80CA1" w:rsidTr="002C51AE">
        <w:trPr>
          <w:trHeight w:val="132"/>
        </w:trPr>
        <w:tc>
          <w:tcPr>
            <w:tcW w:w="598" w:type="dxa"/>
            <w:vMerge/>
            <w:tcBorders>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vMerge/>
            <w:tcBorders>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sz w:val="24"/>
                <w:szCs w:val="24"/>
              </w:rPr>
            </w:pPr>
          </w:p>
        </w:tc>
        <w:tc>
          <w:tcPr>
            <w:tcW w:w="6379" w:type="dxa"/>
            <w:tcBorders>
              <w:top w:val="single" w:sz="4" w:space="0" w:color="auto"/>
              <w:left w:val="single" w:sz="6" w:space="0" w:color="auto"/>
              <w:bottom w:val="single" w:sz="4"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rightChars="-24" w:right="-50"/>
              <w:rPr>
                <w:rFonts w:ascii="宋体" w:hAnsi="宋体" w:cs="宋体"/>
                <w:sz w:val="24"/>
                <w:szCs w:val="24"/>
              </w:rPr>
            </w:pPr>
            <w:r w:rsidRPr="00C80CA1">
              <w:rPr>
                <w:rFonts w:ascii="宋体" w:hAnsi="宋体" w:cs="宋体" w:hint="eastAsia"/>
                <w:sz w:val="24"/>
                <w:szCs w:val="24"/>
              </w:rPr>
              <w:t>4.3本项目款项支付方式按湖北省财政厅相关规定直接从国库支付，中标人认可采购人按约定的付款时间向湖北省财政厅提出了资金支付申请，则视同采购人已履行了合同付款义务</w:t>
            </w:r>
          </w:p>
        </w:tc>
        <w:tc>
          <w:tcPr>
            <w:tcW w:w="1134" w:type="dxa"/>
            <w:tcBorders>
              <w:top w:val="single" w:sz="4" w:space="0" w:color="auto"/>
              <w:left w:val="single" w:sz="6" w:space="0" w:color="auto"/>
              <w:bottom w:val="single" w:sz="4"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p>
        </w:tc>
      </w:tr>
      <w:tr w:rsidR="00C80CA1" w:rsidRPr="00C80CA1" w:rsidTr="002C51AE">
        <w:trPr>
          <w:trHeight w:val="506"/>
        </w:trPr>
        <w:tc>
          <w:tcPr>
            <w:tcW w:w="598" w:type="dxa"/>
            <w:vMerge/>
            <w:tcBorders>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vMerge/>
            <w:tcBorders>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sz w:val="24"/>
                <w:szCs w:val="24"/>
              </w:rPr>
            </w:pPr>
          </w:p>
        </w:tc>
        <w:tc>
          <w:tcPr>
            <w:tcW w:w="6379" w:type="dxa"/>
            <w:tcBorders>
              <w:top w:val="single" w:sz="4" w:space="0" w:color="auto"/>
              <w:left w:val="single" w:sz="6" w:space="0" w:color="auto"/>
              <w:bottom w:val="single" w:sz="6"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left="480" w:rightChars="-24" w:right="-50" w:hangingChars="200" w:hanging="480"/>
              <w:rPr>
                <w:rFonts w:ascii="宋体" w:hAnsi="宋体" w:cs="宋体"/>
                <w:sz w:val="24"/>
                <w:szCs w:val="24"/>
              </w:rPr>
            </w:pPr>
            <w:r w:rsidRPr="00C80CA1">
              <w:rPr>
                <w:rFonts w:ascii="宋体" w:hAnsi="宋体" w:cs="宋体" w:hint="eastAsia"/>
                <w:sz w:val="24"/>
                <w:szCs w:val="24"/>
              </w:rPr>
              <w:t>4.4中标人必须按国家有关财税规定开具发票</w:t>
            </w:r>
          </w:p>
        </w:tc>
        <w:tc>
          <w:tcPr>
            <w:tcW w:w="1134" w:type="dxa"/>
            <w:tcBorders>
              <w:top w:val="single" w:sz="4" w:space="0" w:color="auto"/>
              <w:left w:val="single" w:sz="6" w:space="0" w:color="auto"/>
              <w:bottom w:val="single" w:sz="6"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p>
        </w:tc>
      </w:tr>
      <w:tr w:rsidR="00C80CA1" w:rsidRPr="00C80CA1" w:rsidTr="002C51AE">
        <w:trPr>
          <w:trHeight w:val="1684"/>
        </w:trPr>
        <w:tc>
          <w:tcPr>
            <w:tcW w:w="598" w:type="dxa"/>
            <w:vMerge w:val="restart"/>
            <w:tcBorders>
              <w:top w:val="single" w:sz="12" w:space="0" w:color="auto"/>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vMerge w:val="restart"/>
            <w:tcBorders>
              <w:top w:val="single" w:sz="12" w:space="0" w:color="auto"/>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sz w:val="24"/>
                <w:szCs w:val="24"/>
              </w:rPr>
            </w:pPr>
            <w:r w:rsidRPr="00C80CA1">
              <w:rPr>
                <w:rFonts w:ascii="宋体" w:hAnsi="宋体" w:cs="宋体" w:hint="eastAsia"/>
                <w:sz w:val="24"/>
                <w:szCs w:val="24"/>
              </w:rPr>
              <w:t>★</w:t>
            </w:r>
            <w:r w:rsidRPr="00C80CA1">
              <w:rPr>
                <w:rFonts w:ascii="宋体" w:hAnsi="宋体" w:hint="eastAsia"/>
                <w:sz w:val="24"/>
                <w:szCs w:val="24"/>
              </w:rPr>
              <w:t>合同条款</w:t>
            </w:r>
          </w:p>
        </w:tc>
        <w:tc>
          <w:tcPr>
            <w:tcW w:w="6379" w:type="dxa"/>
            <w:tcBorders>
              <w:top w:val="single" w:sz="12" w:space="0" w:color="auto"/>
              <w:left w:val="single" w:sz="6" w:space="0" w:color="auto"/>
              <w:bottom w:val="single" w:sz="4"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rightChars="-24" w:right="-50"/>
              <w:rPr>
                <w:rFonts w:ascii="宋体" w:hAnsi="宋体" w:cs="仿宋_GB2312"/>
                <w:sz w:val="24"/>
                <w:szCs w:val="24"/>
              </w:rPr>
            </w:pPr>
            <w:r w:rsidRPr="00C80CA1">
              <w:rPr>
                <w:rFonts w:ascii="宋体" w:hAnsi="宋体" w:cs="宋体" w:hint="eastAsia"/>
                <w:sz w:val="24"/>
                <w:szCs w:val="24"/>
              </w:rPr>
              <w:t>5.1所有中标服务均需按照招标文件指标要求进行检查核对后方可进行报验，不满足招标文件“★”指标和投标承诺的，采购人有权不对其进行验收；同时中标人对不满足要求的服务承担违约责任</w:t>
            </w:r>
          </w:p>
        </w:tc>
        <w:tc>
          <w:tcPr>
            <w:tcW w:w="1134" w:type="dxa"/>
            <w:tcBorders>
              <w:top w:val="single" w:sz="12" w:space="0" w:color="auto"/>
              <w:left w:val="single" w:sz="6" w:space="0" w:color="auto"/>
              <w:bottom w:val="single" w:sz="4"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p>
        </w:tc>
      </w:tr>
      <w:tr w:rsidR="00C80CA1" w:rsidRPr="00C80CA1" w:rsidTr="002C51AE">
        <w:trPr>
          <w:trHeight w:val="254"/>
        </w:trPr>
        <w:tc>
          <w:tcPr>
            <w:tcW w:w="598" w:type="dxa"/>
            <w:vMerge/>
            <w:tcBorders>
              <w:top w:val="single" w:sz="12" w:space="0" w:color="auto"/>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vMerge/>
            <w:tcBorders>
              <w:top w:val="single" w:sz="12" w:space="0" w:color="auto"/>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sz w:val="24"/>
                <w:szCs w:val="24"/>
              </w:rPr>
            </w:pPr>
          </w:p>
        </w:tc>
        <w:tc>
          <w:tcPr>
            <w:tcW w:w="6379" w:type="dxa"/>
            <w:tcBorders>
              <w:top w:val="single" w:sz="12" w:space="0" w:color="auto"/>
              <w:left w:val="single" w:sz="6" w:space="0" w:color="auto"/>
              <w:bottom w:val="single" w:sz="4"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rightChars="-24" w:right="-50"/>
              <w:rPr>
                <w:rFonts w:ascii="宋体" w:hAnsi="宋体" w:cs="宋体"/>
                <w:sz w:val="24"/>
                <w:szCs w:val="24"/>
              </w:rPr>
            </w:pPr>
            <w:r w:rsidRPr="00C80CA1">
              <w:rPr>
                <w:rFonts w:ascii="宋体" w:hAnsi="宋体" w:cs="宋体" w:hint="eastAsia"/>
                <w:sz w:val="24"/>
                <w:szCs w:val="24"/>
              </w:rPr>
              <w:t>5.2若非采购人原因，中标人逾期提供服务的，中标人向采购人支付逾期违约金，逾期违约金为每延误一天的赔偿费按合同总金额的百分之零点二(0.2％)计收，直至提供服务为止。误期赔偿费的最高限额为合同总金额的百分之二十 (</w:t>
            </w:r>
            <w:r w:rsidRPr="00C80CA1">
              <w:rPr>
                <w:rFonts w:ascii="宋体" w:hAnsi="宋体" w:cs="宋体"/>
                <w:sz w:val="24"/>
                <w:szCs w:val="24"/>
              </w:rPr>
              <w:t>2</w:t>
            </w:r>
            <w:r w:rsidRPr="00C80CA1">
              <w:rPr>
                <w:rFonts w:ascii="宋体" w:hAnsi="宋体" w:cs="宋体" w:hint="eastAsia"/>
                <w:sz w:val="24"/>
                <w:szCs w:val="24"/>
              </w:rPr>
              <w:t>0％)。一旦达到误期赔偿最高限额且仍无法按期提供服务</w:t>
            </w:r>
            <w:r w:rsidRPr="00C80CA1">
              <w:rPr>
                <w:rFonts w:ascii="宋体" w:hAnsi="宋体" w:cs="宋体" w:hint="eastAsia"/>
                <w:sz w:val="24"/>
                <w:szCs w:val="24"/>
              </w:rPr>
              <w:lastRenderedPageBreak/>
              <w:t>的，采购人有权终止合同</w:t>
            </w:r>
            <w:r w:rsidR="00C72DD9" w:rsidRPr="00C80CA1">
              <w:rPr>
                <w:rFonts w:ascii="宋体" w:hAnsi="宋体" w:cs="宋体" w:hint="eastAsia"/>
                <w:sz w:val="24"/>
                <w:szCs w:val="24"/>
              </w:rPr>
              <w:t>。</w:t>
            </w:r>
          </w:p>
        </w:tc>
        <w:tc>
          <w:tcPr>
            <w:tcW w:w="1134" w:type="dxa"/>
            <w:tcBorders>
              <w:top w:val="single" w:sz="12" w:space="0" w:color="auto"/>
              <w:left w:val="single" w:sz="6" w:space="0" w:color="auto"/>
              <w:bottom w:val="single" w:sz="4"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p>
        </w:tc>
      </w:tr>
      <w:tr w:rsidR="00C80CA1" w:rsidRPr="00C80CA1" w:rsidTr="002C51AE">
        <w:trPr>
          <w:trHeight w:val="630"/>
        </w:trPr>
        <w:tc>
          <w:tcPr>
            <w:tcW w:w="598" w:type="dxa"/>
            <w:vMerge/>
            <w:tcBorders>
              <w:top w:val="single" w:sz="12" w:space="0" w:color="auto"/>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vMerge/>
            <w:tcBorders>
              <w:top w:val="single" w:sz="12" w:space="0" w:color="auto"/>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sz w:val="24"/>
                <w:szCs w:val="24"/>
              </w:rPr>
            </w:pPr>
          </w:p>
        </w:tc>
        <w:tc>
          <w:tcPr>
            <w:tcW w:w="6379" w:type="dxa"/>
            <w:tcBorders>
              <w:top w:val="single" w:sz="12" w:space="0" w:color="auto"/>
              <w:left w:val="single" w:sz="6" w:space="0" w:color="auto"/>
              <w:bottom w:val="single" w:sz="4"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rightChars="-24" w:right="-50"/>
              <w:rPr>
                <w:rFonts w:ascii="宋体" w:hAnsi="宋体" w:cs="宋体"/>
                <w:sz w:val="24"/>
                <w:szCs w:val="24"/>
              </w:rPr>
            </w:pPr>
            <w:r w:rsidRPr="00C80CA1">
              <w:rPr>
                <w:rFonts w:ascii="宋体" w:hAnsi="宋体" w:cs="宋体" w:hint="eastAsia"/>
                <w:sz w:val="24"/>
                <w:szCs w:val="24"/>
              </w:rPr>
              <w:t>5.3若非央视原因漏播广告的，中标人应按漏播1次补1次、错播1次补1次进行补播。</w:t>
            </w:r>
          </w:p>
        </w:tc>
        <w:tc>
          <w:tcPr>
            <w:tcW w:w="1134" w:type="dxa"/>
            <w:tcBorders>
              <w:top w:val="single" w:sz="12" w:space="0" w:color="auto"/>
              <w:left w:val="single" w:sz="6" w:space="0" w:color="auto"/>
              <w:bottom w:val="single" w:sz="4"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p>
        </w:tc>
      </w:tr>
      <w:tr w:rsidR="00C80CA1" w:rsidRPr="00C80CA1" w:rsidTr="002C51AE">
        <w:trPr>
          <w:trHeight w:val="417"/>
        </w:trPr>
        <w:tc>
          <w:tcPr>
            <w:tcW w:w="598" w:type="dxa"/>
            <w:tcBorders>
              <w:top w:val="single" w:sz="12" w:space="0" w:color="auto"/>
              <w:left w:val="single" w:sz="12" w:space="0" w:color="auto"/>
              <w:bottom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tcBorders>
              <w:top w:val="single" w:sz="12" w:space="0" w:color="auto"/>
              <w:left w:val="single" w:sz="6" w:space="0" w:color="auto"/>
              <w:bottom w:val="single" w:sz="12" w:space="0" w:color="auto"/>
              <w:right w:val="single" w:sz="6" w:space="0" w:color="auto"/>
            </w:tcBorders>
            <w:shd w:val="clear" w:color="auto" w:fill="auto"/>
            <w:vAlign w:val="center"/>
          </w:tcPr>
          <w:p w:rsidR="002C51AE" w:rsidRPr="00C80CA1" w:rsidRDefault="00F805F8" w:rsidP="002C51AE">
            <w:pPr>
              <w:spacing w:line="360" w:lineRule="auto"/>
              <w:ind w:leftChars="-27" w:left="-57" w:rightChars="-37" w:right="-78"/>
              <w:jc w:val="center"/>
              <w:rPr>
                <w:rFonts w:ascii="宋体" w:hAnsi="宋体"/>
                <w:sz w:val="24"/>
                <w:szCs w:val="24"/>
              </w:rPr>
            </w:pPr>
            <w:r w:rsidRPr="00C80CA1">
              <w:rPr>
                <w:rFonts w:ascii="宋体" w:hAnsi="宋体" w:cs="宋体" w:hint="eastAsia"/>
                <w:sz w:val="24"/>
                <w:szCs w:val="24"/>
              </w:rPr>
              <w:t>★</w:t>
            </w:r>
            <w:r w:rsidR="002C51AE" w:rsidRPr="00C80CA1">
              <w:rPr>
                <w:rFonts w:ascii="宋体" w:hAnsi="宋体" w:hint="eastAsia"/>
                <w:sz w:val="24"/>
                <w:szCs w:val="24"/>
              </w:rPr>
              <w:t>验收要求</w:t>
            </w:r>
          </w:p>
        </w:tc>
        <w:tc>
          <w:tcPr>
            <w:tcW w:w="6379" w:type="dxa"/>
            <w:tcBorders>
              <w:top w:val="single" w:sz="6" w:space="0" w:color="auto"/>
              <w:left w:val="single" w:sz="6" w:space="0" w:color="auto"/>
              <w:bottom w:val="single" w:sz="6" w:space="0" w:color="auto"/>
              <w:right w:val="single" w:sz="6" w:space="0" w:color="auto"/>
            </w:tcBorders>
            <w:shd w:val="clear" w:color="auto" w:fill="auto"/>
            <w:vAlign w:val="center"/>
          </w:tcPr>
          <w:p w:rsidR="002C51AE" w:rsidRPr="00C80CA1" w:rsidRDefault="00D17C94" w:rsidP="002C51AE">
            <w:pPr>
              <w:tabs>
                <w:tab w:val="left" w:pos="351"/>
                <w:tab w:val="left" w:pos="816"/>
              </w:tabs>
              <w:spacing w:line="360" w:lineRule="auto"/>
              <w:ind w:rightChars="-24" w:right="-50"/>
              <w:rPr>
                <w:rFonts w:ascii="宋体" w:hAnsi="宋体" w:cs="宋体"/>
                <w:sz w:val="24"/>
                <w:szCs w:val="24"/>
              </w:rPr>
            </w:pPr>
            <w:r w:rsidRPr="00C80CA1">
              <w:rPr>
                <w:rFonts w:ascii="宋体" w:hAnsi="宋体" w:cs="宋体" w:hint="eastAsia"/>
                <w:sz w:val="24"/>
                <w:szCs w:val="24"/>
              </w:rPr>
              <w:t>6.1</w:t>
            </w:r>
            <w:r w:rsidR="002C51AE" w:rsidRPr="00C80CA1">
              <w:rPr>
                <w:rFonts w:ascii="宋体" w:hAnsi="宋体" w:cs="宋体" w:hint="eastAsia"/>
                <w:sz w:val="24"/>
                <w:szCs w:val="24"/>
              </w:rPr>
              <w:t>中标人完成广告播出任务后向采购人提出书页验收申请，经采购人组织评审通过视为验收合格</w:t>
            </w:r>
            <w:r w:rsidR="005B0C9F">
              <w:rPr>
                <w:rFonts w:ascii="宋体" w:hAnsi="宋体" w:cs="宋体" w:hint="eastAsia"/>
                <w:sz w:val="24"/>
                <w:szCs w:val="24"/>
              </w:rPr>
              <w:t>。</w:t>
            </w:r>
          </w:p>
        </w:tc>
        <w:tc>
          <w:tcPr>
            <w:tcW w:w="1134" w:type="dxa"/>
            <w:tcBorders>
              <w:top w:val="single" w:sz="12" w:space="0" w:color="auto"/>
              <w:left w:val="single" w:sz="6" w:space="0" w:color="auto"/>
              <w:bottom w:val="single" w:sz="12"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p>
        </w:tc>
      </w:tr>
      <w:tr w:rsidR="00C80CA1" w:rsidRPr="00C80CA1" w:rsidTr="002C51AE">
        <w:trPr>
          <w:trHeight w:val="656"/>
        </w:trPr>
        <w:tc>
          <w:tcPr>
            <w:tcW w:w="598" w:type="dxa"/>
            <w:vMerge w:val="restart"/>
            <w:tcBorders>
              <w:top w:val="single" w:sz="12" w:space="0" w:color="auto"/>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vMerge w:val="restart"/>
            <w:tcBorders>
              <w:top w:val="single" w:sz="12" w:space="0" w:color="auto"/>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sz w:val="24"/>
                <w:szCs w:val="24"/>
              </w:rPr>
            </w:pPr>
            <w:r w:rsidRPr="00C80CA1">
              <w:rPr>
                <w:rFonts w:ascii="宋体" w:hAnsi="宋体" w:hint="eastAsia"/>
                <w:sz w:val="24"/>
                <w:szCs w:val="24"/>
              </w:rPr>
              <w:t>企业综合</w:t>
            </w:r>
          </w:p>
          <w:p w:rsidR="002C51AE" w:rsidRPr="00C80CA1" w:rsidRDefault="002C51AE" w:rsidP="002C51AE">
            <w:pPr>
              <w:spacing w:line="360" w:lineRule="auto"/>
              <w:ind w:leftChars="-27" w:left="-57" w:rightChars="-37" w:right="-78"/>
              <w:jc w:val="center"/>
              <w:rPr>
                <w:rFonts w:ascii="宋体" w:hAnsi="宋体"/>
                <w:sz w:val="24"/>
                <w:szCs w:val="24"/>
              </w:rPr>
            </w:pPr>
            <w:r w:rsidRPr="00C80CA1">
              <w:rPr>
                <w:rFonts w:ascii="宋体" w:hAnsi="宋体" w:hint="eastAsia"/>
                <w:sz w:val="24"/>
                <w:szCs w:val="24"/>
              </w:rPr>
              <w:t>情况</w:t>
            </w:r>
          </w:p>
        </w:tc>
        <w:tc>
          <w:tcPr>
            <w:tcW w:w="6379" w:type="dxa"/>
            <w:tcBorders>
              <w:top w:val="single" w:sz="6" w:space="0" w:color="auto"/>
              <w:left w:val="single" w:sz="6" w:space="0" w:color="auto"/>
              <w:bottom w:val="single" w:sz="4"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left="480" w:rightChars="-24" w:right="-50" w:hangingChars="200" w:hanging="480"/>
              <w:rPr>
                <w:rFonts w:ascii="宋体" w:hAnsi="宋体" w:cs="宋体"/>
                <w:sz w:val="24"/>
                <w:szCs w:val="24"/>
              </w:rPr>
            </w:pPr>
            <w:r w:rsidRPr="00C80CA1">
              <w:rPr>
                <w:rFonts w:ascii="宋体" w:hAnsi="宋体" w:cs="宋体" w:hint="eastAsia"/>
                <w:sz w:val="24"/>
                <w:szCs w:val="24"/>
              </w:rPr>
              <w:t>7.1为2021年以来中央电视台认证的信用代理公司</w:t>
            </w:r>
          </w:p>
        </w:tc>
        <w:tc>
          <w:tcPr>
            <w:tcW w:w="1134" w:type="dxa"/>
            <w:tcBorders>
              <w:top w:val="single" w:sz="12" w:space="0" w:color="auto"/>
              <w:left w:val="single" w:sz="6" w:space="0" w:color="auto"/>
              <w:bottom w:val="single" w:sz="4"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r w:rsidRPr="00C80CA1">
              <w:rPr>
                <w:rFonts w:ascii="宋体" w:hAnsi="宋体" w:cs="宋体" w:hint="eastAsia"/>
                <w:sz w:val="24"/>
                <w:szCs w:val="24"/>
              </w:rPr>
              <w:t>△</w:t>
            </w:r>
          </w:p>
        </w:tc>
      </w:tr>
      <w:tr w:rsidR="00C80CA1" w:rsidRPr="00C80CA1" w:rsidTr="002C51AE">
        <w:trPr>
          <w:trHeight w:val="700"/>
        </w:trPr>
        <w:tc>
          <w:tcPr>
            <w:tcW w:w="598" w:type="dxa"/>
            <w:vMerge/>
            <w:tcBorders>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vMerge/>
            <w:tcBorders>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sz w:val="24"/>
                <w:szCs w:val="24"/>
              </w:rPr>
            </w:pPr>
          </w:p>
        </w:tc>
        <w:tc>
          <w:tcPr>
            <w:tcW w:w="6379" w:type="dxa"/>
            <w:tcBorders>
              <w:top w:val="single" w:sz="4" w:space="0" w:color="auto"/>
              <w:left w:val="single" w:sz="6" w:space="0" w:color="auto"/>
              <w:bottom w:val="single" w:sz="4"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left="480" w:rightChars="-24" w:right="-50" w:hangingChars="200" w:hanging="480"/>
              <w:rPr>
                <w:rFonts w:ascii="宋体" w:hAnsi="宋体" w:cs="宋体"/>
                <w:sz w:val="24"/>
                <w:szCs w:val="24"/>
              </w:rPr>
            </w:pPr>
            <w:r w:rsidRPr="00C80CA1">
              <w:rPr>
                <w:rFonts w:ascii="宋体" w:hAnsi="宋体" w:cs="宋体" w:hint="eastAsia"/>
                <w:sz w:val="24"/>
                <w:szCs w:val="24"/>
              </w:rPr>
              <w:t>7.2</w:t>
            </w:r>
            <w:r w:rsidRPr="00C80CA1">
              <w:rPr>
                <w:rFonts w:ascii="宋体" w:hAnsi="宋体" w:cs="仿宋_GB2312" w:hint="eastAsia"/>
                <w:sz w:val="24"/>
                <w:szCs w:val="24"/>
              </w:rPr>
              <w:t>具有中国广告协会认证的企业等级证书</w:t>
            </w:r>
          </w:p>
        </w:tc>
        <w:tc>
          <w:tcPr>
            <w:tcW w:w="1134" w:type="dxa"/>
            <w:tcBorders>
              <w:top w:val="single" w:sz="4" w:space="0" w:color="auto"/>
              <w:left w:val="single" w:sz="6" w:space="0" w:color="auto"/>
              <w:bottom w:val="single" w:sz="4"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r w:rsidRPr="00C80CA1">
              <w:rPr>
                <w:rFonts w:ascii="宋体" w:hAnsi="宋体" w:cs="宋体" w:hint="eastAsia"/>
                <w:sz w:val="24"/>
                <w:szCs w:val="24"/>
              </w:rPr>
              <w:t>△</w:t>
            </w:r>
          </w:p>
        </w:tc>
      </w:tr>
      <w:tr w:rsidR="00C80CA1" w:rsidRPr="00C80CA1" w:rsidTr="002C51AE">
        <w:trPr>
          <w:trHeight w:val="450"/>
        </w:trPr>
        <w:tc>
          <w:tcPr>
            <w:tcW w:w="598" w:type="dxa"/>
            <w:vMerge/>
            <w:tcBorders>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vMerge/>
            <w:tcBorders>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sz w:val="24"/>
                <w:szCs w:val="24"/>
              </w:rPr>
            </w:pPr>
          </w:p>
        </w:tc>
        <w:tc>
          <w:tcPr>
            <w:tcW w:w="6379" w:type="dxa"/>
            <w:tcBorders>
              <w:top w:val="single" w:sz="4" w:space="0" w:color="auto"/>
              <w:left w:val="single" w:sz="6" w:space="0" w:color="auto"/>
              <w:bottom w:val="single" w:sz="4"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rightChars="-24" w:right="-50"/>
              <w:rPr>
                <w:rFonts w:ascii="宋体" w:hAnsi="宋体" w:cs="宋体"/>
                <w:sz w:val="24"/>
                <w:szCs w:val="24"/>
              </w:rPr>
            </w:pPr>
            <w:r w:rsidRPr="00C80CA1">
              <w:rPr>
                <w:rFonts w:ascii="宋体" w:hAnsi="宋体" w:cs="宋体" w:hint="eastAsia"/>
                <w:sz w:val="24"/>
                <w:szCs w:val="24"/>
              </w:rPr>
              <w:t>7.3有2021年央视广告</w:t>
            </w:r>
            <w:r w:rsidRPr="00C80CA1">
              <w:rPr>
                <w:rFonts w:ascii="宋体" w:hAnsi="宋体" w:cs="宋体"/>
                <w:sz w:val="24"/>
                <w:szCs w:val="24"/>
              </w:rPr>
              <w:t>经营管理中心授权的委托书</w:t>
            </w:r>
            <w:r w:rsidRPr="00C80CA1">
              <w:rPr>
                <w:rFonts w:ascii="宋体" w:hAnsi="宋体" w:cs="宋体" w:hint="eastAsia"/>
                <w:sz w:val="24"/>
                <w:szCs w:val="24"/>
              </w:rPr>
              <w:t>，具备独家代理央视节目或时段的广告能力</w:t>
            </w:r>
          </w:p>
        </w:tc>
        <w:tc>
          <w:tcPr>
            <w:tcW w:w="1134" w:type="dxa"/>
            <w:tcBorders>
              <w:top w:val="single" w:sz="4" w:space="0" w:color="auto"/>
              <w:left w:val="single" w:sz="6" w:space="0" w:color="auto"/>
              <w:bottom w:val="single" w:sz="4"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r w:rsidRPr="00C80CA1">
              <w:rPr>
                <w:rFonts w:ascii="宋体" w:hAnsi="宋体" w:cs="宋体" w:hint="eastAsia"/>
                <w:sz w:val="24"/>
                <w:szCs w:val="24"/>
              </w:rPr>
              <w:t>△</w:t>
            </w:r>
          </w:p>
        </w:tc>
      </w:tr>
      <w:tr w:rsidR="00C80CA1" w:rsidRPr="00C80CA1" w:rsidTr="002C51AE">
        <w:trPr>
          <w:trHeight w:val="678"/>
        </w:trPr>
        <w:tc>
          <w:tcPr>
            <w:tcW w:w="598" w:type="dxa"/>
            <w:vMerge/>
            <w:tcBorders>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vMerge/>
            <w:tcBorders>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sz w:val="24"/>
                <w:szCs w:val="24"/>
              </w:rPr>
            </w:pPr>
          </w:p>
        </w:tc>
        <w:tc>
          <w:tcPr>
            <w:tcW w:w="6379" w:type="dxa"/>
            <w:tcBorders>
              <w:top w:val="single" w:sz="4" w:space="0" w:color="auto"/>
              <w:left w:val="single" w:sz="6" w:space="0" w:color="auto"/>
              <w:bottom w:val="single" w:sz="4"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left="480" w:rightChars="-24" w:right="-50" w:hangingChars="200" w:hanging="480"/>
              <w:rPr>
                <w:rFonts w:ascii="宋体" w:hAnsi="宋体" w:cs="宋体"/>
                <w:sz w:val="24"/>
                <w:szCs w:val="24"/>
              </w:rPr>
            </w:pPr>
            <w:r w:rsidRPr="00C80CA1">
              <w:rPr>
                <w:rFonts w:ascii="宋体" w:hAnsi="宋体" w:cs="宋体" w:hint="eastAsia"/>
                <w:sz w:val="24"/>
                <w:szCs w:val="24"/>
              </w:rPr>
              <w:t>7.4有多起央视广告投放经验</w:t>
            </w:r>
          </w:p>
        </w:tc>
        <w:tc>
          <w:tcPr>
            <w:tcW w:w="1134" w:type="dxa"/>
            <w:tcBorders>
              <w:top w:val="single" w:sz="4" w:space="0" w:color="auto"/>
              <w:left w:val="single" w:sz="6" w:space="0" w:color="auto"/>
              <w:bottom w:val="single" w:sz="4"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r w:rsidRPr="00C80CA1">
              <w:rPr>
                <w:rFonts w:ascii="宋体" w:hAnsi="宋体" w:cs="宋体" w:hint="eastAsia"/>
                <w:sz w:val="24"/>
                <w:szCs w:val="24"/>
              </w:rPr>
              <w:t>△</w:t>
            </w:r>
          </w:p>
        </w:tc>
      </w:tr>
      <w:tr w:rsidR="00C80CA1" w:rsidRPr="00C80CA1" w:rsidTr="002C51AE">
        <w:trPr>
          <w:trHeight w:val="686"/>
        </w:trPr>
        <w:tc>
          <w:tcPr>
            <w:tcW w:w="598" w:type="dxa"/>
            <w:vMerge/>
            <w:tcBorders>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vMerge/>
            <w:tcBorders>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sz w:val="24"/>
                <w:szCs w:val="24"/>
              </w:rPr>
            </w:pPr>
          </w:p>
        </w:tc>
        <w:tc>
          <w:tcPr>
            <w:tcW w:w="6379" w:type="dxa"/>
            <w:tcBorders>
              <w:top w:val="single" w:sz="4" w:space="0" w:color="auto"/>
              <w:left w:val="single" w:sz="6" w:space="0" w:color="auto"/>
              <w:bottom w:val="single" w:sz="4"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left="480" w:rightChars="-24" w:right="-50" w:hangingChars="200" w:hanging="480"/>
              <w:rPr>
                <w:rFonts w:ascii="宋体" w:hAnsi="宋体" w:cs="宋体"/>
                <w:sz w:val="24"/>
                <w:szCs w:val="24"/>
              </w:rPr>
            </w:pPr>
            <w:r w:rsidRPr="00C80CA1">
              <w:rPr>
                <w:rFonts w:ascii="宋体" w:hAnsi="宋体" w:cs="宋体" w:hint="eastAsia"/>
                <w:sz w:val="24"/>
                <w:szCs w:val="24"/>
              </w:rPr>
              <w:t>7.5针对本项目组建执行团队</w:t>
            </w:r>
          </w:p>
        </w:tc>
        <w:tc>
          <w:tcPr>
            <w:tcW w:w="1134" w:type="dxa"/>
            <w:tcBorders>
              <w:top w:val="single" w:sz="4" w:space="0" w:color="auto"/>
              <w:left w:val="single" w:sz="6" w:space="0" w:color="auto"/>
              <w:bottom w:val="single" w:sz="4"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r w:rsidRPr="00C80CA1">
              <w:rPr>
                <w:rFonts w:ascii="宋体" w:hAnsi="宋体" w:cs="宋体" w:hint="eastAsia"/>
                <w:sz w:val="24"/>
                <w:szCs w:val="24"/>
              </w:rPr>
              <w:t>△</w:t>
            </w:r>
          </w:p>
        </w:tc>
      </w:tr>
      <w:tr w:rsidR="00C80CA1" w:rsidRPr="00C80CA1" w:rsidTr="002C51AE">
        <w:trPr>
          <w:trHeight w:val="686"/>
        </w:trPr>
        <w:tc>
          <w:tcPr>
            <w:tcW w:w="598" w:type="dxa"/>
            <w:vMerge/>
            <w:tcBorders>
              <w:left w:val="single" w:sz="12" w:space="0" w:color="auto"/>
              <w:right w:val="single" w:sz="6" w:space="0" w:color="auto"/>
            </w:tcBorders>
            <w:shd w:val="clear" w:color="auto" w:fill="auto"/>
            <w:vAlign w:val="center"/>
          </w:tcPr>
          <w:p w:rsidR="002C51AE" w:rsidRPr="00C80CA1" w:rsidRDefault="002C51AE" w:rsidP="00F23AAA">
            <w:pPr>
              <w:widowControl/>
              <w:numPr>
                <w:ilvl w:val="0"/>
                <w:numId w:val="99"/>
              </w:numPr>
              <w:tabs>
                <w:tab w:val="left" w:pos="72"/>
                <w:tab w:val="left" w:pos="130"/>
              </w:tabs>
              <w:spacing w:after="200" w:line="360" w:lineRule="auto"/>
              <w:jc w:val="center"/>
              <w:rPr>
                <w:rFonts w:ascii="宋体" w:hAnsi="宋体"/>
                <w:sz w:val="24"/>
                <w:szCs w:val="24"/>
              </w:rPr>
            </w:pPr>
          </w:p>
        </w:tc>
        <w:tc>
          <w:tcPr>
            <w:tcW w:w="1670" w:type="dxa"/>
            <w:vMerge/>
            <w:tcBorders>
              <w:left w:val="single" w:sz="6" w:space="0" w:color="auto"/>
              <w:right w:val="single" w:sz="6"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sz w:val="24"/>
                <w:szCs w:val="24"/>
              </w:rPr>
            </w:pPr>
          </w:p>
        </w:tc>
        <w:tc>
          <w:tcPr>
            <w:tcW w:w="6379" w:type="dxa"/>
            <w:tcBorders>
              <w:top w:val="single" w:sz="4" w:space="0" w:color="auto"/>
              <w:left w:val="single" w:sz="6" w:space="0" w:color="auto"/>
              <w:bottom w:val="single" w:sz="4" w:space="0" w:color="auto"/>
              <w:right w:val="single" w:sz="6" w:space="0" w:color="auto"/>
            </w:tcBorders>
            <w:shd w:val="clear" w:color="auto" w:fill="auto"/>
            <w:vAlign w:val="center"/>
          </w:tcPr>
          <w:p w:rsidR="002C51AE" w:rsidRPr="00C80CA1" w:rsidRDefault="002C51AE" w:rsidP="002C51AE">
            <w:pPr>
              <w:tabs>
                <w:tab w:val="left" w:pos="351"/>
                <w:tab w:val="left" w:pos="816"/>
              </w:tabs>
              <w:spacing w:line="360" w:lineRule="auto"/>
              <w:ind w:left="480" w:rightChars="-24" w:right="-50" w:hangingChars="200" w:hanging="480"/>
              <w:rPr>
                <w:rFonts w:ascii="宋体" w:hAnsi="宋体" w:cs="宋体"/>
                <w:sz w:val="24"/>
                <w:szCs w:val="24"/>
              </w:rPr>
            </w:pPr>
            <w:r w:rsidRPr="00C80CA1">
              <w:rPr>
                <w:rFonts w:ascii="宋体" w:hAnsi="宋体" w:cs="宋体" w:hint="eastAsia"/>
                <w:sz w:val="24"/>
                <w:szCs w:val="24"/>
              </w:rPr>
              <w:t>7.6参与同类项目履约过程中有良好记录</w:t>
            </w:r>
          </w:p>
        </w:tc>
        <w:tc>
          <w:tcPr>
            <w:tcW w:w="1134" w:type="dxa"/>
            <w:tcBorders>
              <w:top w:val="single" w:sz="4" w:space="0" w:color="auto"/>
              <w:left w:val="single" w:sz="6" w:space="0" w:color="auto"/>
              <w:bottom w:val="single" w:sz="4" w:space="0" w:color="auto"/>
              <w:right w:val="single" w:sz="12" w:space="0" w:color="auto"/>
            </w:tcBorders>
            <w:shd w:val="clear" w:color="auto" w:fill="auto"/>
            <w:vAlign w:val="center"/>
          </w:tcPr>
          <w:p w:rsidR="002C51AE" w:rsidRPr="00C80CA1" w:rsidRDefault="002C51AE" w:rsidP="002C51AE">
            <w:pPr>
              <w:spacing w:line="360" w:lineRule="auto"/>
              <w:ind w:leftChars="-27" w:left="-57" w:rightChars="-37" w:right="-78"/>
              <w:jc w:val="center"/>
              <w:rPr>
                <w:rFonts w:ascii="宋体" w:hAnsi="宋体"/>
                <w:b/>
                <w:sz w:val="24"/>
                <w:szCs w:val="24"/>
              </w:rPr>
            </w:pPr>
            <w:r w:rsidRPr="00C80CA1">
              <w:rPr>
                <w:rFonts w:ascii="宋体" w:hAnsi="宋体" w:cs="宋体" w:hint="eastAsia"/>
                <w:sz w:val="24"/>
                <w:szCs w:val="24"/>
              </w:rPr>
              <w:t>△</w:t>
            </w:r>
          </w:p>
        </w:tc>
      </w:tr>
    </w:tbl>
    <w:p w:rsidR="00452127" w:rsidRPr="00C80CA1" w:rsidRDefault="00452127" w:rsidP="00207368">
      <w:pPr>
        <w:widowControl/>
        <w:tabs>
          <w:tab w:val="right" w:leader="dot" w:pos="9514"/>
        </w:tabs>
        <w:spacing w:line="440" w:lineRule="exact"/>
        <w:jc w:val="left"/>
        <w:rPr>
          <w:rFonts w:eastAsia="黑体"/>
          <w:b/>
          <w:iCs/>
          <w:kern w:val="0"/>
          <w:sz w:val="28"/>
        </w:rPr>
      </w:pPr>
    </w:p>
    <w:p w:rsidR="00452127" w:rsidRPr="00C80CA1" w:rsidRDefault="00452127" w:rsidP="00207368">
      <w:pPr>
        <w:widowControl/>
        <w:tabs>
          <w:tab w:val="right" w:leader="dot" w:pos="9514"/>
        </w:tabs>
        <w:spacing w:line="440" w:lineRule="exact"/>
        <w:jc w:val="left"/>
        <w:rPr>
          <w:rFonts w:eastAsia="黑体"/>
          <w:b/>
          <w:iCs/>
          <w:kern w:val="0"/>
          <w:sz w:val="28"/>
        </w:rPr>
        <w:sectPr w:rsidR="00452127" w:rsidRPr="00C80CA1" w:rsidSect="006F5630">
          <w:pgSz w:w="11906" w:h="16838"/>
          <w:pgMar w:top="1134" w:right="1191" w:bottom="1134" w:left="1191" w:header="851" w:footer="992" w:gutter="0"/>
          <w:cols w:space="425"/>
          <w:docGrid w:type="linesAndChars" w:linePitch="312"/>
        </w:sectPr>
      </w:pPr>
    </w:p>
    <w:p w:rsidR="00D206DD" w:rsidRPr="00C80CA1" w:rsidRDefault="00D206DD" w:rsidP="00D206DD">
      <w:pPr>
        <w:pStyle w:val="1"/>
        <w:numPr>
          <w:ilvl w:val="0"/>
          <w:numId w:val="1"/>
        </w:numPr>
        <w:spacing w:before="240" w:after="120"/>
        <w:ind w:left="883" w:hangingChars="200" w:hanging="883"/>
        <w:jc w:val="center"/>
        <w:rPr>
          <w:rFonts w:ascii="黑体" w:eastAsia="黑体" w:hAnsi="黑体"/>
        </w:rPr>
      </w:pPr>
      <w:bookmarkStart w:id="69" w:name="_Toc511894513"/>
      <w:bookmarkStart w:id="70" w:name="_Toc68535324"/>
      <w:r w:rsidRPr="00C80CA1">
        <w:rPr>
          <w:rFonts w:ascii="黑体" w:eastAsia="黑体" w:hAnsi="黑体" w:hint="eastAsia"/>
        </w:rPr>
        <w:lastRenderedPageBreak/>
        <w:t>资格审查方法及标准</w:t>
      </w:r>
      <w:bookmarkEnd w:id="69"/>
      <w:bookmarkEnd w:id="70"/>
    </w:p>
    <w:p w:rsidR="00D206DD" w:rsidRPr="00C80CA1" w:rsidRDefault="00D206DD" w:rsidP="00D206DD">
      <w:pPr>
        <w:spacing w:line="360" w:lineRule="auto"/>
        <w:ind w:firstLine="420"/>
        <w:rPr>
          <w:rFonts w:ascii="宋体" w:eastAsia="宋体" w:hAnsi="宋体" w:cs="Times New Roman"/>
          <w:bCs/>
          <w:sz w:val="24"/>
          <w:szCs w:val="20"/>
          <w:lang w:val="x-none" w:eastAsia="x-none"/>
        </w:rPr>
      </w:pPr>
      <w:r w:rsidRPr="00C80CA1">
        <w:rPr>
          <w:rFonts w:ascii="宋体" w:eastAsia="宋体" w:hAnsi="宋体" w:cs="Times New Roman" w:hint="eastAsia"/>
          <w:bCs/>
          <w:sz w:val="24"/>
          <w:szCs w:val="20"/>
          <w:lang w:val="x-none" w:eastAsia="x-none"/>
        </w:rPr>
        <w:t>根据《政府采购法》、《政府采购法实施条例》、《政府采购货物和服务招标投标管理办法》等相关法律法规确定以下资格审查方法及标准</w:t>
      </w:r>
      <w:r w:rsidRPr="00C80CA1">
        <w:rPr>
          <w:rFonts w:ascii="宋体" w:eastAsia="宋体" w:hAnsi="宋体" w:cs="Times New Roman" w:hint="eastAsia"/>
          <w:bCs/>
          <w:sz w:val="24"/>
          <w:szCs w:val="20"/>
          <w:lang w:val="x-none"/>
        </w:rPr>
        <w:t>。</w:t>
      </w:r>
    </w:p>
    <w:p w:rsidR="00D206DD" w:rsidRPr="00C80CA1" w:rsidRDefault="00D206DD" w:rsidP="00F23AAA">
      <w:pPr>
        <w:pStyle w:val="2"/>
        <w:numPr>
          <w:ilvl w:val="0"/>
          <w:numId w:val="40"/>
        </w:numPr>
        <w:spacing w:before="0" w:after="0" w:line="360" w:lineRule="auto"/>
        <w:ind w:left="616" w:hanging="616"/>
        <w:jc w:val="left"/>
        <w:rPr>
          <w:rFonts w:asciiTheme="majorEastAsia" w:hAnsiTheme="majorEastAsia" w:cs="Times New Roman"/>
          <w:bCs w:val="0"/>
          <w:sz w:val="30"/>
          <w:szCs w:val="30"/>
          <w:lang w:val="x-none" w:eastAsia="x-none"/>
        </w:rPr>
      </w:pPr>
      <w:bookmarkStart w:id="71" w:name="_Toc494561958"/>
      <w:bookmarkStart w:id="72" w:name="_Toc511894514"/>
      <w:bookmarkStart w:id="73" w:name="_Toc68535325"/>
      <w:r w:rsidRPr="00C80CA1">
        <w:rPr>
          <w:rFonts w:asciiTheme="majorEastAsia" w:hAnsiTheme="majorEastAsia" w:cs="Times New Roman" w:hint="eastAsia"/>
          <w:bCs w:val="0"/>
          <w:sz w:val="30"/>
          <w:szCs w:val="30"/>
          <w:lang w:val="x-none" w:eastAsia="x-none"/>
        </w:rPr>
        <w:t>资格审查方法</w:t>
      </w:r>
      <w:bookmarkEnd w:id="71"/>
      <w:bookmarkEnd w:id="72"/>
      <w:bookmarkEnd w:id="73"/>
    </w:p>
    <w:p w:rsidR="00D206DD" w:rsidRPr="00C80CA1" w:rsidRDefault="00D206DD" w:rsidP="00D206DD">
      <w:pPr>
        <w:spacing w:line="360" w:lineRule="auto"/>
        <w:ind w:firstLine="420"/>
        <w:rPr>
          <w:rFonts w:ascii="宋体" w:eastAsia="宋体" w:hAnsi="宋体" w:cs="Times New Roman"/>
          <w:bCs/>
          <w:sz w:val="24"/>
          <w:szCs w:val="20"/>
          <w:lang w:val="x-none" w:eastAsia="x-none"/>
        </w:rPr>
      </w:pPr>
      <w:r w:rsidRPr="00C80CA1">
        <w:rPr>
          <w:rFonts w:ascii="宋体" w:eastAsia="宋体" w:hAnsi="宋体" w:cs="Times New Roman" w:hint="eastAsia"/>
          <w:bCs/>
          <w:sz w:val="24"/>
          <w:szCs w:val="20"/>
          <w:lang w:val="x-none"/>
        </w:rPr>
        <w:t>公开招标</w:t>
      </w:r>
      <w:r w:rsidRPr="00C80CA1">
        <w:rPr>
          <w:rFonts w:ascii="宋体" w:eastAsia="宋体" w:hAnsi="宋体" w:cs="Times New Roman" w:hint="eastAsia"/>
          <w:bCs/>
          <w:sz w:val="24"/>
          <w:szCs w:val="20"/>
          <w:lang w:val="x-none" w:eastAsia="x-none"/>
        </w:rPr>
        <w:t>采购项目开标结束后，采购人与集中采购机构</w:t>
      </w:r>
      <w:r w:rsidRPr="00C80CA1">
        <w:rPr>
          <w:rFonts w:ascii="宋体" w:eastAsia="宋体" w:hAnsi="宋体" w:cs="Times New Roman" w:hint="eastAsia"/>
          <w:bCs/>
          <w:sz w:val="24"/>
          <w:szCs w:val="20"/>
          <w:lang w:val="x-none"/>
        </w:rPr>
        <w:t>成立资格审查小组，</w:t>
      </w:r>
      <w:r w:rsidRPr="00C80CA1">
        <w:rPr>
          <w:rFonts w:ascii="宋体" w:eastAsia="宋体" w:hAnsi="宋体" w:cs="Times New Roman" w:hint="eastAsia"/>
          <w:bCs/>
          <w:sz w:val="24"/>
          <w:szCs w:val="20"/>
          <w:lang w:val="x-none" w:eastAsia="x-none"/>
        </w:rPr>
        <w:t>依据法律、法规及招标文件的规定，对投标人的资格进行审查，以确定投标人资格是否合格。</w:t>
      </w:r>
    </w:p>
    <w:p w:rsidR="00D206DD" w:rsidRPr="00C80CA1" w:rsidRDefault="00D206DD" w:rsidP="00F23AAA">
      <w:pPr>
        <w:pStyle w:val="2"/>
        <w:numPr>
          <w:ilvl w:val="0"/>
          <w:numId w:val="40"/>
        </w:numPr>
        <w:spacing w:before="0" w:after="0" w:line="360" w:lineRule="auto"/>
        <w:ind w:left="616" w:hanging="616"/>
        <w:jc w:val="left"/>
        <w:rPr>
          <w:rFonts w:asciiTheme="majorEastAsia" w:hAnsiTheme="majorEastAsia" w:cs="Times New Roman"/>
          <w:bCs w:val="0"/>
          <w:sz w:val="30"/>
          <w:szCs w:val="30"/>
          <w:lang w:val="x-none" w:eastAsia="x-none"/>
        </w:rPr>
      </w:pPr>
      <w:bookmarkStart w:id="74" w:name="_Toc494561959"/>
      <w:bookmarkStart w:id="75" w:name="_Toc511894515"/>
      <w:bookmarkStart w:id="76" w:name="_Toc68535326"/>
      <w:r w:rsidRPr="00C80CA1">
        <w:rPr>
          <w:rFonts w:asciiTheme="majorEastAsia" w:hAnsiTheme="majorEastAsia" w:cs="Times New Roman" w:hint="eastAsia"/>
          <w:bCs w:val="0"/>
          <w:sz w:val="30"/>
          <w:szCs w:val="30"/>
          <w:lang w:val="x-none" w:eastAsia="x-none"/>
        </w:rPr>
        <w:t>资格审查标准</w:t>
      </w:r>
      <w:bookmarkEnd w:id="74"/>
      <w:bookmarkEnd w:id="75"/>
      <w:bookmarkEnd w:id="76"/>
    </w:p>
    <w:p w:rsidR="00D206DD" w:rsidRPr="00C80CA1" w:rsidRDefault="00D206DD" w:rsidP="00F23AAA">
      <w:pPr>
        <w:numPr>
          <w:ilvl w:val="0"/>
          <w:numId w:val="39"/>
        </w:numPr>
        <w:tabs>
          <w:tab w:val="left" w:pos="1098"/>
        </w:tabs>
        <w:spacing w:line="360" w:lineRule="auto"/>
        <w:ind w:left="14" w:firstLine="238"/>
        <w:rPr>
          <w:rFonts w:ascii="宋体" w:eastAsia="宋体" w:hAnsi="宋体" w:cs="Times New Roman"/>
          <w:b/>
          <w:sz w:val="24"/>
          <w:szCs w:val="24"/>
          <w:lang w:val="x-none"/>
        </w:rPr>
      </w:pPr>
      <w:r w:rsidRPr="00C80CA1">
        <w:rPr>
          <w:rFonts w:ascii="宋体" w:eastAsia="宋体" w:hAnsi="宋体" w:cs="Times New Roman" w:hint="eastAsia"/>
          <w:b/>
          <w:sz w:val="24"/>
          <w:szCs w:val="24"/>
          <w:lang w:val="x-none"/>
        </w:rPr>
        <w:t>资格证明文件审查</w:t>
      </w:r>
    </w:p>
    <w:p w:rsidR="00552C88" w:rsidRPr="00C80CA1" w:rsidRDefault="00552C88" w:rsidP="00552C88">
      <w:pPr>
        <w:tabs>
          <w:tab w:val="left" w:pos="1098"/>
        </w:tabs>
        <w:spacing w:line="360" w:lineRule="auto"/>
        <w:ind w:left="708" w:hangingChars="294" w:hanging="708"/>
        <w:rPr>
          <w:rFonts w:ascii="宋体" w:eastAsia="宋体" w:hAnsi="宋体" w:cs="Times New Roman"/>
          <w:sz w:val="24"/>
          <w:szCs w:val="24"/>
        </w:rPr>
      </w:pPr>
      <w:r w:rsidRPr="00C80CA1">
        <w:rPr>
          <w:rFonts w:ascii="宋体" w:eastAsia="宋体" w:hAnsi="宋体" w:cs="Times New Roman" w:hint="eastAsia"/>
          <w:b/>
          <w:sz w:val="24"/>
          <w:szCs w:val="24"/>
          <w:lang w:val="x-none" w:eastAsia="x-none"/>
        </w:rPr>
        <w:t>说明：</w:t>
      </w:r>
      <w:r w:rsidRPr="00C80CA1">
        <w:rPr>
          <w:rFonts w:ascii="宋体" w:eastAsia="宋体" w:hAnsi="宋体" w:cs="Times New Roman" w:hint="eastAsia"/>
          <w:sz w:val="24"/>
          <w:szCs w:val="24"/>
          <w:lang w:val="x-none"/>
        </w:rPr>
        <w:t>资格审查内容要求提供的相关证明材料，投标人应对应放入投标文件的“</w:t>
      </w:r>
      <w:r w:rsidRPr="00C80CA1">
        <w:rPr>
          <w:rFonts w:ascii="宋体" w:eastAsia="宋体" w:hAnsi="宋体" w:cs="Times New Roman" w:hint="eastAsia"/>
          <w:sz w:val="24"/>
          <w:szCs w:val="24"/>
          <w:lang w:val="x-none" w:eastAsia="x-none"/>
        </w:rPr>
        <w:t>第</w:t>
      </w:r>
      <w:r w:rsidRPr="00C80CA1">
        <w:rPr>
          <w:rFonts w:ascii="宋体" w:eastAsia="宋体" w:hAnsi="宋体" w:cs="Times New Roman" w:hint="eastAsia"/>
          <w:sz w:val="24"/>
          <w:szCs w:val="24"/>
          <w:lang w:val="x-none"/>
        </w:rPr>
        <w:t>一</w:t>
      </w:r>
      <w:r w:rsidRPr="00C80CA1">
        <w:rPr>
          <w:rFonts w:ascii="宋体" w:eastAsia="宋体" w:hAnsi="宋体" w:cs="Times New Roman" w:hint="eastAsia"/>
          <w:sz w:val="24"/>
          <w:szCs w:val="24"/>
          <w:lang w:val="x-none" w:eastAsia="x-none"/>
        </w:rPr>
        <w:t>部分</w:t>
      </w:r>
      <w:r w:rsidRPr="00C80CA1">
        <w:rPr>
          <w:rFonts w:ascii="宋体" w:eastAsia="宋体" w:hAnsi="宋体" w:cs="Times New Roman" w:hint="eastAsia"/>
          <w:sz w:val="24"/>
          <w:szCs w:val="24"/>
          <w:lang w:val="x-none"/>
        </w:rPr>
        <w:t xml:space="preserve"> 资格证明文件”中，否则，</w:t>
      </w:r>
      <w:r w:rsidRPr="00C80CA1">
        <w:rPr>
          <w:rFonts w:ascii="宋体" w:eastAsia="宋体" w:hAnsi="宋体" w:cs="Times New Roman" w:hint="eastAsia"/>
          <w:b/>
          <w:sz w:val="24"/>
          <w:szCs w:val="24"/>
          <w:lang w:val="x-none"/>
        </w:rPr>
        <w:t>将会导致投标无效</w:t>
      </w:r>
      <w:r w:rsidRPr="00C80CA1">
        <w:rPr>
          <w:rFonts w:ascii="宋体" w:eastAsia="宋体" w:hAnsi="宋体" w:cs="Times New Roman" w:hint="eastAsia"/>
          <w:sz w:val="24"/>
          <w:szCs w:val="24"/>
        </w:rPr>
        <w:t>。</w:t>
      </w:r>
    </w:p>
    <w:p w:rsidR="00D206DD" w:rsidRPr="00C80CA1" w:rsidRDefault="00D206DD" w:rsidP="00552C88">
      <w:pPr>
        <w:tabs>
          <w:tab w:val="left" w:pos="616"/>
        </w:tabs>
        <w:spacing w:line="360" w:lineRule="auto"/>
        <w:ind w:firstLineChars="225" w:firstLine="540"/>
        <w:rPr>
          <w:rFonts w:ascii="Helvetica" w:eastAsia="宋体" w:hAnsi="Helvetica" w:cs="Helvetica"/>
          <w:b/>
          <w:kern w:val="0"/>
          <w:sz w:val="24"/>
          <w:szCs w:val="24"/>
          <w:lang w:val="x-none"/>
        </w:rPr>
      </w:pPr>
      <w:r w:rsidRPr="00C80CA1">
        <w:rPr>
          <w:rFonts w:ascii="Helvetica" w:eastAsia="宋体" w:hAnsi="Helvetica" w:cs="Helvetica" w:hint="eastAsia"/>
          <w:kern w:val="0"/>
          <w:sz w:val="24"/>
          <w:szCs w:val="24"/>
          <w:lang w:val="x-none" w:eastAsia="x-none"/>
        </w:rPr>
        <w:t>所递交的资格证明文件出现不符合下列情形之一或不足以证明其符合下列情形之一的，</w:t>
      </w:r>
      <w:r w:rsidRPr="00C80CA1">
        <w:rPr>
          <w:rFonts w:ascii="Helvetica" w:eastAsia="宋体" w:hAnsi="Helvetica" w:cs="Helvetica" w:hint="eastAsia"/>
          <w:kern w:val="0"/>
          <w:sz w:val="24"/>
          <w:szCs w:val="24"/>
          <w:lang w:val="x-none"/>
        </w:rPr>
        <w:t>应</w:t>
      </w:r>
      <w:r w:rsidRPr="00C80CA1">
        <w:rPr>
          <w:rFonts w:ascii="Helvetica" w:eastAsia="宋体" w:hAnsi="Helvetica" w:cs="Helvetica" w:hint="eastAsia"/>
          <w:kern w:val="0"/>
          <w:sz w:val="24"/>
          <w:szCs w:val="24"/>
          <w:lang w:val="x-none" w:eastAsia="x-none"/>
        </w:rPr>
        <w:t>视为资格审查不合格，并按照</w:t>
      </w:r>
      <w:r w:rsidRPr="00C80CA1">
        <w:rPr>
          <w:rFonts w:ascii="Helvetica" w:eastAsia="宋体" w:hAnsi="Helvetica" w:cs="Helvetica" w:hint="eastAsia"/>
          <w:b/>
          <w:kern w:val="0"/>
          <w:sz w:val="24"/>
          <w:szCs w:val="24"/>
          <w:lang w:val="x-none" w:eastAsia="x-none"/>
        </w:rPr>
        <w:t>无效投标处理：</w:t>
      </w:r>
    </w:p>
    <w:p w:rsidR="00D206DD" w:rsidRPr="00C80CA1" w:rsidRDefault="00D206DD" w:rsidP="00F23AAA">
      <w:pPr>
        <w:pStyle w:val="aa"/>
        <w:numPr>
          <w:ilvl w:val="0"/>
          <w:numId w:val="37"/>
        </w:numPr>
        <w:spacing w:line="360" w:lineRule="auto"/>
        <w:ind w:left="840" w:firstLineChars="0" w:hanging="364"/>
        <w:rPr>
          <w:rFonts w:ascii="宋体" w:eastAsia="宋体" w:hAnsi="宋体" w:cs="Times New Roman"/>
          <w:b/>
          <w:sz w:val="24"/>
          <w:szCs w:val="24"/>
          <w:lang w:val="x-none" w:eastAsia="x-none"/>
        </w:rPr>
      </w:pPr>
      <w:r w:rsidRPr="00C80CA1">
        <w:rPr>
          <w:rFonts w:ascii="宋体" w:eastAsia="宋体" w:hAnsi="宋体" w:cs="Times New Roman" w:hint="eastAsia"/>
          <w:b/>
          <w:sz w:val="24"/>
          <w:szCs w:val="24"/>
          <w:lang w:val="x-none" w:eastAsia="x-none"/>
        </w:rPr>
        <w:t>应具备《政府采购法》第二十二条第一款规定的条件</w:t>
      </w:r>
      <w:r w:rsidRPr="00C80CA1">
        <w:rPr>
          <w:rFonts w:ascii="宋体" w:eastAsia="宋体" w:hAnsi="宋体" w:cs="Times New Roman" w:hint="eastAsia"/>
          <w:b/>
          <w:sz w:val="24"/>
          <w:szCs w:val="24"/>
          <w:lang w:val="x-none"/>
        </w:rPr>
        <w:t>，</w:t>
      </w:r>
      <w:r w:rsidRPr="00C80CA1">
        <w:rPr>
          <w:rFonts w:hAnsi="宋体" w:hint="eastAsia"/>
          <w:b/>
          <w:sz w:val="24"/>
          <w:szCs w:val="24"/>
        </w:rPr>
        <w:t>提供下列材料</w:t>
      </w:r>
      <w:r w:rsidRPr="00C80CA1">
        <w:rPr>
          <w:rFonts w:ascii="宋体" w:eastAsia="宋体" w:hAnsi="宋体" w:cs="Times New Roman" w:hint="eastAsia"/>
          <w:b/>
          <w:sz w:val="24"/>
          <w:szCs w:val="24"/>
          <w:lang w:val="x-none"/>
        </w:rPr>
        <w:t>：</w:t>
      </w:r>
    </w:p>
    <w:p w:rsidR="00D206DD" w:rsidRPr="00C80CA1" w:rsidRDefault="00D206DD" w:rsidP="00F23AAA">
      <w:pPr>
        <w:pStyle w:val="aa"/>
        <w:numPr>
          <w:ilvl w:val="0"/>
          <w:numId w:val="38"/>
        </w:numPr>
        <w:spacing w:line="360" w:lineRule="auto"/>
        <w:ind w:left="958" w:firstLineChars="0" w:hanging="482"/>
        <w:rPr>
          <w:rFonts w:ascii="宋体" w:eastAsia="宋体" w:hAnsi="宋体" w:cs="Times New Roman"/>
          <w:sz w:val="24"/>
          <w:szCs w:val="24"/>
          <w:lang w:val="x-none" w:eastAsia="x-none"/>
        </w:rPr>
      </w:pPr>
      <w:r w:rsidRPr="00C80CA1">
        <w:rPr>
          <w:rFonts w:ascii="宋体" w:eastAsia="宋体" w:hAnsi="宋体" w:cs="Times New Roman" w:hint="eastAsia"/>
          <w:sz w:val="24"/>
          <w:szCs w:val="24"/>
          <w:lang w:val="x-none" w:eastAsia="x-none"/>
        </w:rPr>
        <w:t>法人或者其他组织的营业执照等证明文件，自然人的身份证明</w:t>
      </w:r>
      <w:r w:rsidR="00682F7A" w:rsidRPr="00C80CA1">
        <w:rPr>
          <w:rFonts w:asciiTheme="majorEastAsia" w:eastAsiaTheme="majorEastAsia" w:hAnsiTheme="majorEastAsia" w:hint="eastAsia"/>
          <w:sz w:val="24"/>
          <w:szCs w:val="24"/>
        </w:rPr>
        <w:t>（投标人根据自身情况提供对应的证明材料）</w:t>
      </w:r>
      <w:r w:rsidR="00F107AB" w:rsidRPr="00C80CA1">
        <w:rPr>
          <w:rFonts w:ascii="宋体" w:eastAsia="宋体" w:hAnsi="宋体" w:cs="Times New Roman" w:hint="eastAsia"/>
          <w:sz w:val="24"/>
          <w:szCs w:val="24"/>
          <w:lang w:val="x-none"/>
        </w:rPr>
        <w:t>：</w:t>
      </w:r>
    </w:p>
    <w:p w:rsidR="00682F7A" w:rsidRPr="00C80CA1" w:rsidRDefault="00682F7A" w:rsidP="00F23AAA">
      <w:pPr>
        <w:numPr>
          <w:ilvl w:val="0"/>
          <w:numId w:val="71"/>
        </w:numPr>
        <w:spacing w:line="360" w:lineRule="auto"/>
        <w:ind w:left="1321" w:hanging="720"/>
        <w:rPr>
          <w:rFonts w:ascii="仿宋" w:eastAsia="仿宋" w:hAnsi="仿宋" w:cs="Times New Roman"/>
          <w:b/>
          <w:sz w:val="24"/>
          <w:szCs w:val="20"/>
          <w:lang w:val="x-none"/>
        </w:rPr>
      </w:pPr>
      <w:r w:rsidRPr="00C80CA1">
        <w:rPr>
          <w:rFonts w:ascii="仿宋" w:eastAsia="仿宋" w:hAnsi="仿宋" w:cs="Times New Roman" w:hint="eastAsia"/>
          <w:b/>
          <w:sz w:val="24"/>
          <w:szCs w:val="20"/>
          <w:lang w:val="x-none"/>
        </w:rPr>
        <w:t>法人</w:t>
      </w:r>
    </w:p>
    <w:p w:rsidR="00682F7A" w:rsidRPr="00C80CA1" w:rsidRDefault="00682F7A" w:rsidP="00F23AAA">
      <w:pPr>
        <w:pStyle w:val="aa"/>
        <w:numPr>
          <w:ilvl w:val="1"/>
          <w:numId w:val="72"/>
        </w:numPr>
        <w:spacing w:line="360" w:lineRule="auto"/>
        <w:ind w:left="1435" w:firstLineChars="0" w:hanging="482"/>
        <w:rPr>
          <w:rFonts w:asciiTheme="majorEastAsia" w:eastAsiaTheme="majorEastAsia" w:hAnsiTheme="majorEastAsia"/>
          <w:sz w:val="24"/>
          <w:szCs w:val="24"/>
        </w:rPr>
      </w:pPr>
      <w:r w:rsidRPr="00C80CA1">
        <w:rPr>
          <w:rFonts w:ascii="楷体" w:eastAsia="楷体" w:hAnsi="楷体" w:hint="eastAsia"/>
          <w:b/>
          <w:sz w:val="24"/>
          <w:szCs w:val="24"/>
        </w:rPr>
        <w:t>企业法人（包括合伙企业）：</w:t>
      </w:r>
      <w:r w:rsidRPr="00C80CA1">
        <w:rPr>
          <w:rFonts w:asciiTheme="majorEastAsia" w:eastAsiaTheme="majorEastAsia" w:hAnsiTheme="majorEastAsia" w:hint="eastAsia"/>
          <w:sz w:val="24"/>
          <w:szCs w:val="24"/>
        </w:rPr>
        <w:t>提供工商部门注册的有效“企业法人营业执照”或“营业执照”；</w:t>
      </w:r>
    </w:p>
    <w:p w:rsidR="00682F7A" w:rsidRPr="00C80CA1" w:rsidRDefault="00682F7A" w:rsidP="00F23AAA">
      <w:pPr>
        <w:pStyle w:val="aa"/>
        <w:numPr>
          <w:ilvl w:val="1"/>
          <w:numId w:val="72"/>
        </w:numPr>
        <w:spacing w:line="360" w:lineRule="auto"/>
        <w:ind w:left="1435" w:firstLineChars="0" w:hanging="482"/>
        <w:rPr>
          <w:rFonts w:asciiTheme="majorEastAsia" w:eastAsiaTheme="majorEastAsia" w:hAnsiTheme="majorEastAsia"/>
          <w:sz w:val="24"/>
          <w:szCs w:val="24"/>
        </w:rPr>
      </w:pPr>
      <w:r w:rsidRPr="00C80CA1">
        <w:rPr>
          <w:rFonts w:ascii="楷体" w:eastAsia="楷体" w:hAnsi="楷体" w:hint="eastAsia"/>
          <w:b/>
          <w:sz w:val="24"/>
          <w:szCs w:val="24"/>
        </w:rPr>
        <w:t>事业单位法人：</w:t>
      </w:r>
      <w:r w:rsidRPr="00C80CA1">
        <w:rPr>
          <w:rFonts w:asciiTheme="majorEastAsia" w:eastAsiaTheme="majorEastAsia" w:hAnsiTheme="majorEastAsia" w:hint="eastAsia"/>
          <w:sz w:val="24"/>
          <w:szCs w:val="24"/>
        </w:rPr>
        <w:t>提供有效的“事业单位法人证书”。</w:t>
      </w:r>
    </w:p>
    <w:p w:rsidR="00682F7A" w:rsidRPr="00C80CA1" w:rsidRDefault="00682F7A" w:rsidP="00F23AAA">
      <w:pPr>
        <w:numPr>
          <w:ilvl w:val="0"/>
          <w:numId w:val="71"/>
        </w:numPr>
        <w:spacing w:line="360" w:lineRule="auto"/>
        <w:ind w:left="1321" w:hanging="720"/>
        <w:rPr>
          <w:rFonts w:ascii="仿宋" w:eastAsia="仿宋" w:hAnsi="仿宋" w:cs="Times New Roman"/>
          <w:b/>
          <w:sz w:val="24"/>
          <w:szCs w:val="20"/>
          <w:lang w:val="x-none"/>
        </w:rPr>
      </w:pPr>
      <w:r w:rsidRPr="00C80CA1">
        <w:rPr>
          <w:rFonts w:ascii="仿宋" w:eastAsia="仿宋" w:hAnsi="仿宋" w:cs="Times New Roman" w:hint="eastAsia"/>
          <w:b/>
          <w:sz w:val="24"/>
          <w:szCs w:val="20"/>
          <w:lang w:val="x-none"/>
        </w:rPr>
        <w:t>其他组织</w:t>
      </w:r>
    </w:p>
    <w:p w:rsidR="00682F7A" w:rsidRPr="00C80CA1" w:rsidRDefault="00682F7A" w:rsidP="00F23AAA">
      <w:pPr>
        <w:pStyle w:val="aa"/>
        <w:numPr>
          <w:ilvl w:val="0"/>
          <w:numId w:val="73"/>
        </w:numPr>
        <w:spacing w:line="360" w:lineRule="auto"/>
        <w:ind w:left="1435" w:firstLineChars="0" w:hanging="482"/>
        <w:rPr>
          <w:rFonts w:asciiTheme="majorEastAsia" w:eastAsiaTheme="majorEastAsia" w:hAnsiTheme="majorEastAsia"/>
          <w:sz w:val="24"/>
          <w:szCs w:val="24"/>
        </w:rPr>
      </w:pPr>
      <w:r w:rsidRPr="00C80CA1">
        <w:rPr>
          <w:rFonts w:ascii="楷体" w:eastAsia="楷体" w:hAnsi="楷体" w:hint="eastAsia"/>
          <w:b/>
          <w:sz w:val="24"/>
          <w:szCs w:val="24"/>
        </w:rPr>
        <w:t>非企业专业服务机构：</w:t>
      </w:r>
      <w:r w:rsidRPr="00C80CA1">
        <w:rPr>
          <w:rFonts w:asciiTheme="majorEastAsia" w:eastAsiaTheme="majorEastAsia" w:hAnsiTheme="majorEastAsia" w:hint="eastAsia"/>
          <w:sz w:val="24"/>
          <w:szCs w:val="24"/>
        </w:rPr>
        <w:t>提供执业许可证等证明文件；</w:t>
      </w:r>
    </w:p>
    <w:p w:rsidR="00682F7A" w:rsidRPr="00C80CA1" w:rsidRDefault="00682F7A" w:rsidP="00F23AAA">
      <w:pPr>
        <w:pStyle w:val="aa"/>
        <w:numPr>
          <w:ilvl w:val="0"/>
          <w:numId w:val="73"/>
        </w:numPr>
        <w:spacing w:line="360" w:lineRule="auto"/>
        <w:ind w:left="1435" w:firstLineChars="0" w:hanging="482"/>
        <w:rPr>
          <w:rFonts w:asciiTheme="majorEastAsia" w:eastAsiaTheme="majorEastAsia" w:hAnsiTheme="majorEastAsia"/>
          <w:sz w:val="24"/>
          <w:szCs w:val="24"/>
        </w:rPr>
      </w:pPr>
      <w:r w:rsidRPr="00C80CA1">
        <w:rPr>
          <w:rFonts w:ascii="楷体" w:eastAsia="楷体" w:hAnsi="楷体" w:hint="eastAsia"/>
          <w:b/>
          <w:sz w:val="24"/>
          <w:szCs w:val="24"/>
        </w:rPr>
        <w:t>个体工商户：</w:t>
      </w:r>
      <w:r w:rsidRPr="00C80CA1">
        <w:rPr>
          <w:rFonts w:asciiTheme="majorEastAsia" w:eastAsiaTheme="majorEastAsia" w:hAnsiTheme="majorEastAsia" w:hint="eastAsia"/>
          <w:sz w:val="24"/>
          <w:szCs w:val="24"/>
        </w:rPr>
        <w:t>提供有效的“个体工商户营业执照”。</w:t>
      </w:r>
    </w:p>
    <w:p w:rsidR="00682F7A" w:rsidRPr="00C80CA1" w:rsidRDefault="00682F7A" w:rsidP="00F23AAA">
      <w:pPr>
        <w:numPr>
          <w:ilvl w:val="0"/>
          <w:numId w:val="71"/>
        </w:numPr>
        <w:spacing w:line="360" w:lineRule="auto"/>
        <w:ind w:left="1321" w:hanging="720"/>
        <w:rPr>
          <w:rFonts w:asciiTheme="minorEastAsia" w:hAnsiTheme="minorEastAsia" w:cs="Times New Roman"/>
          <w:sz w:val="24"/>
          <w:szCs w:val="20"/>
          <w:lang w:val="x-none"/>
        </w:rPr>
      </w:pPr>
      <w:r w:rsidRPr="00C80CA1">
        <w:rPr>
          <w:rFonts w:ascii="仿宋" w:eastAsia="仿宋" w:hAnsi="仿宋" w:cs="Times New Roman" w:hint="eastAsia"/>
          <w:b/>
          <w:sz w:val="24"/>
          <w:szCs w:val="20"/>
          <w:lang w:val="x-none"/>
        </w:rPr>
        <w:t>自然人</w:t>
      </w:r>
      <w:r w:rsidR="00491CED" w:rsidRPr="00C80CA1">
        <w:rPr>
          <w:rFonts w:ascii="仿宋" w:eastAsia="仿宋" w:hAnsi="仿宋" w:cs="Times New Roman" w:hint="eastAsia"/>
          <w:b/>
          <w:sz w:val="24"/>
          <w:szCs w:val="20"/>
          <w:lang w:val="x-none"/>
        </w:rPr>
        <w:t>：</w:t>
      </w:r>
      <w:r w:rsidRPr="00C80CA1">
        <w:rPr>
          <w:rFonts w:asciiTheme="minorEastAsia" w:hAnsiTheme="minorEastAsia" w:cs="Times New Roman" w:hint="eastAsia"/>
          <w:sz w:val="24"/>
          <w:szCs w:val="20"/>
          <w:lang w:val="x-none"/>
        </w:rPr>
        <w:t>提供有效的自然人身份证明。（仅限中国公民）</w:t>
      </w:r>
    </w:p>
    <w:p w:rsidR="007B0EE3" w:rsidRPr="00C80CA1" w:rsidRDefault="00D206DD" w:rsidP="00F23AAA">
      <w:pPr>
        <w:pStyle w:val="aa"/>
        <w:numPr>
          <w:ilvl w:val="0"/>
          <w:numId w:val="38"/>
        </w:numPr>
        <w:spacing w:line="360" w:lineRule="auto"/>
        <w:ind w:left="958" w:firstLineChars="0" w:hanging="482"/>
        <w:rPr>
          <w:rFonts w:asciiTheme="minorEastAsia" w:hAnsiTheme="minorEastAsia"/>
          <w:sz w:val="24"/>
          <w:szCs w:val="24"/>
        </w:rPr>
      </w:pPr>
      <w:r w:rsidRPr="00C80CA1">
        <w:rPr>
          <w:rFonts w:ascii="宋体" w:eastAsia="宋体" w:hAnsi="宋体" w:cs="Times New Roman" w:hint="eastAsia"/>
          <w:sz w:val="24"/>
          <w:szCs w:val="24"/>
          <w:lang w:val="x-none" w:eastAsia="x-none"/>
        </w:rPr>
        <w:t>财务状况报告，依法缴纳税收和社会保障资金的相关材料</w:t>
      </w:r>
      <w:r w:rsidR="001D4201" w:rsidRPr="00C80CA1">
        <w:rPr>
          <w:rFonts w:ascii="宋体" w:eastAsia="宋体" w:hAnsi="宋体" w:cs="Times New Roman" w:hint="eastAsia"/>
          <w:sz w:val="24"/>
          <w:szCs w:val="24"/>
          <w:lang w:val="x-none"/>
        </w:rPr>
        <w:t>：</w:t>
      </w:r>
    </w:p>
    <w:p w:rsidR="00682F7A" w:rsidRPr="00C80CA1" w:rsidRDefault="005F0377" w:rsidP="007B0EE3">
      <w:pPr>
        <w:spacing w:line="360" w:lineRule="auto"/>
        <w:ind w:leftChars="228" w:left="479" w:firstLineChars="200" w:firstLine="480"/>
        <w:rPr>
          <w:rFonts w:asciiTheme="minorEastAsia" w:hAnsiTheme="minorEastAsia"/>
          <w:sz w:val="24"/>
          <w:szCs w:val="24"/>
        </w:rPr>
      </w:pPr>
      <w:r w:rsidRPr="00C80CA1">
        <w:rPr>
          <w:rFonts w:ascii="宋体" w:eastAsia="宋体" w:hAnsi="宋体" w:cs="Times New Roman" w:hint="eastAsia"/>
          <w:sz w:val="24"/>
          <w:szCs w:val="20"/>
          <w:lang w:val="x-none"/>
        </w:rPr>
        <w:t>应严格按照附件格式提交“</w:t>
      </w:r>
      <w:r w:rsidRPr="00C80CA1">
        <w:rPr>
          <w:rFonts w:asciiTheme="minorEastAsia" w:hAnsiTheme="minorEastAsia" w:hint="eastAsia"/>
          <w:sz w:val="24"/>
          <w:szCs w:val="24"/>
        </w:rPr>
        <w:t>财务状况报告，依法缴纳税收和社会保障资金的</w:t>
      </w:r>
      <w:r w:rsidRPr="00C80CA1">
        <w:rPr>
          <w:rFonts w:asciiTheme="minorEastAsia" w:hAnsiTheme="minorEastAsia" w:hint="eastAsia"/>
          <w:b/>
          <w:sz w:val="24"/>
          <w:szCs w:val="24"/>
        </w:rPr>
        <w:t>声明</w:t>
      </w:r>
      <w:r w:rsidRPr="00C80CA1">
        <w:rPr>
          <w:rFonts w:ascii="宋体" w:eastAsia="宋体" w:hAnsi="宋体" w:cs="Times New Roman" w:hint="eastAsia"/>
          <w:b/>
          <w:sz w:val="24"/>
          <w:szCs w:val="20"/>
          <w:lang w:val="x-none"/>
        </w:rPr>
        <w:t>函</w:t>
      </w:r>
      <w:r w:rsidRPr="00C80CA1">
        <w:rPr>
          <w:rFonts w:ascii="宋体" w:eastAsia="宋体" w:hAnsi="宋体" w:cs="Times New Roman" w:hint="eastAsia"/>
          <w:sz w:val="24"/>
          <w:szCs w:val="20"/>
          <w:lang w:val="x-none"/>
        </w:rPr>
        <w:t>”</w:t>
      </w:r>
    </w:p>
    <w:p w:rsidR="00D206DD" w:rsidRPr="00C80CA1" w:rsidRDefault="00D206DD" w:rsidP="00F23AAA">
      <w:pPr>
        <w:pStyle w:val="aa"/>
        <w:numPr>
          <w:ilvl w:val="0"/>
          <w:numId w:val="38"/>
        </w:numPr>
        <w:spacing w:line="360" w:lineRule="auto"/>
        <w:ind w:left="958" w:firstLineChars="0" w:hanging="482"/>
        <w:rPr>
          <w:rFonts w:ascii="宋体" w:eastAsia="宋体" w:hAnsi="宋体" w:cs="Times New Roman"/>
          <w:sz w:val="24"/>
          <w:szCs w:val="24"/>
          <w:lang w:val="x-none" w:eastAsia="x-none"/>
        </w:rPr>
      </w:pPr>
      <w:r w:rsidRPr="00C80CA1">
        <w:rPr>
          <w:rFonts w:ascii="宋体" w:eastAsia="宋体" w:hAnsi="宋体" w:cs="Times New Roman" w:hint="eastAsia"/>
          <w:sz w:val="24"/>
          <w:szCs w:val="24"/>
          <w:lang w:val="x-none" w:eastAsia="x-none"/>
        </w:rPr>
        <w:t>具备履行合同所必需的设备和专业技术能力的证明材料</w:t>
      </w:r>
      <w:r w:rsidR="00F107AB" w:rsidRPr="00C80CA1">
        <w:rPr>
          <w:rFonts w:ascii="宋体" w:eastAsia="宋体" w:hAnsi="宋体" w:cs="Times New Roman" w:hint="eastAsia"/>
          <w:sz w:val="24"/>
          <w:szCs w:val="24"/>
          <w:lang w:val="x-none"/>
        </w:rPr>
        <w:t>：</w:t>
      </w:r>
    </w:p>
    <w:p w:rsidR="000D1CC6" w:rsidRPr="00C80CA1" w:rsidRDefault="000D1CC6" w:rsidP="00F23AAA">
      <w:pPr>
        <w:numPr>
          <w:ilvl w:val="0"/>
          <w:numId w:val="74"/>
        </w:numPr>
        <w:spacing w:line="360" w:lineRule="auto"/>
        <w:ind w:left="1321" w:hanging="720"/>
        <w:rPr>
          <w:rFonts w:ascii="宋体" w:eastAsia="宋体" w:hAnsi="宋体" w:cs="Arial"/>
          <w:b/>
          <w:sz w:val="24"/>
          <w:szCs w:val="20"/>
          <w:lang w:val="x-none"/>
        </w:rPr>
      </w:pPr>
      <w:r w:rsidRPr="00C80CA1">
        <w:rPr>
          <w:rFonts w:ascii="宋体" w:eastAsia="宋体" w:hAnsi="宋体" w:cs="Arial"/>
          <w:sz w:val="24"/>
          <w:szCs w:val="20"/>
          <w:lang w:val="x-none"/>
        </w:rPr>
        <w:t>提供具备足够数量的设施设备的证明材料；</w:t>
      </w:r>
    </w:p>
    <w:p w:rsidR="000D1CC6" w:rsidRPr="00C80CA1" w:rsidRDefault="000D1CC6" w:rsidP="00F23AAA">
      <w:pPr>
        <w:numPr>
          <w:ilvl w:val="0"/>
          <w:numId w:val="74"/>
        </w:numPr>
        <w:spacing w:line="360" w:lineRule="auto"/>
        <w:ind w:left="1321" w:hanging="720"/>
        <w:rPr>
          <w:rFonts w:ascii="宋体" w:eastAsia="宋体" w:hAnsi="宋体" w:cs="Arial"/>
          <w:sz w:val="24"/>
          <w:szCs w:val="20"/>
          <w:lang w:val="x-none"/>
        </w:rPr>
      </w:pPr>
      <w:r w:rsidRPr="00C80CA1">
        <w:rPr>
          <w:rFonts w:ascii="宋体" w:eastAsia="宋体" w:hAnsi="宋体" w:cs="Arial"/>
          <w:sz w:val="24"/>
          <w:szCs w:val="20"/>
          <w:lang w:val="x-none"/>
        </w:rPr>
        <w:t>提供具备足够数量的技术人员的证明材料。</w:t>
      </w:r>
    </w:p>
    <w:p w:rsidR="00D206DD" w:rsidRPr="00C80CA1" w:rsidRDefault="00D206DD" w:rsidP="00F23AAA">
      <w:pPr>
        <w:pStyle w:val="aa"/>
        <w:numPr>
          <w:ilvl w:val="0"/>
          <w:numId w:val="38"/>
        </w:numPr>
        <w:spacing w:line="360" w:lineRule="auto"/>
        <w:ind w:left="958" w:firstLineChars="0" w:hanging="482"/>
        <w:rPr>
          <w:rFonts w:ascii="宋体" w:eastAsia="宋体" w:hAnsi="宋体" w:cs="Times New Roman"/>
          <w:sz w:val="24"/>
          <w:szCs w:val="24"/>
          <w:lang w:val="x-none" w:eastAsia="x-none"/>
        </w:rPr>
      </w:pPr>
      <w:r w:rsidRPr="00C80CA1">
        <w:rPr>
          <w:rFonts w:ascii="宋体" w:eastAsia="宋体" w:hAnsi="宋体" w:cs="Times New Roman" w:hint="eastAsia"/>
          <w:sz w:val="24"/>
          <w:szCs w:val="24"/>
          <w:lang w:val="x-none" w:eastAsia="x-none"/>
        </w:rPr>
        <w:lastRenderedPageBreak/>
        <w:t>参加政府采购活动前3</w:t>
      </w:r>
      <w:r w:rsidR="003F44C2" w:rsidRPr="00C80CA1">
        <w:rPr>
          <w:rFonts w:ascii="宋体" w:eastAsia="宋体" w:hAnsi="宋体" w:cs="Times New Roman" w:hint="eastAsia"/>
          <w:sz w:val="24"/>
          <w:szCs w:val="24"/>
          <w:lang w:val="x-none" w:eastAsia="x-none"/>
        </w:rPr>
        <w:t>年内在经营活动中没有重大违法记录的</w:t>
      </w:r>
      <w:r w:rsidRPr="00C80CA1">
        <w:rPr>
          <w:rFonts w:ascii="宋体" w:eastAsia="宋体" w:hAnsi="宋体" w:cs="Times New Roman" w:hint="eastAsia"/>
          <w:sz w:val="24"/>
          <w:szCs w:val="24"/>
          <w:lang w:val="x-none" w:eastAsia="x-none"/>
        </w:rPr>
        <w:t>声明</w:t>
      </w:r>
      <w:r w:rsidR="00F107AB" w:rsidRPr="00C80CA1">
        <w:rPr>
          <w:rFonts w:ascii="宋体" w:eastAsia="宋体" w:hAnsi="宋体" w:cs="Times New Roman" w:hint="eastAsia"/>
          <w:sz w:val="24"/>
          <w:szCs w:val="24"/>
          <w:lang w:val="x-none"/>
        </w:rPr>
        <w:t>：</w:t>
      </w:r>
    </w:p>
    <w:p w:rsidR="00465796" w:rsidRPr="00C80CA1" w:rsidRDefault="005F0377" w:rsidP="00F23AAA">
      <w:pPr>
        <w:numPr>
          <w:ilvl w:val="0"/>
          <w:numId w:val="75"/>
        </w:numPr>
        <w:spacing w:line="360" w:lineRule="auto"/>
        <w:ind w:left="1321" w:hanging="720"/>
        <w:rPr>
          <w:rFonts w:ascii="宋体" w:eastAsia="宋体" w:hAnsi="宋体" w:cs="Times New Roman"/>
          <w:sz w:val="24"/>
          <w:szCs w:val="20"/>
          <w:lang w:val="x-none"/>
        </w:rPr>
      </w:pPr>
      <w:r w:rsidRPr="00C80CA1">
        <w:rPr>
          <w:rFonts w:ascii="宋体" w:eastAsia="宋体" w:hAnsi="宋体" w:cs="Times New Roman" w:hint="eastAsia"/>
          <w:sz w:val="24"/>
          <w:szCs w:val="20"/>
          <w:lang w:val="x-none"/>
        </w:rPr>
        <w:t>应严格按照附件格式提交“无重大违法记录的</w:t>
      </w:r>
      <w:r w:rsidRPr="00C80CA1">
        <w:rPr>
          <w:rFonts w:ascii="宋体" w:eastAsia="宋体" w:hAnsi="宋体" w:cs="Times New Roman" w:hint="eastAsia"/>
          <w:b/>
          <w:sz w:val="24"/>
          <w:szCs w:val="20"/>
          <w:lang w:val="x-none"/>
        </w:rPr>
        <w:t>声明函</w:t>
      </w:r>
      <w:r w:rsidRPr="00C80CA1">
        <w:rPr>
          <w:rFonts w:ascii="宋体" w:eastAsia="宋体" w:hAnsi="宋体" w:cs="Times New Roman" w:hint="eastAsia"/>
          <w:sz w:val="24"/>
          <w:szCs w:val="20"/>
          <w:lang w:val="x-none"/>
        </w:rPr>
        <w:t>”</w:t>
      </w:r>
      <w:r w:rsidR="00F107AB" w:rsidRPr="00C80CA1">
        <w:rPr>
          <w:rFonts w:ascii="宋体" w:eastAsia="宋体" w:hAnsi="宋体" w:cs="Times New Roman" w:hint="eastAsia"/>
          <w:sz w:val="24"/>
          <w:szCs w:val="20"/>
          <w:lang w:val="x-none"/>
        </w:rPr>
        <w:t>；</w:t>
      </w:r>
    </w:p>
    <w:p w:rsidR="00465796" w:rsidRPr="00C80CA1" w:rsidRDefault="00465796" w:rsidP="00F23AAA">
      <w:pPr>
        <w:numPr>
          <w:ilvl w:val="0"/>
          <w:numId w:val="75"/>
        </w:numPr>
        <w:spacing w:line="360" w:lineRule="auto"/>
        <w:ind w:left="1321" w:hanging="720"/>
        <w:rPr>
          <w:rFonts w:ascii="宋体" w:eastAsia="宋体" w:hAnsi="宋体" w:cs="Times New Roman"/>
          <w:sz w:val="24"/>
          <w:szCs w:val="20"/>
          <w:lang w:val="x-none"/>
        </w:rPr>
      </w:pPr>
      <w:r w:rsidRPr="00C80CA1">
        <w:rPr>
          <w:rFonts w:ascii="宋体" w:eastAsia="宋体" w:hAnsi="宋体" w:cs="Times New Roman" w:hint="eastAsia"/>
          <w:sz w:val="24"/>
          <w:szCs w:val="20"/>
          <w:lang w:val="x-none"/>
        </w:rPr>
        <w:t>政府采购法第二十二条第一款第五项所</w:t>
      </w:r>
      <w:proofErr w:type="gramStart"/>
      <w:r w:rsidRPr="00C80CA1">
        <w:rPr>
          <w:rFonts w:ascii="宋体" w:eastAsia="宋体" w:hAnsi="宋体" w:cs="Times New Roman" w:hint="eastAsia"/>
          <w:sz w:val="24"/>
          <w:szCs w:val="20"/>
          <w:lang w:val="x-none"/>
        </w:rPr>
        <w:t>称重大</w:t>
      </w:r>
      <w:proofErr w:type="gramEnd"/>
      <w:r w:rsidRPr="00C80CA1">
        <w:rPr>
          <w:rFonts w:ascii="宋体" w:eastAsia="宋体" w:hAnsi="宋体" w:cs="Times New Roman" w:hint="eastAsia"/>
          <w:sz w:val="24"/>
          <w:szCs w:val="20"/>
          <w:lang w:val="x-none"/>
        </w:rPr>
        <w:t>违法记录，是指供应商因违法经营受到刑事处罚或者责令停产停业、吊销许可证或者执照、较大数额罚款等行政处罚</w:t>
      </w:r>
      <w:r w:rsidR="00F107AB" w:rsidRPr="00C80CA1">
        <w:rPr>
          <w:rFonts w:ascii="宋体" w:eastAsia="宋体" w:hAnsi="宋体" w:cs="Times New Roman" w:hint="eastAsia"/>
          <w:sz w:val="24"/>
          <w:szCs w:val="20"/>
          <w:lang w:val="x-none"/>
        </w:rPr>
        <w:t>；</w:t>
      </w:r>
    </w:p>
    <w:p w:rsidR="00465796" w:rsidRPr="00C80CA1" w:rsidRDefault="00465796" w:rsidP="00F23AAA">
      <w:pPr>
        <w:numPr>
          <w:ilvl w:val="0"/>
          <w:numId w:val="75"/>
        </w:numPr>
        <w:spacing w:line="360" w:lineRule="auto"/>
        <w:ind w:left="1321" w:hanging="720"/>
        <w:rPr>
          <w:rFonts w:ascii="仿宋" w:eastAsia="仿宋" w:hAnsi="仿宋" w:cs="Times New Roman"/>
          <w:sz w:val="24"/>
          <w:szCs w:val="20"/>
          <w:lang w:val="x-none"/>
        </w:rPr>
      </w:pPr>
      <w:r w:rsidRPr="00C80CA1">
        <w:rPr>
          <w:rFonts w:ascii="宋体" w:eastAsia="宋体" w:hAnsi="宋体" w:cs="Times New Roman" w:hint="eastAsia"/>
          <w:sz w:val="24"/>
          <w:szCs w:val="20"/>
          <w:lang w:val="x-none"/>
        </w:rPr>
        <w:t>按照财政部《关于规范政府采购行政处罚有关问题的通知》的规定，</w:t>
      </w:r>
      <w:r w:rsidRPr="00C80CA1">
        <w:rPr>
          <w:rFonts w:ascii="宋体" w:eastAsia="宋体" w:hAnsi="宋体" w:cs="Times New Roman"/>
          <w:sz w:val="24"/>
          <w:szCs w:val="20"/>
          <w:lang w:val="x-none"/>
        </w:rPr>
        <w:t>各级人民政府财政部门依法对参加政府采购活动的供应商</w:t>
      </w:r>
      <w:proofErr w:type="gramStart"/>
      <w:r w:rsidRPr="00C80CA1">
        <w:rPr>
          <w:rFonts w:ascii="宋体" w:eastAsia="宋体" w:hAnsi="宋体" w:cs="Times New Roman"/>
          <w:sz w:val="24"/>
          <w:szCs w:val="20"/>
          <w:lang w:val="x-none"/>
        </w:rPr>
        <w:t>作出</w:t>
      </w:r>
      <w:proofErr w:type="gramEnd"/>
      <w:r w:rsidRPr="00C80CA1">
        <w:rPr>
          <w:rFonts w:ascii="宋体" w:eastAsia="宋体" w:hAnsi="宋体" w:cs="Times New Roman"/>
          <w:sz w:val="24"/>
          <w:szCs w:val="20"/>
          <w:lang w:val="x-none"/>
        </w:rPr>
        <w:t>的禁止参加政府采购活动等行政处罚决定在全国范围内生效。</w:t>
      </w:r>
    </w:p>
    <w:p w:rsidR="00D206DD" w:rsidRPr="00C80CA1" w:rsidRDefault="00D206DD" w:rsidP="00F23AAA">
      <w:pPr>
        <w:pStyle w:val="aa"/>
        <w:numPr>
          <w:ilvl w:val="0"/>
          <w:numId w:val="38"/>
        </w:numPr>
        <w:spacing w:line="360" w:lineRule="auto"/>
        <w:ind w:left="958" w:firstLineChars="0" w:hanging="482"/>
        <w:rPr>
          <w:rFonts w:ascii="宋体" w:eastAsia="宋体" w:hAnsi="宋体" w:cs="Times New Roman"/>
          <w:sz w:val="24"/>
          <w:szCs w:val="24"/>
          <w:lang w:val="x-none" w:eastAsia="x-none"/>
        </w:rPr>
      </w:pPr>
      <w:r w:rsidRPr="00C80CA1">
        <w:rPr>
          <w:rFonts w:ascii="宋体" w:eastAsia="宋体" w:hAnsi="宋体" w:cs="Times New Roman" w:hint="eastAsia"/>
          <w:sz w:val="24"/>
          <w:szCs w:val="24"/>
          <w:lang w:val="x-none" w:eastAsia="x-none"/>
        </w:rPr>
        <w:t>具备法律、行政法规规定的其他条件的证明材料</w:t>
      </w:r>
      <w:r w:rsidR="00F107AB" w:rsidRPr="00C80CA1">
        <w:rPr>
          <w:rFonts w:ascii="宋体" w:eastAsia="宋体" w:hAnsi="宋体" w:cs="Times New Roman" w:hint="eastAsia"/>
          <w:sz w:val="24"/>
          <w:szCs w:val="24"/>
          <w:lang w:val="x-none"/>
        </w:rPr>
        <w:t>：</w:t>
      </w:r>
    </w:p>
    <w:p w:rsidR="001F5C83" w:rsidRPr="00C80CA1" w:rsidRDefault="00906993" w:rsidP="00F23AAA">
      <w:pPr>
        <w:numPr>
          <w:ilvl w:val="0"/>
          <w:numId w:val="76"/>
        </w:numPr>
        <w:spacing w:line="360" w:lineRule="auto"/>
        <w:ind w:left="1321" w:hanging="720"/>
        <w:rPr>
          <w:rFonts w:ascii="宋体" w:eastAsia="宋体" w:hAnsi="宋体" w:cs="Times New Roman"/>
          <w:sz w:val="24"/>
          <w:szCs w:val="20"/>
          <w:lang w:val="x-none"/>
        </w:rPr>
      </w:pPr>
      <w:r w:rsidRPr="00C80CA1">
        <w:rPr>
          <w:rFonts w:ascii="宋体" w:eastAsia="宋体" w:hAnsi="宋体" w:cs="Times New Roman" w:hint="eastAsia"/>
          <w:sz w:val="24"/>
          <w:szCs w:val="20"/>
        </w:rPr>
        <w:t>国家对生产和销售相关产品或提供相关服务有专门法律、行政法规规定的，则必须提供取得国家有关主管部门行政许可的证明材料。</w:t>
      </w:r>
    </w:p>
    <w:p w:rsidR="00113C66" w:rsidRPr="00C80CA1" w:rsidRDefault="00113C66" w:rsidP="00F23AAA">
      <w:pPr>
        <w:pStyle w:val="aa"/>
        <w:numPr>
          <w:ilvl w:val="0"/>
          <w:numId w:val="37"/>
        </w:numPr>
        <w:spacing w:line="360" w:lineRule="auto"/>
        <w:ind w:firstLineChars="0"/>
        <w:rPr>
          <w:rFonts w:ascii="宋体" w:eastAsia="宋体" w:hAnsi="宋体" w:cs="Times New Roman"/>
          <w:b/>
          <w:sz w:val="24"/>
          <w:szCs w:val="24"/>
          <w:lang w:val="x-none" w:eastAsia="x-none"/>
        </w:rPr>
      </w:pPr>
      <w:r w:rsidRPr="00C80CA1">
        <w:rPr>
          <w:rFonts w:ascii="宋体" w:eastAsia="宋体" w:hAnsi="宋体" w:cs="Times New Roman" w:hint="eastAsia"/>
          <w:b/>
          <w:sz w:val="24"/>
          <w:szCs w:val="24"/>
          <w:lang w:val="x-none" w:eastAsia="x-none"/>
        </w:rPr>
        <w:t>单位负责人为同一人或者存在直接控股、管理关系的不同投标人，</w:t>
      </w:r>
      <w:r w:rsidRPr="00C80CA1">
        <w:rPr>
          <w:rFonts w:ascii="宋体" w:eastAsia="宋体" w:hAnsi="宋体" w:cs="Times New Roman" w:hint="eastAsia"/>
          <w:b/>
          <w:sz w:val="24"/>
          <w:szCs w:val="24"/>
          <w:lang w:val="x-none"/>
        </w:rPr>
        <w:t>不得</w:t>
      </w:r>
      <w:r w:rsidRPr="00C80CA1">
        <w:rPr>
          <w:rFonts w:ascii="宋体" w:eastAsia="宋体" w:hAnsi="宋体" w:cs="Times New Roman" w:hint="eastAsia"/>
          <w:b/>
          <w:sz w:val="24"/>
          <w:szCs w:val="24"/>
          <w:lang w:val="x-none" w:eastAsia="x-none"/>
        </w:rPr>
        <w:t>参加本项目同一合同项下的政府采购活动</w:t>
      </w:r>
      <w:r w:rsidR="001A3EA2" w:rsidRPr="00C80CA1">
        <w:rPr>
          <w:rFonts w:ascii="宋体" w:eastAsia="宋体" w:hAnsi="宋体" w:cs="Times New Roman" w:hint="eastAsia"/>
          <w:b/>
          <w:sz w:val="24"/>
          <w:szCs w:val="24"/>
          <w:lang w:val="x-none"/>
        </w:rPr>
        <w:t>；</w:t>
      </w:r>
    </w:p>
    <w:p w:rsidR="00113C66" w:rsidRPr="00C80CA1" w:rsidRDefault="00113C66" w:rsidP="00113C66">
      <w:pPr>
        <w:pStyle w:val="aa"/>
        <w:spacing w:line="360" w:lineRule="auto"/>
        <w:ind w:left="846" w:firstLineChars="0" w:firstLine="0"/>
        <w:rPr>
          <w:rFonts w:ascii="宋体" w:eastAsia="宋体" w:hAnsi="宋体" w:cs="Times New Roman"/>
          <w:sz w:val="24"/>
          <w:szCs w:val="24"/>
          <w:lang w:val="x-none" w:eastAsia="x-none"/>
        </w:rPr>
      </w:pPr>
      <w:r w:rsidRPr="00C80CA1">
        <w:rPr>
          <w:rFonts w:ascii="宋体" w:eastAsia="宋体" w:hAnsi="宋体" w:cs="Times New Roman" w:hint="eastAsia"/>
          <w:sz w:val="24"/>
          <w:szCs w:val="24"/>
          <w:lang w:val="x-none" w:eastAsia="x-none"/>
        </w:rPr>
        <w:t>应严格按照附件格式提交“</w:t>
      </w:r>
      <w:r w:rsidR="00C760C8" w:rsidRPr="00C80CA1">
        <w:rPr>
          <w:rFonts w:ascii="宋体" w:eastAsia="宋体" w:hAnsi="宋体" w:cs="Times New Roman" w:hint="eastAsia"/>
          <w:sz w:val="24"/>
          <w:szCs w:val="24"/>
          <w:lang w:val="x-none" w:eastAsia="x-none"/>
        </w:rPr>
        <w:t>未与单位负责人为同一人或者存在直接控股、管理关系的其它投标人，</w:t>
      </w:r>
      <w:r w:rsidRPr="00C80CA1">
        <w:rPr>
          <w:rFonts w:ascii="宋体" w:eastAsia="宋体" w:hAnsi="宋体" w:cs="Times New Roman" w:hint="eastAsia"/>
          <w:sz w:val="24"/>
          <w:szCs w:val="24"/>
          <w:lang w:val="x-none" w:eastAsia="x-none"/>
        </w:rPr>
        <w:t>参加同一合同项下的政府采购</w:t>
      </w:r>
      <w:r w:rsidR="00C760C8" w:rsidRPr="00C80CA1">
        <w:rPr>
          <w:rFonts w:ascii="宋体" w:eastAsia="宋体" w:hAnsi="宋体" w:cs="Times New Roman" w:hint="eastAsia"/>
          <w:sz w:val="24"/>
          <w:szCs w:val="24"/>
          <w:lang w:val="x-none"/>
        </w:rPr>
        <w:t>活动</w:t>
      </w:r>
      <w:r w:rsidRPr="00C80CA1">
        <w:rPr>
          <w:rFonts w:ascii="宋体" w:eastAsia="宋体" w:hAnsi="宋体" w:cs="Times New Roman" w:hint="eastAsia"/>
          <w:b/>
          <w:sz w:val="24"/>
          <w:szCs w:val="24"/>
          <w:lang w:val="x-none" w:eastAsia="x-none"/>
        </w:rPr>
        <w:t>声明函</w:t>
      </w:r>
      <w:r w:rsidRPr="00C80CA1">
        <w:rPr>
          <w:rFonts w:ascii="宋体" w:eastAsia="宋体" w:hAnsi="宋体" w:cs="Times New Roman" w:hint="eastAsia"/>
          <w:sz w:val="24"/>
          <w:szCs w:val="24"/>
          <w:lang w:val="x-none" w:eastAsia="x-none"/>
        </w:rPr>
        <w:t>”</w:t>
      </w:r>
    </w:p>
    <w:p w:rsidR="00113C66" w:rsidRPr="00C80CA1" w:rsidRDefault="00113C66" w:rsidP="00F23AAA">
      <w:pPr>
        <w:pStyle w:val="aa"/>
        <w:numPr>
          <w:ilvl w:val="0"/>
          <w:numId w:val="37"/>
        </w:numPr>
        <w:spacing w:line="360" w:lineRule="auto"/>
        <w:ind w:firstLineChars="0"/>
        <w:rPr>
          <w:rFonts w:ascii="宋体" w:eastAsia="宋体" w:hAnsi="宋体" w:cs="Times New Roman"/>
          <w:b/>
          <w:sz w:val="24"/>
          <w:szCs w:val="24"/>
          <w:lang w:val="x-none" w:eastAsia="x-none"/>
        </w:rPr>
      </w:pPr>
      <w:r w:rsidRPr="00C80CA1">
        <w:rPr>
          <w:rFonts w:ascii="宋体" w:eastAsia="宋体" w:hAnsi="宋体" w:cs="Times New Roman" w:hint="eastAsia"/>
          <w:b/>
          <w:sz w:val="24"/>
          <w:szCs w:val="24"/>
          <w:lang w:val="x-none" w:eastAsia="x-none"/>
        </w:rPr>
        <w:t>为本采购项目提供整体设计、规范编制或者项目管理、监理、检测等服务的，</w:t>
      </w:r>
      <w:r w:rsidRPr="00C80CA1">
        <w:rPr>
          <w:rFonts w:ascii="宋体" w:eastAsia="宋体" w:hAnsi="宋体" w:cs="Times New Roman" w:hint="eastAsia"/>
          <w:b/>
          <w:sz w:val="24"/>
          <w:szCs w:val="24"/>
          <w:lang w:val="x-none"/>
        </w:rPr>
        <w:t>不得再</w:t>
      </w:r>
      <w:r w:rsidRPr="00C80CA1">
        <w:rPr>
          <w:rFonts w:ascii="宋体" w:eastAsia="宋体" w:hAnsi="宋体" w:cs="Times New Roman" w:hint="eastAsia"/>
          <w:b/>
          <w:sz w:val="24"/>
          <w:szCs w:val="24"/>
          <w:lang w:val="x-none" w:eastAsia="x-none"/>
        </w:rPr>
        <w:t>参加本项目的其他招标采购活动</w:t>
      </w:r>
      <w:r w:rsidR="001A3EA2" w:rsidRPr="00C80CA1">
        <w:rPr>
          <w:rFonts w:ascii="宋体" w:eastAsia="宋体" w:hAnsi="宋体" w:cs="Times New Roman" w:hint="eastAsia"/>
          <w:b/>
          <w:sz w:val="24"/>
          <w:szCs w:val="24"/>
          <w:lang w:val="x-none"/>
        </w:rPr>
        <w:t>；</w:t>
      </w:r>
    </w:p>
    <w:p w:rsidR="00113C66" w:rsidRPr="00C80CA1" w:rsidRDefault="00113C66" w:rsidP="00113C66">
      <w:pPr>
        <w:pStyle w:val="aa"/>
        <w:spacing w:line="360" w:lineRule="auto"/>
        <w:ind w:left="846" w:firstLineChars="0" w:firstLine="0"/>
        <w:rPr>
          <w:rFonts w:ascii="宋体" w:eastAsia="宋体" w:hAnsi="宋体" w:cs="Times New Roman"/>
          <w:sz w:val="24"/>
          <w:szCs w:val="24"/>
          <w:lang w:val="x-none"/>
        </w:rPr>
      </w:pPr>
      <w:r w:rsidRPr="00C80CA1">
        <w:rPr>
          <w:rFonts w:ascii="宋体" w:eastAsia="宋体" w:hAnsi="宋体" w:cs="Times New Roman" w:hint="eastAsia"/>
          <w:sz w:val="24"/>
          <w:szCs w:val="24"/>
          <w:lang w:val="x-none" w:eastAsia="x-none"/>
        </w:rPr>
        <w:t>应严格按照附件格式提交“</w:t>
      </w:r>
      <w:r w:rsidR="00C760C8" w:rsidRPr="00C80CA1">
        <w:rPr>
          <w:rFonts w:ascii="宋体" w:eastAsia="宋体" w:hAnsi="宋体" w:cs="Times New Roman" w:hint="eastAsia"/>
          <w:sz w:val="24"/>
          <w:szCs w:val="24"/>
          <w:lang w:val="x-none"/>
        </w:rPr>
        <w:t>未</w:t>
      </w:r>
      <w:r w:rsidR="00C760C8" w:rsidRPr="00C80CA1">
        <w:rPr>
          <w:rFonts w:ascii="宋体" w:eastAsia="宋体" w:hAnsi="宋体" w:cs="Times New Roman" w:hint="eastAsia"/>
          <w:sz w:val="24"/>
          <w:szCs w:val="24"/>
          <w:lang w:val="x-none" w:eastAsia="x-none"/>
        </w:rPr>
        <w:t>为本采购项目提供整体设计、规范编制或者项目管理、监理、检测等服务</w:t>
      </w:r>
      <w:r w:rsidRPr="00C80CA1">
        <w:rPr>
          <w:rFonts w:ascii="宋体" w:eastAsia="宋体" w:hAnsi="宋体" w:cs="Times New Roman" w:hint="eastAsia"/>
          <w:sz w:val="24"/>
          <w:szCs w:val="24"/>
          <w:lang w:val="x-none" w:eastAsia="x-none"/>
        </w:rPr>
        <w:t>的</w:t>
      </w:r>
      <w:r w:rsidRPr="00C80CA1">
        <w:rPr>
          <w:rFonts w:ascii="宋体" w:eastAsia="宋体" w:hAnsi="宋体" w:cs="Times New Roman" w:hint="eastAsia"/>
          <w:b/>
          <w:sz w:val="24"/>
          <w:szCs w:val="24"/>
          <w:lang w:val="x-none" w:eastAsia="x-none"/>
        </w:rPr>
        <w:t>声明函</w:t>
      </w:r>
      <w:r w:rsidRPr="00C80CA1">
        <w:rPr>
          <w:rFonts w:ascii="宋体" w:eastAsia="宋体" w:hAnsi="宋体" w:cs="Times New Roman" w:hint="eastAsia"/>
          <w:sz w:val="24"/>
          <w:szCs w:val="24"/>
          <w:lang w:val="x-none" w:eastAsia="x-none"/>
        </w:rPr>
        <w:t>”</w:t>
      </w:r>
    </w:p>
    <w:p w:rsidR="00917E06" w:rsidRPr="00C80CA1" w:rsidRDefault="00D206DD" w:rsidP="00F23AAA">
      <w:pPr>
        <w:pStyle w:val="aa"/>
        <w:numPr>
          <w:ilvl w:val="0"/>
          <w:numId w:val="37"/>
        </w:numPr>
        <w:spacing w:line="360" w:lineRule="auto"/>
        <w:ind w:left="840" w:firstLineChars="0" w:hanging="364"/>
        <w:rPr>
          <w:rFonts w:ascii="宋体" w:eastAsia="宋体" w:hAnsi="宋体" w:cs="Times New Roman"/>
          <w:sz w:val="24"/>
          <w:szCs w:val="24"/>
          <w:lang w:val="x-none" w:eastAsia="x-none"/>
        </w:rPr>
      </w:pPr>
      <w:r w:rsidRPr="00C80CA1">
        <w:rPr>
          <w:rFonts w:ascii="宋体" w:eastAsia="宋体" w:hAnsi="宋体" w:cs="Times New Roman" w:hint="eastAsia"/>
          <w:b/>
          <w:sz w:val="24"/>
          <w:szCs w:val="24"/>
          <w:lang w:val="x-none" w:eastAsia="x-none"/>
        </w:rPr>
        <w:t>未被“信用中国”网站(www.creditchina.gov.cn)</w:t>
      </w:r>
      <w:r w:rsidR="00917E06" w:rsidRPr="00C80CA1">
        <w:rPr>
          <w:rFonts w:ascii="宋体" w:eastAsia="宋体" w:hAnsi="宋体" w:cs="Times New Roman" w:hint="eastAsia"/>
          <w:sz w:val="24"/>
          <w:szCs w:val="24"/>
          <w:lang w:val="x-none" w:eastAsia="x-none"/>
        </w:rPr>
        <w:t xml:space="preserve"> </w:t>
      </w:r>
      <w:r w:rsidR="00917E06" w:rsidRPr="00C80CA1">
        <w:rPr>
          <w:rFonts w:ascii="宋体" w:eastAsia="宋体" w:hAnsi="宋体" w:cs="Times New Roman" w:hint="eastAsia"/>
          <w:b/>
          <w:sz w:val="24"/>
          <w:szCs w:val="24"/>
          <w:lang w:val="x-none" w:eastAsia="x-none"/>
        </w:rPr>
        <w:t>、“中国政府采购网”(www.ccgp.gov.cn)</w:t>
      </w:r>
      <w:r w:rsidRPr="00C80CA1">
        <w:rPr>
          <w:rFonts w:ascii="宋体" w:eastAsia="宋体" w:hAnsi="宋体" w:cs="Times New Roman" w:hint="eastAsia"/>
          <w:b/>
          <w:sz w:val="24"/>
          <w:szCs w:val="24"/>
          <w:lang w:val="x-none" w:eastAsia="x-none"/>
        </w:rPr>
        <w:t>列入失信被执行人、重大税收违法案件当事人名单、政府采购严重违法失信行为记录名单</w:t>
      </w:r>
      <w:r w:rsidR="001D4201" w:rsidRPr="00C80CA1">
        <w:rPr>
          <w:rFonts w:ascii="宋体" w:eastAsia="宋体" w:hAnsi="宋体" w:cs="Times New Roman" w:hint="eastAsia"/>
          <w:b/>
          <w:sz w:val="24"/>
          <w:szCs w:val="24"/>
          <w:lang w:val="x-none"/>
        </w:rPr>
        <w:t>：</w:t>
      </w:r>
    </w:p>
    <w:p w:rsidR="005F0377" w:rsidRPr="00C80CA1" w:rsidRDefault="005F0377" w:rsidP="005F0377">
      <w:pPr>
        <w:pStyle w:val="aa"/>
        <w:spacing w:line="360" w:lineRule="auto"/>
        <w:ind w:left="840" w:firstLineChars="0" w:firstLine="0"/>
        <w:rPr>
          <w:rFonts w:ascii="宋体" w:eastAsia="宋体" w:hAnsi="宋体" w:cs="Times New Roman"/>
          <w:sz w:val="24"/>
          <w:szCs w:val="24"/>
          <w:lang w:val="x-none" w:eastAsia="x-none"/>
        </w:rPr>
      </w:pPr>
      <w:r w:rsidRPr="00C80CA1">
        <w:rPr>
          <w:rFonts w:ascii="宋体" w:eastAsia="宋体" w:hAnsi="宋体" w:cs="Times New Roman" w:hint="eastAsia"/>
          <w:sz w:val="24"/>
          <w:szCs w:val="20"/>
          <w:lang w:val="x-none"/>
        </w:rPr>
        <w:t>应严格按照附件格式提交“未被列入记录名单的</w:t>
      </w:r>
      <w:r w:rsidRPr="00C80CA1">
        <w:rPr>
          <w:rFonts w:ascii="宋体" w:eastAsia="宋体" w:hAnsi="宋体" w:cs="Times New Roman" w:hint="eastAsia"/>
          <w:b/>
          <w:sz w:val="24"/>
          <w:szCs w:val="20"/>
          <w:lang w:val="x-none"/>
        </w:rPr>
        <w:t>声明函</w:t>
      </w:r>
      <w:r w:rsidRPr="00C80CA1">
        <w:rPr>
          <w:rFonts w:ascii="宋体" w:eastAsia="宋体" w:hAnsi="宋体" w:cs="Times New Roman" w:hint="eastAsia"/>
          <w:sz w:val="24"/>
          <w:szCs w:val="20"/>
          <w:lang w:val="x-none"/>
        </w:rPr>
        <w:t>”</w:t>
      </w:r>
    </w:p>
    <w:p w:rsidR="0007562C" w:rsidRPr="00C80CA1" w:rsidRDefault="0007562C" w:rsidP="00F23AAA">
      <w:pPr>
        <w:pStyle w:val="aa"/>
        <w:numPr>
          <w:ilvl w:val="0"/>
          <w:numId w:val="37"/>
        </w:numPr>
        <w:spacing w:line="360" w:lineRule="auto"/>
        <w:ind w:left="840" w:firstLineChars="0" w:hanging="364"/>
        <w:rPr>
          <w:rFonts w:ascii="宋体" w:eastAsia="宋体" w:hAnsi="宋体" w:cs="Times New Roman"/>
          <w:b/>
          <w:sz w:val="24"/>
          <w:szCs w:val="24"/>
          <w:lang w:val="x-none" w:eastAsia="x-none"/>
        </w:rPr>
      </w:pPr>
      <w:r w:rsidRPr="00C80CA1">
        <w:rPr>
          <w:rFonts w:ascii="宋体" w:eastAsia="宋体" w:hAnsi="宋体" w:cs="Times New Roman" w:hint="eastAsia"/>
          <w:b/>
          <w:sz w:val="24"/>
          <w:szCs w:val="24"/>
        </w:rPr>
        <w:t>落实政府采购政策</w:t>
      </w:r>
      <w:r w:rsidR="004F2B47" w:rsidRPr="00C80CA1">
        <w:rPr>
          <w:rFonts w:ascii="宋体" w:eastAsia="宋体" w:hAnsi="宋体" w:cs="Times New Roman" w:hint="eastAsia"/>
          <w:b/>
          <w:sz w:val="24"/>
          <w:szCs w:val="24"/>
        </w:rPr>
        <w:t>应</w:t>
      </w:r>
      <w:r w:rsidRPr="00C80CA1">
        <w:rPr>
          <w:rFonts w:ascii="宋体" w:eastAsia="宋体" w:hAnsi="宋体" w:cs="Times New Roman" w:hint="eastAsia"/>
          <w:b/>
          <w:sz w:val="24"/>
          <w:szCs w:val="24"/>
        </w:rPr>
        <w:t>提供的资料</w:t>
      </w:r>
      <w:r w:rsidR="001A3EA2" w:rsidRPr="00C80CA1">
        <w:rPr>
          <w:rFonts w:ascii="宋体" w:eastAsia="宋体" w:hAnsi="宋体" w:cs="Times New Roman" w:hint="eastAsia"/>
          <w:b/>
          <w:sz w:val="24"/>
          <w:szCs w:val="24"/>
        </w:rPr>
        <w:t>；</w:t>
      </w:r>
    </w:p>
    <w:p w:rsidR="00D206DD" w:rsidRPr="00C80CA1" w:rsidRDefault="00D206DD" w:rsidP="00F23AAA">
      <w:pPr>
        <w:pStyle w:val="aa"/>
        <w:numPr>
          <w:ilvl w:val="0"/>
          <w:numId w:val="37"/>
        </w:numPr>
        <w:spacing w:line="360" w:lineRule="auto"/>
        <w:ind w:left="840" w:firstLineChars="0" w:hanging="364"/>
        <w:rPr>
          <w:rFonts w:ascii="宋体" w:eastAsia="宋体" w:hAnsi="宋体" w:cs="Times New Roman"/>
          <w:b/>
          <w:sz w:val="24"/>
          <w:szCs w:val="24"/>
          <w:lang w:val="x-none" w:eastAsia="x-none"/>
        </w:rPr>
      </w:pPr>
      <w:r w:rsidRPr="00C80CA1">
        <w:rPr>
          <w:rFonts w:ascii="宋体" w:eastAsia="宋体" w:hAnsi="宋体" w:cs="Times New Roman" w:hint="eastAsia"/>
          <w:b/>
          <w:sz w:val="24"/>
          <w:szCs w:val="24"/>
          <w:lang w:val="x-none" w:eastAsia="x-none"/>
        </w:rPr>
        <w:t>招标文件第一章“投标人资格要求”中有特殊要求的，投标人应提供其符合特殊要求的证明材料或者情况说明；</w:t>
      </w:r>
    </w:p>
    <w:p w:rsidR="00D206DD" w:rsidRPr="00C80CA1" w:rsidRDefault="00D206DD" w:rsidP="00F23AAA">
      <w:pPr>
        <w:pStyle w:val="aa"/>
        <w:numPr>
          <w:ilvl w:val="0"/>
          <w:numId w:val="37"/>
        </w:numPr>
        <w:spacing w:line="360" w:lineRule="auto"/>
        <w:ind w:left="840" w:firstLineChars="0" w:hanging="364"/>
        <w:rPr>
          <w:rFonts w:ascii="宋体" w:eastAsia="宋体" w:hAnsi="宋体" w:cs="Times New Roman"/>
          <w:b/>
          <w:sz w:val="24"/>
          <w:szCs w:val="24"/>
          <w:lang w:val="x-none" w:eastAsia="x-none"/>
        </w:rPr>
      </w:pPr>
      <w:r w:rsidRPr="00C80CA1">
        <w:rPr>
          <w:rFonts w:ascii="宋体" w:eastAsia="宋体" w:hAnsi="宋体" w:cs="Times New Roman" w:hint="eastAsia"/>
          <w:b/>
          <w:sz w:val="24"/>
          <w:szCs w:val="24"/>
          <w:lang w:val="x-none" w:eastAsia="x-none"/>
        </w:rPr>
        <w:t>不符合联合体投标</w:t>
      </w:r>
      <w:r w:rsidR="008C4573" w:rsidRPr="00C80CA1">
        <w:rPr>
          <w:rFonts w:ascii="宋体" w:eastAsia="宋体" w:hAnsi="宋体" w:cs="Times New Roman" w:hint="eastAsia"/>
          <w:b/>
          <w:sz w:val="24"/>
          <w:szCs w:val="24"/>
          <w:lang w:val="x-none"/>
        </w:rPr>
        <w:t>或</w:t>
      </w:r>
      <w:r w:rsidR="004F07A9" w:rsidRPr="00C80CA1">
        <w:rPr>
          <w:rFonts w:ascii="宋体" w:eastAsia="宋体" w:hAnsi="宋体" w:cs="Times New Roman" w:hint="eastAsia"/>
          <w:b/>
          <w:sz w:val="24"/>
          <w:szCs w:val="24"/>
          <w:lang w:val="x-none"/>
        </w:rPr>
        <w:t>中标后</w:t>
      </w:r>
      <w:r w:rsidR="008C4573" w:rsidRPr="00C80CA1">
        <w:rPr>
          <w:rFonts w:ascii="宋体" w:eastAsia="宋体" w:hAnsi="宋体" w:cs="Times New Roman" w:hint="eastAsia"/>
          <w:b/>
          <w:sz w:val="24"/>
          <w:szCs w:val="24"/>
          <w:lang w:val="x-none"/>
        </w:rPr>
        <w:t>分包</w:t>
      </w:r>
      <w:r w:rsidRPr="00C80CA1">
        <w:rPr>
          <w:rFonts w:ascii="宋体" w:eastAsia="宋体" w:hAnsi="宋体" w:cs="Times New Roman" w:hint="eastAsia"/>
          <w:b/>
          <w:sz w:val="24"/>
          <w:szCs w:val="24"/>
          <w:lang w:val="x-none" w:eastAsia="x-none"/>
        </w:rPr>
        <w:t>相关规定和要求的；</w:t>
      </w:r>
    </w:p>
    <w:p w:rsidR="007C33B4" w:rsidRPr="00C80CA1" w:rsidRDefault="00D206DD" w:rsidP="00F23AAA">
      <w:pPr>
        <w:pStyle w:val="aa"/>
        <w:numPr>
          <w:ilvl w:val="0"/>
          <w:numId w:val="37"/>
        </w:numPr>
        <w:spacing w:line="360" w:lineRule="auto"/>
        <w:ind w:left="964" w:firstLineChars="0" w:hanging="488"/>
        <w:rPr>
          <w:rFonts w:ascii="宋体" w:eastAsia="宋体" w:hAnsi="宋体" w:cs="Times New Roman"/>
          <w:b/>
          <w:sz w:val="24"/>
          <w:szCs w:val="24"/>
          <w:lang w:val="x-none" w:eastAsia="x-none"/>
        </w:rPr>
      </w:pPr>
      <w:r w:rsidRPr="00C80CA1">
        <w:rPr>
          <w:rFonts w:ascii="宋体" w:eastAsia="宋体" w:hAnsi="宋体" w:cs="Times New Roman" w:hint="eastAsia"/>
          <w:b/>
          <w:sz w:val="24"/>
          <w:szCs w:val="24"/>
          <w:lang w:val="x-none" w:eastAsia="x-none"/>
        </w:rPr>
        <w:t>投标人认为需提供的其它相关资格证明材料；</w:t>
      </w:r>
    </w:p>
    <w:p w:rsidR="00D206DD" w:rsidRPr="00C80CA1" w:rsidRDefault="002A7ACE" w:rsidP="00F23AAA">
      <w:pPr>
        <w:pStyle w:val="aa"/>
        <w:numPr>
          <w:ilvl w:val="0"/>
          <w:numId w:val="37"/>
        </w:numPr>
        <w:spacing w:line="360" w:lineRule="auto"/>
        <w:ind w:left="964" w:firstLineChars="0" w:hanging="488"/>
        <w:rPr>
          <w:rFonts w:ascii="宋体" w:eastAsia="宋体" w:hAnsi="宋体" w:cs="Times New Roman"/>
          <w:b/>
          <w:sz w:val="24"/>
          <w:szCs w:val="24"/>
          <w:lang w:val="x-none" w:eastAsia="x-none"/>
        </w:rPr>
      </w:pPr>
      <w:r w:rsidRPr="00C80CA1">
        <w:rPr>
          <w:rFonts w:ascii="宋体" w:eastAsia="宋体" w:hAnsi="宋体" w:cs="Times New Roman" w:hint="eastAsia"/>
          <w:b/>
          <w:sz w:val="24"/>
          <w:szCs w:val="24"/>
          <w:lang w:val="x-none" w:eastAsia="x-none"/>
        </w:rPr>
        <w:t>资格证明文件</w:t>
      </w:r>
      <w:r w:rsidR="00F7472D" w:rsidRPr="00C80CA1">
        <w:rPr>
          <w:rFonts w:ascii="宋体" w:eastAsia="宋体" w:hAnsi="宋体" w:cs="Times New Roman" w:hint="eastAsia"/>
          <w:b/>
          <w:sz w:val="24"/>
          <w:szCs w:val="24"/>
          <w:lang w:val="x-none" w:eastAsia="x-none"/>
        </w:rPr>
        <w:t>应为清晰</w:t>
      </w:r>
      <w:r w:rsidR="00D206DD" w:rsidRPr="00C80CA1">
        <w:rPr>
          <w:rFonts w:ascii="宋体" w:eastAsia="宋体" w:hAnsi="宋体" w:cs="Times New Roman" w:hint="eastAsia"/>
          <w:b/>
          <w:sz w:val="24"/>
          <w:szCs w:val="24"/>
          <w:lang w:val="x-none" w:eastAsia="x-none"/>
        </w:rPr>
        <w:t>影印件且加盖单位公章。</w:t>
      </w:r>
    </w:p>
    <w:p w:rsidR="003D50F1" w:rsidRPr="00C80CA1" w:rsidRDefault="00D206DD" w:rsidP="00F23AAA">
      <w:pPr>
        <w:numPr>
          <w:ilvl w:val="0"/>
          <w:numId w:val="39"/>
        </w:numPr>
        <w:tabs>
          <w:tab w:val="left" w:pos="1098"/>
        </w:tabs>
        <w:spacing w:line="360" w:lineRule="auto"/>
        <w:ind w:left="14" w:firstLine="238"/>
        <w:rPr>
          <w:rFonts w:ascii="宋体" w:eastAsia="宋体" w:hAnsi="宋体" w:cs="Times New Roman"/>
          <w:b/>
          <w:sz w:val="24"/>
          <w:szCs w:val="24"/>
          <w:lang w:val="x-none"/>
        </w:rPr>
      </w:pPr>
      <w:r w:rsidRPr="00C80CA1">
        <w:rPr>
          <w:rFonts w:ascii="宋体" w:eastAsia="宋体" w:hAnsi="宋体" w:cs="Times New Roman" w:hint="eastAsia"/>
          <w:b/>
          <w:sz w:val="24"/>
          <w:szCs w:val="24"/>
          <w:lang w:val="x-none"/>
        </w:rPr>
        <w:t>确定资格审查合格投标人</w:t>
      </w:r>
    </w:p>
    <w:p w:rsidR="00D206DD" w:rsidRPr="00C80CA1" w:rsidRDefault="00D206DD" w:rsidP="00F23AAA">
      <w:pPr>
        <w:pStyle w:val="aa"/>
        <w:numPr>
          <w:ilvl w:val="0"/>
          <w:numId w:val="77"/>
        </w:numPr>
        <w:spacing w:line="360" w:lineRule="auto"/>
        <w:ind w:left="840" w:firstLineChars="0" w:hanging="364"/>
        <w:rPr>
          <w:rFonts w:ascii="宋体" w:eastAsia="宋体" w:hAnsi="宋体" w:cs="Times New Roman"/>
          <w:sz w:val="24"/>
          <w:szCs w:val="24"/>
          <w:lang w:val="x-none" w:eastAsia="x-none"/>
        </w:rPr>
      </w:pPr>
      <w:r w:rsidRPr="00C80CA1">
        <w:rPr>
          <w:rFonts w:ascii="宋体" w:eastAsia="宋体" w:hAnsi="宋体" w:cs="Times New Roman" w:hint="eastAsia"/>
          <w:sz w:val="24"/>
          <w:szCs w:val="24"/>
          <w:lang w:val="x-none" w:eastAsia="x-none"/>
        </w:rPr>
        <w:t>资格审查小组按照本章“资格审查方法及标准”，对各投标人资格证明文件进行审</w:t>
      </w:r>
      <w:r w:rsidRPr="00C80CA1">
        <w:rPr>
          <w:rFonts w:ascii="宋体" w:eastAsia="宋体" w:hAnsi="宋体" w:cs="Times New Roman" w:hint="eastAsia"/>
          <w:sz w:val="24"/>
          <w:szCs w:val="24"/>
          <w:lang w:val="x-none" w:eastAsia="x-none"/>
        </w:rPr>
        <w:lastRenderedPageBreak/>
        <w:t>查。资格审查小组依据对各投标人资格证明文件的审查结果，确定资格审查合格的投标人，并形成资格审查报告。</w:t>
      </w:r>
    </w:p>
    <w:p w:rsidR="00D206DD" w:rsidRPr="00C80CA1" w:rsidRDefault="00D206DD" w:rsidP="00F23AAA">
      <w:pPr>
        <w:pStyle w:val="aa"/>
        <w:numPr>
          <w:ilvl w:val="0"/>
          <w:numId w:val="77"/>
        </w:numPr>
        <w:spacing w:line="360" w:lineRule="auto"/>
        <w:ind w:left="840" w:firstLineChars="0" w:hanging="364"/>
        <w:rPr>
          <w:rFonts w:ascii="宋体" w:eastAsia="宋体" w:hAnsi="宋体" w:cs="Times New Roman"/>
          <w:sz w:val="24"/>
          <w:szCs w:val="24"/>
          <w:lang w:val="x-none" w:eastAsia="x-none"/>
        </w:rPr>
      </w:pPr>
      <w:r w:rsidRPr="00C80CA1">
        <w:rPr>
          <w:rFonts w:ascii="宋体" w:eastAsia="宋体" w:hAnsi="宋体" w:cs="Times New Roman" w:hint="eastAsia"/>
          <w:sz w:val="24"/>
          <w:szCs w:val="24"/>
          <w:lang w:val="x-none" w:eastAsia="x-none"/>
        </w:rPr>
        <w:t>资格审查合格投标人不足3家的，不进行评标。</w:t>
      </w:r>
    </w:p>
    <w:p w:rsidR="00D206DD" w:rsidRPr="00C80CA1" w:rsidRDefault="00D206DD" w:rsidP="00F23AAA">
      <w:pPr>
        <w:pStyle w:val="aa"/>
        <w:numPr>
          <w:ilvl w:val="0"/>
          <w:numId w:val="77"/>
        </w:numPr>
        <w:spacing w:line="360" w:lineRule="auto"/>
        <w:ind w:left="840" w:firstLineChars="0" w:hanging="364"/>
        <w:rPr>
          <w:rFonts w:ascii="宋体" w:eastAsia="宋体" w:hAnsi="宋体" w:cs="Times New Roman"/>
          <w:sz w:val="24"/>
          <w:szCs w:val="24"/>
          <w:lang w:val="x-none" w:eastAsia="x-none"/>
        </w:rPr>
      </w:pPr>
      <w:r w:rsidRPr="00C80CA1">
        <w:rPr>
          <w:rFonts w:ascii="宋体" w:eastAsia="宋体" w:hAnsi="宋体" w:cs="Times New Roman" w:hint="eastAsia"/>
          <w:sz w:val="24"/>
          <w:szCs w:val="24"/>
          <w:lang w:val="x-none" w:eastAsia="x-none"/>
        </w:rPr>
        <w:t>资格审查未通过的投标人可在结果公告质疑有效期内按公告中的联系方式获知</w:t>
      </w:r>
      <w:r w:rsidRPr="00C80CA1">
        <w:rPr>
          <w:rFonts w:ascii="宋体" w:eastAsia="宋体" w:hAnsi="宋体" w:cs="Times New Roman"/>
          <w:sz w:val="24"/>
          <w:szCs w:val="24"/>
          <w:lang w:val="x-none" w:eastAsia="x-none"/>
        </w:rPr>
        <w:t>本</w:t>
      </w:r>
      <w:r w:rsidRPr="00C80CA1">
        <w:rPr>
          <w:rFonts w:ascii="宋体" w:eastAsia="宋体" w:hAnsi="宋体" w:cs="Times New Roman" w:hint="eastAsia"/>
          <w:sz w:val="24"/>
          <w:szCs w:val="24"/>
          <w:lang w:val="x-none" w:eastAsia="x-none"/>
        </w:rPr>
        <w:t>单位</w:t>
      </w:r>
      <w:r w:rsidRPr="00C80CA1">
        <w:rPr>
          <w:rFonts w:ascii="宋体" w:eastAsia="宋体" w:hAnsi="宋体" w:cs="Times New Roman"/>
          <w:sz w:val="24"/>
          <w:szCs w:val="24"/>
          <w:lang w:val="x-none" w:eastAsia="x-none"/>
        </w:rPr>
        <w:t>的</w:t>
      </w:r>
      <w:r w:rsidRPr="00C80CA1">
        <w:rPr>
          <w:rFonts w:ascii="宋体" w:eastAsia="宋体" w:hAnsi="宋体" w:cs="Times New Roman" w:hint="eastAsia"/>
          <w:sz w:val="24"/>
          <w:szCs w:val="24"/>
          <w:lang w:val="x-none" w:eastAsia="x-none"/>
        </w:rPr>
        <w:t>资格审查情况。</w:t>
      </w:r>
    </w:p>
    <w:p w:rsidR="00982B8E" w:rsidRPr="00C80CA1" w:rsidRDefault="0085180F" w:rsidP="00F23AAA">
      <w:pPr>
        <w:pStyle w:val="aa"/>
        <w:numPr>
          <w:ilvl w:val="0"/>
          <w:numId w:val="77"/>
        </w:numPr>
        <w:spacing w:line="360" w:lineRule="auto"/>
        <w:ind w:left="840" w:firstLineChars="0" w:hanging="364"/>
        <w:rPr>
          <w:rFonts w:ascii="宋体" w:eastAsia="宋体" w:hAnsi="宋体" w:cs="Times New Roman"/>
          <w:b/>
          <w:sz w:val="24"/>
          <w:szCs w:val="24"/>
          <w:lang w:val="x-none" w:eastAsia="x-none"/>
        </w:rPr>
      </w:pPr>
      <w:r w:rsidRPr="00C80CA1">
        <w:rPr>
          <w:rFonts w:ascii="宋体" w:eastAsia="宋体" w:hAnsi="宋体" w:cs="Times New Roman" w:hint="eastAsia"/>
          <w:sz w:val="24"/>
          <w:szCs w:val="24"/>
          <w:lang w:val="x-none" w:eastAsia="x-none"/>
        </w:rPr>
        <w:t>采购人已进行资格预审的，不再进行资格审查。未通过资格预审的投标人集中采购机构</w:t>
      </w:r>
      <w:r w:rsidRPr="00C80CA1">
        <w:rPr>
          <w:rFonts w:ascii="宋体" w:eastAsia="宋体" w:hAnsi="宋体" w:cs="Times New Roman" w:hint="eastAsia"/>
          <w:b/>
          <w:sz w:val="24"/>
          <w:szCs w:val="24"/>
          <w:lang w:val="x-none" w:eastAsia="x-none"/>
        </w:rPr>
        <w:t>拒绝</w:t>
      </w:r>
      <w:r w:rsidRPr="00C80CA1">
        <w:rPr>
          <w:rFonts w:ascii="宋体" w:eastAsia="宋体" w:hAnsi="宋体" w:cs="Times New Roman" w:hint="eastAsia"/>
          <w:sz w:val="24"/>
          <w:szCs w:val="24"/>
          <w:lang w:val="x-none" w:eastAsia="x-none"/>
        </w:rPr>
        <w:t>其投标。</w:t>
      </w:r>
    </w:p>
    <w:p w:rsidR="00452127" w:rsidRPr="00C80CA1" w:rsidRDefault="00CA7A2C" w:rsidP="00982B8E">
      <w:pPr>
        <w:spacing w:line="360" w:lineRule="auto"/>
        <w:ind w:left="826" w:hangingChars="343" w:hanging="826"/>
        <w:rPr>
          <w:rFonts w:ascii="宋体" w:eastAsia="宋体" w:hAnsi="宋体" w:cs="Times New Roman"/>
          <w:b/>
          <w:sz w:val="24"/>
          <w:szCs w:val="24"/>
          <w:lang w:val="x-none" w:eastAsia="x-none"/>
        </w:rPr>
      </w:pPr>
      <w:r w:rsidRPr="00C80CA1">
        <w:rPr>
          <w:rFonts w:ascii="宋体" w:eastAsia="宋体" w:hAnsi="宋体" w:cs="Times New Roman"/>
          <w:b/>
          <w:sz w:val="24"/>
          <w:szCs w:val="24"/>
          <w:lang w:val="x-none" w:eastAsia="x-none"/>
        </w:rPr>
        <w:br w:type="page"/>
      </w:r>
    </w:p>
    <w:p w:rsidR="00452127" w:rsidRPr="00C80CA1" w:rsidRDefault="00452127" w:rsidP="00F23AAA">
      <w:pPr>
        <w:pStyle w:val="aa"/>
        <w:numPr>
          <w:ilvl w:val="0"/>
          <w:numId w:val="77"/>
        </w:numPr>
        <w:spacing w:line="360" w:lineRule="auto"/>
        <w:ind w:left="840" w:firstLineChars="0" w:hanging="364"/>
        <w:rPr>
          <w:rFonts w:ascii="宋体" w:eastAsia="宋体" w:hAnsi="宋体" w:cs="Times New Roman"/>
          <w:b/>
          <w:sz w:val="24"/>
          <w:szCs w:val="24"/>
          <w:lang w:val="x-none" w:eastAsia="x-none"/>
        </w:rPr>
        <w:sectPr w:rsidR="00452127" w:rsidRPr="00C80CA1" w:rsidSect="006F5630">
          <w:pgSz w:w="11906" w:h="16838"/>
          <w:pgMar w:top="1134" w:right="1191" w:bottom="1134" w:left="1191" w:header="851" w:footer="992" w:gutter="0"/>
          <w:cols w:space="425"/>
          <w:docGrid w:type="lines" w:linePitch="312"/>
        </w:sectPr>
      </w:pPr>
    </w:p>
    <w:p w:rsidR="00D206DD" w:rsidRPr="00C80CA1" w:rsidRDefault="00D206DD" w:rsidP="00D206DD">
      <w:pPr>
        <w:pStyle w:val="1"/>
        <w:numPr>
          <w:ilvl w:val="0"/>
          <w:numId w:val="1"/>
        </w:numPr>
        <w:spacing w:before="240" w:after="120"/>
        <w:ind w:left="883" w:hangingChars="200" w:hanging="883"/>
        <w:jc w:val="center"/>
        <w:rPr>
          <w:rFonts w:ascii="黑体" w:eastAsia="黑体" w:hAnsi="黑体"/>
        </w:rPr>
      </w:pPr>
      <w:bookmarkStart w:id="77" w:name="_Toc511894516"/>
      <w:bookmarkStart w:id="78" w:name="_Toc68535327"/>
      <w:r w:rsidRPr="00C80CA1">
        <w:rPr>
          <w:rFonts w:ascii="黑体" w:eastAsia="黑体" w:hAnsi="黑体" w:hint="eastAsia"/>
        </w:rPr>
        <w:lastRenderedPageBreak/>
        <w:t>评标方法、程序及标准</w:t>
      </w:r>
      <w:bookmarkEnd w:id="77"/>
      <w:bookmarkEnd w:id="78"/>
    </w:p>
    <w:p w:rsidR="00D206DD" w:rsidRPr="00C80CA1" w:rsidRDefault="00D206DD" w:rsidP="00D206DD">
      <w:pPr>
        <w:spacing w:line="360" w:lineRule="auto"/>
        <w:ind w:firstLineChars="200" w:firstLine="480"/>
        <w:rPr>
          <w:rFonts w:ascii="宋体" w:eastAsia="宋体" w:hAnsi="宋体" w:cs="Times New Roman"/>
          <w:bCs/>
          <w:sz w:val="24"/>
          <w:szCs w:val="20"/>
          <w:lang w:val="x-none" w:eastAsia="x-none"/>
        </w:rPr>
      </w:pPr>
      <w:r w:rsidRPr="00C80CA1">
        <w:rPr>
          <w:rFonts w:ascii="宋体" w:eastAsia="宋体" w:hAnsi="宋体" w:cs="Times New Roman" w:hint="eastAsia"/>
          <w:bCs/>
          <w:sz w:val="24"/>
          <w:szCs w:val="20"/>
          <w:lang w:val="x-none" w:eastAsia="x-none"/>
        </w:rPr>
        <w:t>根据《政府采购法》、《政府采购法实施条例》、《政府采购货物和服务招标投标管理办法》等相关</w:t>
      </w:r>
      <w:r w:rsidRPr="00C80CA1">
        <w:rPr>
          <w:rFonts w:ascii="宋体" w:eastAsia="宋体" w:hAnsi="宋体" w:cs="Times New Roman" w:hint="eastAsia"/>
          <w:bCs/>
          <w:sz w:val="24"/>
          <w:szCs w:val="20"/>
          <w:lang w:val="x-none"/>
        </w:rPr>
        <w:t>法律法规</w:t>
      </w:r>
      <w:r w:rsidRPr="00C80CA1">
        <w:rPr>
          <w:rFonts w:ascii="宋体" w:eastAsia="宋体" w:hAnsi="宋体" w:cs="Times New Roman" w:hint="eastAsia"/>
          <w:bCs/>
          <w:sz w:val="24"/>
          <w:szCs w:val="20"/>
          <w:lang w:val="x-none" w:eastAsia="x-none"/>
        </w:rPr>
        <w:t>确定以下评标办法、程序及标准。</w:t>
      </w:r>
    </w:p>
    <w:p w:rsidR="00D206DD" w:rsidRPr="00C80CA1" w:rsidRDefault="00D206DD" w:rsidP="00F23AAA">
      <w:pPr>
        <w:pStyle w:val="2"/>
        <w:numPr>
          <w:ilvl w:val="0"/>
          <w:numId w:val="51"/>
        </w:numPr>
        <w:spacing w:before="0" w:after="0" w:line="360" w:lineRule="auto"/>
        <w:ind w:left="616" w:hanging="616"/>
        <w:jc w:val="left"/>
        <w:rPr>
          <w:rFonts w:asciiTheme="majorEastAsia" w:hAnsiTheme="majorEastAsia" w:cs="Times New Roman"/>
          <w:bCs w:val="0"/>
          <w:sz w:val="30"/>
          <w:szCs w:val="30"/>
          <w:lang w:val="x-none" w:eastAsia="x-none"/>
        </w:rPr>
      </w:pPr>
      <w:bookmarkStart w:id="79" w:name="_Toc272247708"/>
      <w:bookmarkStart w:id="80" w:name="_Toc278891605"/>
      <w:bookmarkStart w:id="81" w:name="_Toc494561961"/>
      <w:bookmarkStart w:id="82" w:name="_Toc511894517"/>
      <w:bookmarkStart w:id="83" w:name="_Toc68535328"/>
      <w:r w:rsidRPr="00C80CA1">
        <w:rPr>
          <w:rFonts w:asciiTheme="majorEastAsia" w:hAnsiTheme="majorEastAsia" w:cs="Times New Roman" w:hint="eastAsia"/>
          <w:bCs w:val="0"/>
          <w:sz w:val="30"/>
          <w:szCs w:val="30"/>
          <w:lang w:val="x-none" w:eastAsia="x-none"/>
        </w:rPr>
        <w:t>评标</w:t>
      </w:r>
      <w:bookmarkEnd w:id="79"/>
      <w:bookmarkEnd w:id="80"/>
      <w:r w:rsidRPr="00C80CA1">
        <w:rPr>
          <w:rFonts w:asciiTheme="majorEastAsia" w:hAnsiTheme="majorEastAsia" w:cs="Times New Roman" w:hint="eastAsia"/>
          <w:bCs w:val="0"/>
          <w:sz w:val="30"/>
          <w:szCs w:val="30"/>
          <w:lang w:val="x-none" w:eastAsia="x-none"/>
        </w:rPr>
        <w:t>方法</w:t>
      </w:r>
      <w:bookmarkEnd w:id="81"/>
      <w:bookmarkEnd w:id="82"/>
      <w:bookmarkEnd w:id="83"/>
    </w:p>
    <w:p w:rsidR="00D206DD" w:rsidRPr="00C80CA1" w:rsidRDefault="00D206DD" w:rsidP="00D206DD">
      <w:pPr>
        <w:spacing w:line="360" w:lineRule="auto"/>
        <w:ind w:firstLineChars="200" w:firstLine="480"/>
        <w:rPr>
          <w:rFonts w:ascii="宋体" w:eastAsia="宋体" w:hAnsi="宋体" w:cs="Times New Roman"/>
          <w:bCs/>
          <w:sz w:val="24"/>
          <w:szCs w:val="20"/>
          <w:lang w:val="x-none" w:eastAsia="x-none"/>
        </w:rPr>
      </w:pPr>
      <w:r w:rsidRPr="00C80CA1">
        <w:rPr>
          <w:rFonts w:ascii="宋体" w:eastAsia="宋体" w:hAnsi="宋体" w:cs="Times New Roman" w:hint="eastAsia"/>
          <w:bCs/>
          <w:sz w:val="24"/>
          <w:szCs w:val="20"/>
          <w:lang w:val="x-none" w:eastAsia="x-none"/>
        </w:rPr>
        <w:t>本项目评标采用</w:t>
      </w:r>
      <w:r w:rsidRPr="00C80CA1">
        <w:rPr>
          <w:rFonts w:ascii="宋体" w:eastAsia="宋体" w:hAnsi="宋体" w:cs="Times New Roman" w:hint="eastAsia"/>
          <w:b/>
          <w:bCs/>
          <w:sz w:val="24"/>
          <w:szCs w:val="20"/>
          <w:lang w:val="x-none" w:eastAsia="x-none"/>
        </w:rPr>
        <w:t>综合评分法</w:t>
      </w:r>
      <w:r w:rsidRPr="00C80CA1">
        <w:rPr>
          <w:rFonts w:ascii="宋体" w:eastAsia="宋体" w:hAnsi="宋体" w:cs="Times New Roman" w:hint="eastAsia"/>
          <w:bCs/>
          <w:sz w:val="24"/>
          <w:szCs w:val="20"/>
          <w:lang w:val="x-none" w:eastAsia="x-none"/>
        </w:rPr>
        <w:t>，</w:t>
      </w:r>
      <w:r w:rsidRPr="00C80CA1">
        <w:rPr>
          <w:rFonts w:ascii="宋体" w:eastAsia="宋体" w:hAnsi="宋体" w:cs="Times New Roman"/>
          <w:bCs/>
          <w:sz w:val="24"/>
          <w:szCs w:val="20"/>
          <w:lang w:val="x-none" w:eastAsia="x-none"/>
        </w:rPr>
        <w:t>是指投标文件满足招标文件全部实质性要求，且按照评审因素的量化指标评审得分最高的投标人为中标候选人的评标方法。</w:t>
      </w:r>
    </w:p>
    <w:p w:rsidR="00D206DD" w:rsidRPr="00C80CA1" w:rsidRDefault="00D206DD" w:rsidP="00F23AAA">
      <w:pPr>
        <w:pStyle w:val="2"/>
        <w:numPr>
          <w:ilvl w:val="0"/>
          <w:numId w:val="51"/>
        </w:numPr>
        <w:spacing w:before="0" w:after="0" w:line="360" w:lineRule="auto"/>
        <w:ind w:left="616" w:hanging="616"/>
        <w:jc w:val="left"/>
        <w:rPr>
          <w:rFonts w:asciiTheme="majorEastAsia" w:hAnsiTheme="majorEastAsia" w:cs="Times New Roman"/>
          <w:bCs w:val="0"/>
          <w:sz w:val="30"/>
          <w:szCs w:val="30"/>
          <w:lang w:val="x-none" w:eastAsia="x-none"/>
        </w:rPr>
      </w:pPr>
      <w:bookmarkStart w:id="84" w:name="_Toc272247709"/>
      <w:bookmarkStart w:id="85" w:name="_Toc278891606"/>
      <w:bookmarkStart w:id="86" w:name="_Toc494561962"/>
      <w:bookmarkStart w:id="87" w:name="_Toc511894518"/>
      <w:bookmarkStart w:id="88" w:name="_Toc68535329"/>
      <w:r w:rsidRPr="00C80CA1">
        <w:rPr>
          <w:rFonts w:asciiTheme="majorEastAsia" w:hAnsiTheme="majorEastAsia" w:cs="Times New Roman" w:hint="eastAsia"/>
          <w:bCs w:val="0"/>
          <w:sz w:val="30"/>
          <w:szCs w:val="30"/>
          <w:lang w:val="x-none" w:eastAsia="x-none"/>
        </w:rPr>
        <w:t>评标程序</w:t>
      </w:r>
      <w:bookmarkEnd w:id="84"/>
      <w:bookmarkEnd w:id="85"/>
      <w:r w:rsidRPr="00C80CA1">
        <w:rPr>
          <w:rFonts w:asciiTheme="majorEastAsia" w:hAnsiTheme="majorEastAsia" w:cs="Times New Roman" w:hint="eastAsia"/>
          <w:bCs w:val="0"/>
          <w:sz w:val="30"/>
          <w:szCs w:val="30"/>
          <w:lang w:val="x-none" w:eastAsia="x-none"/>
        </w:rPr>
        <w:t>及标准</w:t>
      </w:r>
      <w:bookmarkEnd w:id="86"/>
      <w:bookmarkEnd w:id="87"/>
      <w:bookmarkEnd w:id="88"/>
    </w:p>
    <w:p w:rsidR="00D206DD" w:rsidRPr="00C80CA1" w:rsidRDefault="00D206DD" w:rsidP="00D206DD">
      <w:pPr>
        <w:spacing w:line="360" w:lineRule="auto"/>
        <w:ind w:firstLineChars="200" w:firstLine="480"/>
        <w:rPr>
          <w:rFonts w:ascii="宋体" w:eastAsia="宋体" w:hAnsi="宋体" w:cs="Times New Roman"/>
          <w:bCs/>
          <w:sz w:val="24"/>
          <w:szCs w:val="20"/>
          <w:lang w:val="x-none"/>
        </w:rPr>
      </w:pPr>
      <w:r w:rsidRPr="00C80CA1">
        <w:rPr>
          <w:rFonts w:ascii="宋体" w:eastAsia="宋体" w:hAnsi="宋体" w:cs="Times New Roman" w:hint="eastAsia"/>
          <w:bCs/>
          <w:sz w:val="24"/>
          <w:szCs w:val="20"/>
          <w:lang w:val="x-none" w:eastAsia="x-none"/>
        </w:rPr>
        <w:t>评标委员会按以下工作程序进行评标</w:t>
      </w:r>
      <w:r w:rsidRPr="00C80CA1">
        <w:rPr>
          <w:rFonts w:ascii="宋体" w:eastAsia="宋体" w:hAnsi="宋体" w:cs="Times New Roman" w:hint="eastAsia"/>
          <w:bCs/>
          <w:sz w:val="24"/>
          <w:szCs w:val="20"/>
          <w:lang w:val="x-none"/>
        </w:rPr>
        <w:t>：</w:t>
      </w:r>
      <w:r w:rsidRPr="00C80CA1">
        <w:rPr>
          <w:rFonts w:ascii="宋体" w:eastAsia="宋体" w:hAnsi="宋体" w:cs="Times New Roman" w:hint="eastAsia"/>
          <w:sz w:val="24"/>
          <w:szCs w:val="20"/>
          <w:lang w:val="x-none"/>
        </w:rPr>
        <w:t>符合性审查、</w:t>
      </w:r>
      <w:r w:rsidRPr="00C80CA1">
        <w:rPr>
          <w:rFonts w:ascii="宋体" w:eastAsia="宋体" w:hAnsi="宋体" w:cs="Times New Roman" w:hint="eastAsia"/>
          <w:sz w:val="24"/>
          <w:szCs w:val="20"/>
          <w:lang w:val="x-none" w:eastAsia="x-none"/>
        </w:rPr>
        <w:t>澄清有关问题</w:t>
      </w:r>
      <w:r w:rsidRPr="00C80CA1">
        <w:rPr>
          <w:rFonts w:ascii="宋体" w:eastAsia="宋体" w:hAnsi="宋体" w:cs="Times New Roman" w:hint="eastAsia"/>
          <w:sz w:val="24"/>
          <w:szCs w:val="20"/>
          <w:lang w:val="x-none"/>
        </w:rPr>
        <w:t>、综合</w:t>
      </w:r>
      <w:r w:rsidRPr="00C80CA1">
        <w:rPr>
          <w:rFonts w:ascii="宋体" w:eastAsia="宋体" w:hAnsi="宋体" w:cs="Times New Roman" w:hint="eastAsia"/>
          <w:sz w:val="24"/>
          <w:szCs w:val="20"/>
          <w:lang w:val="x-none" w:eastAsia="x-none"/>
        </w:rPr>
        <w:t>比较</w:t>
      </w:r>
      <w:r w:rsidRPr="00C80CA1">
        <w:rPr>
          <w:rFonts w:ascii="宋体" w:eastAsia="宋体" w:hAnsi="宋体" w:cs="Times New Roman" w:hint="eastAsia"/>
          <w:sz w:val="24"/>
          <w:szCs w:val="20"/>
          <w:lang w:val="x-none"/>
        </w:rPr>
        <w:t>和</w:t>
      </w:r>
      <w:r w:rsidRPr="00C80CA1">
        <w:rPr>
          <w:rFonts w:ascii="宋体" w:eastAsia="宋体" w:hAnsi="宋体" w:cs="Times New Roman" w:hint="eastAsia"/>
          <w:sz w:val="24"/>
          <w:szCs w:val="20"/>
          <w:lang w:val="x-none" w:eastAsia="x-none"/>
        </w:rPr>
        <w:t>评价</w:t>
      </w:r>
      <w:r w:rsidRPr="00C80CA1">
        <w:rPr>
          <w:rFonts w:ascii="宋体" w:eastAsia="宋体" w:hAnsi="宋体" w:cs="Times New Roman" w:hint="eastAsia"/>
          <w:sz w:val="24"/>
          <w:szCs w:val="20"/>
          <w:lang w:val="x-none"/>
        </w:rPr>
        <w:t>、确定</w:t>
      </w:r>
      <w:r w:rsidRPr="00C80CA1">
        <w:rPr>
          <w:rFonts w:ascii="宋体" w:eastAsia="宋体" w:hAnsi="宋体" w:cs="Times New Roman" w:hint="eastAsia"/>
          <w:sz w:val="24"/>
          <w:szCs w:val="20"/>
          <w:lang w:val="x-none" w:eastAsia="x-none"/>
        </w:rPr>
        <w:t>中标候选人名单。</w:t>
      </w:r>
    </w:p>
    <w:p w:rsidR="00337F42" w:rsidRPr="00C80CA1" w:rsidRDefault="00D206DD" w:rsidP="00F23AAA">
      <w:pPr>
        <w:numPr>
          <w:ilvl w:val="0"/>
          <w:numId w:val="44"/>
        </w:numPr>
        <w:ind w:leftChars="154" w:left="1315" w:hangingChars="353" w:hanging="992"/>
        <w:rPr>
          <w:rFonts w:ascii="宋体" w:eastAsia="宋体" w:hAnsi="宋体" w:cs="Times New Roman"/>
          <w:strike/>
          <w:sz w:val="28"/>
          <w:szCs w:val="28"/>
          <w:lang w:val="x-none"/>
        </w:rPr>
      </w:pPr>
      <w:r w:rsidRPr="00C80CA1">
        <w:rPr>
          <w:rFonts w:ascii="宋体" w:eastAsia="宋体" w:hAnsi="宋体" w:cs="Times New Roman" w:hint="eastAsia"/>
          <w:b/>
          <w:sz w:val="28"/>
          <w:szCs w:val="28"/>
          <w:lang w:val="x-none"/>
        </w:rPr>
        <w:t>符合性审查</w:t>
      </w:r>
    </w:p>
    <w:p w:rsidR="008E1E51" w:rsidRPr="00C80CA1" w:rsidRDefault="008E1E51" w:rsidP="008E1E51">
      <w:pPr>
        <w:spacing w:line="360" w:lineRule="auto"/>
        <w:ind w:left="723" w:hangingChars="300" w:hanging="723"/>
        <w:rPr>
          <w:rFonts w:ascii="宋体" w:eastAsia="宋体" w:hAnsi="宋体" w:cs="Times New Roman"/>
          <w:strike/>
          <w:sz w:val="28"/>
          <w:szCs w:val="28"/>
          <w:lang w:val="x-none"/>
        </w:rPr>
      </w:pPr>
      <w:r w:rsidRPr="00C80CA1">
        <w:rPr>
          <w:rFonts w:ascii="Helvetica" w:eastAsia="宋体" w:hAnsi="Helvetica" w:cs="Helvetica" w:hint="eastAsia"/>
          <w:b/>
          <w:kern w:val="0"/>
          <w:sz w:val="24"/>
          <w:szCs w:val="24"/>
          <w:lang w:val="x-none" w:eastAsia="x-none"/>
        </w:rPr>
        <w:t>说明：</w:t>
      </w:r>
      <w:r w:rsidRPr="00C80CA1">
        <w:rPr>
          <w:rFonts w:ascii="Helvetica" w:eastAsia="宋体" w:hAnsi="Helvetica" w:cs="Helvetica" w:hint="eastAsia"/>
          <w:kern w:val="0"/>
          <w:sz w:val="24"/>
          <w:szCs w:val="24"/>
          <w:lang w:val="x-none"/>
        </w:rPr>
        <w:t>符合性</w:t>
      </w:r>
      <w:r w:rsidRPr="00C80CA1">
        <w:rPr>
          <w:rFonts w:ascii="Helvetica" w:eastAsia="宋体" w:hAnsi="Helvetica" w:cs="Helvetica" w:hint="eastAsia"/>
          <w:kern w:val="0"/>
          <w:sz w:val="24"/>
          <w:szCs w:val="24"/>
          <w:lang w:val="x-none" w:eastAsia="x-none"/>
        </w:rPr>
        <w:t>审查内容要求提供的相关证明材料，投标人应对应放入投标文件的</w:t>
      </w:r>
      <w:r w:rsidR="00552C88" w:rsidRPr="00C80CA1">
        <w:rPr>
          <w:rFonts w:ascii="宋体" w:eastAsia="宋体" w:hAnsi="宋体" w:cs="Times New Roman" w:hint="eastAsia"/>
          <w:sz w:val="24"/>
          <w:szCs w:val="24"/>
          <w:lang w:val="x-none"/>
        </w:rPr>
        <w:t>“</w:t>
      </w:r>
      <w:r w:rsidR="00552C88" w:rsidRPr="00C80CA1">
        <w:rPr>
          <w:rFonts w:ascii="宋体" w:eastAsia="宋体" w:hAnsi="宋体" w:cs="Times New Roman" w:hint="eastAsia"/>
          <w:sz w:val="24"/>
          <w:szCs w:val="24"/>
          <w:lang w:val="x-none" w:eastAsia="x-none"/>
        </w:rPr>
        <w:t>第二部分</w:t>
      </w:r>
      <w:r w:rsidR="00552C88" w:rsidRPr="00C80CA1">
        <w:rPr>
          <w:rFonts w:ascii="宋体" w:eastAsia="宋体" w:hAnsi="宋体" w:cs="Times New Roman" w:hint="eastAsia"/>
          <w:sz w:val="24"/>
          <w:szCs w:val="24"/>
          <w:lang w:val="x-none"/>
        </w:rPr>
        <w:t xml:space="preserve"> </w:t>
      </w:r>
      <w:r w:rsidR="00552C88" w:rsidRPr="00C80CA1">
        <w:rPr>
          <w:rFonts w:ascii="宋体" w:eastAsia="宋体" w:hAnsi="宋体" w:cs="Times New Roman" w:hint="eastAsia"/>
          <w:sz w:val="24"/>
          <w:szCs w:val="24"/>
          <w:lang w:val="x-none" w:eastAsia="x-none"/>
        </w:rPr>
        <w:t>商务文件</w:t>
      </w:r>
      <w:r w:rsidR="00552C88" w:rsidRPr="00C80CA1">
        <w:rPr>
          <w:rFonts w:ascii="宋体" w:eastAsia="宋体" w:hAnsi="宋体" w:cs="Times New Roman" w:hint="eastAsia"/>
          <w:sz w:val="24"/>
          <w:szCs w:val="24"/>
          <w:lang w:val="x-none"/>
        </w:rPr>
        <w:t>”、“</w:t>
      </w:r>
      <w:r w:rsidR="00552C88" w:rsidRPr="00C80CA1">
        <w:rPr>
          <w:rFonts w:ascii="宋体" w:eastAsia="宋体" w:hAnsi="宋体" w:cs="Times New Roman" w:hint="eastAsia"/>
          <w:sz w:val="24"/>
          <w:szCs w:val="24"/>
          <w:lang w:val="x-none" w:eastAsia="x-none"/>
        </w:rPr>
        <w:t>第三部分</w:t>
      </w:r>
      <w:r w:rsidR="00552C88" w:rsidRPr="00C80CA1">
        <w:rPr>
          <w:rFonts w:ascii="宋体" w:eastAsia="宋体" w:hAnsi="宋体" w:cs="Times New Roman" w:hint="eastAsia"/>
          <w:sz w:val="24"/>
          <w:szCs w:val="24"/>
          <w:lang w:val="x-none"/>
        </w:rPr>
        <w:t xml:space="preserve"> </w:t>
      </w:r>
      <w:r w:rsidR="00552C88" w:rsidRPr="00C80CA1">
        <w:rPr>
          <w:rFonts w:ascii="宋体" w:eastAsia="宋体" w:hAnsi="宋体" w:cs="Times New Roman" w:hint="eastAsia"/>
          <w:sz w:val="24"/>
          <w:szCs w:val="24"/>
          <w:lang w:val="x-none" w:eastAsia="x-none"/>
        </w:rPr>
        <w:t>技术、服务文件</w:t>
      </w:r>
      <w:r w:rsidR="00552C88" w:rsidRPr="00C80CA1">
        <w:rPr>
          <w:rFonts w:ascii="宋体" w:eastAsia="宋体" w:hAnsi="宋体" w:cs="Times New Roman" w:hint="eastAsia"/>
          <w:sz w:val="24"/>
          <w:szCs w:val="24"/>
          <w:lang w:val="x-none"/>
        </w:rPr>
        <w:t>”中</w:t>
      </w:r>
      <w:r w:rsidR="00552C88" w:rsidRPr="00C80CA1">
        <w:rPr>
          <w:rFonts w:ascii="宋体" w:eastAsia="宋体" w:hAnsi="宋体" w:cs="Times New Roman" w:hint="eastAsia"/>
          <w:b/>
          <w:sz w:val="24"/>
          <w:szCs w:val="24"/>
          <w:lang w:val="x-none"/>
        </w:rPr>
        <w:t>，</w:t>
      </w:r>
      <w:r w:rsidR="00552C88" w:rsidRPr="00C80CA1">
        <w:rPr>
          <w:rFonts w:ascii="宋体" w:eastAsia="宋体" w:hAnsi="宋体" w:cs="Times New Roman" w:hint="eastAsia"/>
          <w:sz w:val="24"/>
          <w:szCs w:val="24"/>
          <w:lang w:val="x-none"/>
        </w:rPr>
        <w:t>否则，</w:t>
      </w:r>
      <w:r w:rsidR="00552C88" w:rsidRPr="00C80CA1">
        <w:rPr>
          <w:rFonts w:ascii="宋体" w:eastAsia="宋体" w:hAnsi="宋体" w:cs="Times New Roman" w:hint="eastAsia"/>
          <w:b/>
          <w:sz w:val="24"/>
          <w:szCs w:val="24"/>
          <w:lang w:val="x-none"/>
        </w:rPr>
        <w:t>将会导致投标无效。</w:t>
      </w:r>
    </w:p>
    <w:p w:rsidR="00D206DD" w:rsidRPr="00C80CA1" w:rsidRDefault="00D206DD" w:rsidP="00D206DD">
      <w:pPr>
        <w:spacing w:line="360" w:lineRule="auto"/>
        <w:ind w:firstLineChars="196" w:firstLine="470"/>
        <w:rPr>
          <w:rFonts w:ascii="宋体" w:eastAsia="宋体" w:hAnsi="宋体" w:cs="Times New Roman"/>
          <w:bCs/>
          <w:sz w:val="24"/>
          <w:szCs w:val="20"/>
          <w:lang w:val="x-none"/>
        </w:rPr>
      </w:pPr>
      <w:r w:rsidRPr="00C80CA1">
        <w:rPr>
          <w:rFonts w:ascii="Helvetica" w:eastAsia="宋体" w:hAnsi="Helvetica" w:cs="Helvetica"/>
          <w:kern w:val="0"/>
          <w:sz w:val="24"/>
          <w:szCs w:val="24"/>
          <w:lang w:val="x-none" w:eastAsia="x-none"/>
        </w:rPr>
        <w:t>评标委员会应当对符合资格的投标人的投标文件进行符合性审查，以确定其是否满足招标文件的实质性要求。</w:t>
      </w:r>
      <w:r w:rsidRPr="00C80CA1">
        <w:rPr>
          <w:rFonts w:ascii="宋体" w:eastAsia="宋体" w:hAnsi="宋体" w:cs="Times New Roman" w:hint="eastAsia"/>
          <w:bCs/>
          <w:sz w:val="24"/>
          <w:szCs w:val="20"/>
          <w:lang w:val="x-none" w:eastAsia="x-none"/>
        </w:rPr>
        <w:t>符合性</w:t>
      </w:r>
      <w:r w:rsidRPr="00C80CA1">
        <w:rPr>
          <w:rFonts w:ascii="宋体" w:eastAsia="宋体" w:hAnsi="宋体" w:cs="Times New Roman" w:hint="eastAsia"/>
          <w:bCs/>
          <w:sz w:val="24"/>
          <w:szCs w:val="20"/>
          <w:lang w:val="x-none"/>
        </w:rPr>
        <w:t>审查</w:t>
      </w:r>
      <w:r w:rsidRPr="00C80CA1">
        <w:rPr>
          <w:rFonts w:ascii="宋体" w:eastAsia="宋体" w:hAnsi="宋体" w:cs="Times New Roman" w:hint="eastAsia"/>
          <w:bCs/>
          <w:sz w:val="24"/>
          <w:szCs w:val="20"/>
          <w:lang w:val="x-none" w:eastAsia="x-none"/>
        </w:rPr>
        <w:t>出现下列情形之一的投标</w:t>
      </w:r>
      <w:r w:rsidRPr="00C80CA1">
        <w:rPr>
          <w:rFonts w:ascii="宋体" w:eastAsia="宋体" w:hAnsi="宋体" w:cs="Times New Roman" w:hint="eastAsia"/>
          <w:bCs/>
          <w:sz w:val="24"/>
          <w:szCs w:val="20"/>
          <w:lang w:val="x-none"/>
        </w:rPr>
        <w:t>按照</w:t>
      </w:r>
      <w:r w:rsidRPr="00C80CA1">
        <w:rPr>
          <w:rFonts w:ascii="宋体" w:eastAsia="宋体" w:hAnsi="宋体" w:cs="Times New Roman" w:hint="eastAsia"/>
          <w:b/>
          <w:bCs/>
          <w:sz w:val="24"/>
          <w:szCs w:val="20"/>
          <w:lang w:val="x-none" w:eastAsia="x-none"/>
        </w:rPr>
        <w:t>无效投标</w:t>
      </w:r>
      <w:r w:rsidRPr="00C80CA1">
        <w:rPr>
          <w:rFonts w:ascii="宋体" w:eastAsia="宋体" w:hAnsi="宋体" w:cs="Times New Roman" w:hint="eastAsia"/>
          <w:b/>
          <w:bCs/>
          <w:sz w:val="24"/>
          <w:szCs w:val="20"/>
          <w:lang w:val="x-none"/>
        </w:rPr>
        <w:t>处理</w:t>
      </w:r>
      <w:r w:rsidRPr="00C80CA1">
        <w:rPr>
          <w:rFonts w:ascii="宋体" w:eastAsia="宋体" w:hAnsi="宋体" w:cs="Times New Roman" w:hint="eastAsia"/>
          <w:bCs/>
          <w:sz w:val="24"/>
          <w:szCs w:val="20"/>
          <w:lang w:val="x-none" w:eastAsia="x-none"/>
        </w:rPr>
        <w:t>：</w:t>
      </w:r>
    </w:p>
    <w:tbl>
      <w:tblPr>
        <w:tblStyle w:val="ab"/>
        <w:tblW w:w="0" w:type="auto"/>
        <w:tblLook w:val="04A0" w:firstRow="1" w:lastRow="0" w:firstColumn="1" w:lastColumn="0" w:noHBand="0" w:noVBand="1"/>
      </w:tblPr>
      <w:tblGrid>
        <w:gridCol w:w="959"/>
        <w:gridCol w:w="8781"/>
      </w:tblGrid>
      <w:tr w:rsidR="00C80CA1" w:rsidRPr="00C80CA1" w:rsidTr="00446083">
        <w:tc>
          <w:tcPr>
            <w:tcW w:w="959" w:type="dxa"/>
          </w:tcPr>
          <w:p w:rsidR="00FE367C" w:rsidRPr="00C80CA1" w:rsidRDefault="00FE367C" w:rsidP="00446083">
            <w:pPr>
              <w:spacing w:line="360" w:lineRule="auto"/>
              <w:jc w:val="center"/>
              <w:rPr>
                <w:rFonts w:ascii="宋体" w:eastAsia="宋体" w:hAnsi="宋体" w:cs="Times New Roman"/>
                <w:b/>
                <w:bCs/>
                <w:sz w:val="24"/>
                <w:szCs w:val="20"/>
                <w:lang w:val="x-none"/>
              </w:rPr>
            </w:pPr>
            <w:r w:rsidRPr="00C80CA1">
              <w:rPr>
                <w:rFonts w:ascii="宋体" w:eastAsia="宋体" w:hAnsi="宋体" w:cs="Times New Roman" w:hint="eastAsia"/>
                <w:b/>
                <w:bCs/>
                <w:sz w:val="24"/>
                <w:szCs w:val="20"/>
                <w:lang w:val="x-none"/>
              </w:rPr>
              <w:t>序号</w:t>
            </w:r>
          </w:p>
        </w:tc>
        <w:tc>
          <w:tcPr>
            <w:tcW w:w="8781" w:type="dxa"/>
          </w:tcPr>
          <w:p w:rsidR="00FE367C" w:rsidRPr="00C80CA1" w:rsidRDefault="00FE367C" w:rsidP="00446083">
            <w:pPr>
              <w:spacing w:line="360" w:lineRule="auto"/>
              <w:jc w:val="center"/>
              <w:rPr>
                <w:rFonts w:ascii="宋体" w:eastAsia="宋体" w:hAnsi="宋体" w:cs="Times New Roman"/>
                <w:b/>
                <w:bCs/>
                <w:sz w:val="24"/>
                <w:szCs w:val="20"/>
                <w:lang w:val="x-none"/>
              </w:rPr>
            </w:pPr>
            <w:r w:rsidRPr="00C80CA1">
              <w:rPr>
                <w:rFonts w:ascii="宋体" w:eastAsia="宋体" w:hAnsi="宋体" w:cs="Times New Roman" w:hint="eastAsia"/>
                <w:b/>
                <w:bCs/>
                <w:sz w:val="24"/>
                <w:szCs w:val="20"/>
                <w:lang w:val="x-none"/>
              </w:rPr>
              <w:t>内  容</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hint="eastAsia"/>
                <w:sz w:val="24"/>
                <w:szCs w:val="24"/>
                <w:lang w:val="x-none"/>
              </w:rPr>
              <w:t>投标总报价超过项目（分包）预算金额或最高限价的；</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hint="eastAsia"/>
                <w:sz w:val="24"/>
                <w:szCs w:val="24"/>
                <w:lang w:val="x-none"/>
              </w:rPr>
              <w:t>《投标书》、《法定代表人授权书》、《开标一览表（含明细）》未提供或不符合招标文件要求的；</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hint="eastAsia"/>
                <w:sz w:val="24"/>
                <w:szCs w:val="24"/>
                <w:lang w:val="x-none"/>
              </w:rPr>
              <w:t>工期（服务期限）、质保期不符合招标文件要求的；</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hint="eastAsia"/>
                <w:sz w:val="24"/>
                <w:szCs w:val="24"/>
                <w:lang w:val="x-none"/>
              </w:rPr>
              <w:t>出现两个或两个以上不同报价的；</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hint="eastAsia"/>
                <w:sz w:val="24"/>
                <w:szCs w:val="24"/>
                <w:lang w:val="x-none"/>
              </w:rPr>
              <w:t>出现两个或两个以上投标方案的（招标文件中要求提供备选方案的除外）；</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hint="eastAsia"/>
                <w:sz w:val="24"/>
                <w:szCs w:val="24"/>
                <w:lang w:val="x-none"/>
              </w:rPr>
              <w:t>投标报价存在缺项、漏项的；</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hint="eastAsia"/>
                <w:sz w:val="24"/>
                <w:szCs w:val="24"/>
                <w:lang w:val="x-none"/>
              </w:rPr>
              <w:t>投标有效期不足的；</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hint="eastAsia"/>
                <w:sz w:val="24"/>
                <w:szCs w:val="24"/>
                <w:lang w:val="x-none"/>
              </w:rPr>
              <w:t>无法定代表人签字（签章）或签字人无法定代表人有效授权的；</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hint="eastAsia"/>
                <w:sz w:val="24"/>
                <w:szCs w:val="24"/>
                <w:lang w:val="x-none"/>
              </w:rPr>
              <w:t>未按要求提供加盖公章及签字（签章）的；</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heme="minorEastAsia" w:hAnsiTheme="minorEastAsia" w:cs="Times New Roman" w:hint="eastAsia"/>
                <w:sz w:val="24"/>
                <w:szCs w:val="24"/>
                <w:lang w:val="x-none"/>
              </w:rPr>
              <w:t>符合招标文件第二章“投标人须知”中39条中规定情形，以分公司形式参与投标的，法定代表人授权书未由总公司法定代表人签字（签章）并加盖公章的；</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宋体" w:eastAsia="宋体" w:hAnsi="宋体" w:cs="宋体" w:hint="eastAsia"/>
                <w:kern w:val="0"/>
                <w:sz w:val="24"/>
                <w:szCs w:val="24"/>
              </w:rPr>
              <w:t>依据财库[2019]9号文的规定，</w:t>
            </w:r>
            <w:r w:rsidRPr="00C80CA1">
              <w:rPr>
                <w:rFonts w:ascii="Times New Roman" w:eastAsia="宋体" w:hAnsi="宋体" w:cs="Times New Roman" w:hint="eastAsia"/>
                <w:sz w:val="24"/>
                <w:szCs w:val="24"/>
                <w:lang w:val="x-none"/>
              </w:rPr>
              <w:t>招标文件采购清单中注明“节能产品”的货物，</w:t>
            </w:r>
            <w:r w:rsidRPr="00C80CA1">
              <w:rPr>
                <w:rFonts w:ascii="宋体" w:eastAsia="宋体" w:hAnsi="宋体" w:cs="宋体" w:hint="eastAsia"/>
                <w:kern w:val="0"/>
                <w:sz w:val="24"/>
                <w:szCs w:val="24"/>
              </w:rPr>
              <w:t>未</w:t>
            </w:r>
            <w:r w:rsidRPr="00C80CA1">
              <w:rPr>
                <w:rFonts w:ascii="宋体" w:eastAsia="宋体" w:hAnsi="宋体" w:cs="宋体" w:hint="eastAsia"/>
                <w:kern w:val="0"/>
                <w:sz w:val="24"/>
                <w:szCs w:val="24"/>
              </w:rPr>
              <w:lastRenderedPageBreak/>
              <w:t>提供国家确定的认证机构出具的节能产品认证证书的；</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hint="eastAsia"/>
                <w:sz w:val="24"/>
                <w:szCs w:val="24"/>
                <w:lang w:val="x-none"/>
              </w:rPr>
              <w:t>所投货物是通过中国海关报关验放进入中国境内且产自关境外的（招标文件中注明已办理进口产品审核的除外）；</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hint="eastAsia"/>
                <w:sz w:val="24"/>
                <w:szCs w:val="24"/>
                <w:lang w:val="x-none"/>
              </w:rPr>
              <w:t>未提供所投货物（工程或服务）的具体参数值或功能表述，或原文复制招标文件的技术规格相关部分内容作为其投标文件的一部分的；</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hint="eastAsia"/>
                <w:sz w:val="24"/>
                <w:szCs w:val="24"/>
                <w:lang w:val="x-none"/>
              </w:rPr>
              <w:t>不满足招标文件第三章“项目技术、服务和商务要求”中“★”号条款要求的；</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sz w:val="24"/>
                <w:szCs w:val="24"/>
                <w:lang w:val="x-none"/>
              </w:rPr>
              <w:t>含有采购人不能接受的附加条件的</w:t>
            </w:r>
            <w:r w:rsidRPr="00C80CA1">
              <w:rPr>
                <w:rFonts w:ascii="Times New Roman" w:eastAsia="宋体" w:hAnsi="宋体" w:cs="Times New Roman" w:hint="eastAsia"/>
                <w:sz w:val="24"/>
                <w:szCs w:val="24"/>
                <w:lang w:val="x-none"/>
              </w:rPr>
              <w:t>；</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hint="eastAsia"/>
                <w:sz w:val="24"/>
                <w:szCs w:val="24"/>
                <w:lang w:val="x-none"/>
              </w:rPr>
              <w:t>未按要求提供《符合性审查对照表》、《商务要求响应、偏离说明表》、《商务要求“★”号条款响应、偏离说明表》、《商务评议对照表》和《技术、服务要求响应、偏离说明表》、《技术、服务要求“★”号条款响应、偏离说明表》、《技术、服务评议对照表》的；</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hint="eastAsia"/>
                <w:sz w:val="24"/>
                <w:szCs w:val="24"/>
                <w:lang w:val="x-none"/>
              </w:rPr>
              <w:t>不同投标人使用同一电脑（机器特征值一致：如</w:t>
            </w:r>
            <w:r w:rsidRPr="00C80CA1">
              <w:rPr>
                <w:rFonts w:ascii="Times New Roman" w:eastAsia="宋体" w:hAnsi="宋体" w:cs="Times New Roman" w:hint="eastAsia"/>
                <w:sz w:val="24"/>
                <w:szCs w:val="24"/>
                <w:lang w:val="x-none"/>
              </w:rPr>
              <w:t>MAC</w:t>
            </w:r>
            <w:r w:rsidRPr="00C80CA1">
              <w:rPr>
                <w:rFonts w:ascii="Times New Roman" w:eastAsia="宋体" w:hAnsi="宋体" w:cs="Times New Roman" w:hint="eastAsia"/>
                <w:sz w:val="24"/>
                <w:szCs w:val="24"/>
                <w:lang w:val="x-none"/>
              </w:rPr>
              <w:t>地址等）或使用同一电子密钥，编制或上传电子投标文件；</w:t>
            </w:r>
          </w:p>
        </w:tc>
      </w:tr>
      <w:tr w:rsidR="00C80CA1" w:rsidRPr="00C80CA1" w:rsidTr="00446083">
        <w:tc>
          <w:tcPr>
            <w:tcW w:w="959" w:type="dxa"/>
          </w:tcPr>
          <w:p w:rsidR="00FE367C" w:rsidRPr="00C80CA1" w:rsidRDefault="00FE367C" w:rsidP="00F23AAA">
            <w:pPr>
              <w:pStyle w:val="aa"/>
              <w:numPr>
                <w:ilvl w:val="0"/>
                <w:numId w:val="97"/>
              </w:numPr>
              <w:spacing w:line="360" w:lineRule="auto"/>
              <w:ind w:firstLineChars="0"/>
              <w:jc w:val="center"/>
              <w:rPr>
                <w:rFonts w:ascii="宋体" w:eastAsia="宋体" w:hAnsi="宋体" w:cs="Times New Roman"/>
                <w:bCs/>
                <w:sz w:val="24"/>
                <w:szCs w:val="20"/>
                <w:lang w:val="x-none"/>
              </w:rPr>
            </w:pPr>
          </w:p>
        </w:tc>
        <w:tc>
          <w:tcPr>
            <w:tcW w:w="8781" w:type="dxa"/>
          </w:tcPr>
          <w:p w:rsidR="00FE367C" w:rsidRPr="00C80CA1" w:rsidRDefault="00FE367C" w:rsidP="00446083">
            <w:pPr>
              <w:spacing w:line="360" w:lineRule="auto"/>
              <w:rPr>
                <w:rFonts w:ascii="宋体" w:eastAsia="宋体" w:hAnsi="宋体" w:cs="Times New Roman"/>
                <w:bCs/>
                <w:sz w:val="24"/>
                <w:szCs w:val="24"/>
                <w:lang w:val="x-none"/>
              </w:rPr>
            </w:pPr>
            <w:r w:rsidRPr="00C80CA1">
              <w:rPr>
                <w:rFonts w:ascii="Times New Roman" w:eastAsia="宋体" w:hAnsi="宋体" w:cs="Times New Roman"/>
                <w:sz w:val="24"/>
                <w:szCs w:val="24"/>
                <w:lang w:val="x-none"/>
              </w:rPr>
              <w:t>法律、法规</w:t>
            </w:r>
            <w:r w:rsidRPr="00C80CA1">
              <w:rPr>
                <w:rFonts w:ascii="Times New Roman" w:eastAsia="宋体" w:hAnsi="宋体" w:cs="Times New Roman" w:hint="eastAsia"/>
                <w:sz w:val="24"/>
                <w:szCs w:val="24"/>
                <w:lang w:val="x-none"/>
              </w:rPr>
              <w:t>和招标文件</w:t>
            </w:r>
            <w:r w:rsidRPr="00C80CA1">
              <w:rPr>
                <w:rFonts w:ascii="Times New Roman" w:eastAsia="宋体" w:hAnsi="宋体" w:cs="Times New Roman"/>
                <w:sz w:val="24"/>
                <w:szCs w:val="24"/>
                <w:lang w:val="x-none"/>
              </w:rPr>
              <w:t>规定的其他</w:t>
            </w:r>
            <w:r w:rsidRPr="00C80CA1">
              <w:rPr>
                <w:rFonts w:ascii="Times New Roman" w:eastAsia="宋体" w:hAnsi="宋体" w:cs="Times New Roman" w:hint="eastAsia"/>
                <w:sz w:val="24"/>
                <w:szCs w:val="24"/>
                <w:lang w:val="x-none"/>
              </w:rPr>
              <w:t>无效投标</w:t>
            </w:r>
            <w:r w:rsidRPr="00C80CA1">
              <w:rPr>
                <w:rFonts w:ascii="Times New Roman" w:eastAsia="宋体" w:hAnsi="宋体" w:cs="Times New Roman"/>
                <w:sz w:val="24"/>
                <w:szCs w:val="24"/>
                <w:lang w:val="x-none"/>
              </w:rPr>
              <w:t>情形。</w:t>
            </w:r>
          </w:p>
        </w:tc>
      </w:tr>
    </w:tbl>
    <w:p w:rsidR="00D206DD" w:rsidRPr="00C80CA1" w:rsidRDefault="00D206DD" w:rsidP="00F23AAA">
      <w:pPr>
        <w:numPr>
          <w:ilvl w:val="0"/>
          <w:numId w:val="44"/>
        </w:numPr>
        <w:ind w:leftChars="154" w:left="1315" w:hangingChars="353" w:hanging="992"/>
        <w:rPr>
          <w:rFonts w:ascii="宋体" w:eastAsia="宋体" w:hAnsi="宋体" w:cs="Times New Roman"/>
          <w:b/>
          <w:sz w:val="28"/>
          <w:szCs w:val="28"/>
          <w:lang w:val="x-none"/>
        </w:rPr>
      </w:pPr>
      <w:r w:rsidRPr="00C80CA1">
        <w:rPr>
          <w:rFonts w:ascii="宋体" w:eastAsia="宋体" w:hAnsi="宋体" w:cs="Times New Roman" w:hint="eastAsia"/>
          <w:b/>
          <w:sz w:val="28"/>
          <w:szCs w:val="28"/>
          <w:lang w:val="x-none"/>
        </w:rPr>
        <w:t>澄清有关问题</w:t>
      </w:r>
    </w:p>
    <w:p w:rsidR="00D206DD" w:rsidRPr="00C80CA1" w:rsidRDefault="00D206DD" w:rsidP="00F23AAA">
      <w:pPr>
        <w:numPr>
          <w:ilvl w:val="0"/>
          <w:numId w:val="48"/>
        </w:numPr>
        <w:tabs>
          <w:tab w:val="left" w:pos="616"/>
        </w:tabs>
        <w:spacing w:line="360" w:lineRule="auto"/>
        <w:ind w:leftChars="5" w:left="10" w:firstLineChars="99" w:firstLine="238"/>
        <w:rPr>
          <w:rFonts w:ascii="Helvetica" w:eastAsia="宋体" w:hAnsi="Helvetica" w:cs="Helvetica"/>
          <w:kern w:val="0"/>
          <w:sz w:val="24"/>
          <w:szCs w:val="24"/>
          <w:lang w:val="x-none"/>
        </w:rPr>
      </w:pPr>
      <w:r w:rsidRPr="00C80CA1">
        <w:rPr>
          <w:rFonts w:ascii="Helvetica" w:eastAsia="宋体" w:hAnsi="Helvetica" w:cs="Helvetica" w:hint="eastAsia"/>
          <w:kern w:val="0"/>
          <w:sz w:val="24"/>
          <w:szCs w:val="24"/>
          <w:lang w:val="x-none" w:eastAsia="x-none"/>
        </w:rPr>
        <w:t>评标期间，</w:t>
      </w:r>
      <w:r w:rsidRPr="00C80CA1">
        <w:rPr>
          <w:rFonts w:ascii="Helvetica" w:eastAsia="宋体" w:hAnsi="Helvetica" w:cs="Helvetica"/>
          <w:kern w:val="0"/>
          <w:sz w:val="24"/>
          <w:szCs w:val="24"/>
          <w:lang w:val="x-none" w:eastAsia="x-none"/>
        </w:rPr>
        <w:t>对于投标文件中含义不明确、</w:t>
      </w:r>
      <w:r w:rsidR="003F44C2" w:rsidRPr="00C80CA1">
        <w:rPr>
          <w:rFonts w:ascii="Helvetica" w:eastAsia="宋体" w:hAnsi="Helvetica" w:cs="Helvetica"/>
          <w:kern w:val="0"/>
          <w:sz w:val="24"/>
          <w:szCs w:val="24"/>
          <w:lang w:val="x-none" w:eastAsia="x-none"/>
        </w:rPr>
        <w:t>同类问题表述不一致或者有明显文字和计算错误的内容，评标委员会</w:t>
      </w:r>
      <w:r w:rsidR="003F44C2" w:rsidRPr="00C80CA1">
        <w:rPr>
          <w:rFonts w:ascii="Helvetica" w:eastAsia="宋体" w:hAnsi="Helvetica" w:cs="Helvetica" w:hint="eastAsia"/>
          <w:kern w:val="0"/>
          <w:sz w:val="24"/>
          <w:szCs w:val="24"/>
          <w:lang w:val="x-none"/>
        </w:rPr>
        <w:t>将</w:t>
      </w:r>
      <w:r w:rsidRPr="00C80CA1">
        <w:rPr>
          <w:rFonts w:ascii="Helvetica" w:eastAsia="宋体" w:hAnsi="Helvetica" w:cs="Helvetica"/>
          <w:kern w:val="0"/>
          <w:sz w:val="24"/>
          <w:szCs w:val="24"/>
          <w:lang w:val="x-none" w:eastAsia="x-none"/>
        </w:rPr>
        <w:t>要求投标人</w:t>
      </w:r>
      <w:proofErr w:type="gramStart"/>
      <w:r w:rsidRPr="00C80CA1">
        <w:rPr>
          <w:rFonts w:ascii="Helvetica" w:eastAsia="宋体" w:hAnsi="Helvetica" w:cs="Helvetica"/>
          <w:kern w:val="0"/>
          <w:sz w:val="24"/>
          <w:szCs w:val="24"/>
          <w:lang w:val="x-none" w:eastAsia="x-none"/>
        </w:rPr>
        <w:t>作出</w:t>
      </w:r>
      <w:proofErr w:type="gramEnd"/>
      <w:r w:rsidRPr="00C80CA1">
        <w:rPr>
          <w:rFonts w:ascii="Helvetica" w:eastAsia="宋体" w:hAnsi="Helvetica" w:cs="Helvetica"/>
          <w:kern w:val="0"/>
          <w:sz w:val="24"/>
          <w:szCs w:val="24"/>
          <w:lang w:val="x-none" w:eastAsia="x-none"/>
        </w:rPr>
        <w:t>必要的澄清、说明或者补正。</w:t>
      </w:r>
    </w:p>
    <w:p w:rsidR="00D206DD" w:rsidRPr="00C80CA1" w:rsidRDefault="00D206DD" w:rsidP="00F23AAA">
      <w:pPr>
        <w:numPr>
          <w:ilvl w:val="0"/>
          <w:numId w:val="48"/>
        </w:numPr>
        <w:tabs>
          <w:tab w:val="left" w:pos="616"/>
        </w:tabs>
        <w:spacing w:line="360" w:lineRule="auto"/>
        <w:ind w:leftChars="5" w:left="10" w:firstLineChars="99" w:firstLine="238"/>
        <w:rPr>
          <w:rFonts w:ascii="宋体" w:eastAsia="宋体" w:hAnsi="宋体" w:cs="Times New Roman"/>
          <w:bCs/>
          <w:strike/>
          <w:sz w:val="24"/>
          <w:szCs w:val="20"/>
          <w:lang w:val="x-none"/>
        </w:rPr>
      </w:pPr>
      <w:r w:rsidRPr="00C80CA1">
        <w:rPr>
          <w:rFonts w:ascii="宋体" w:eastAsia="宋体" w:hAnsi="宋体" w:cs="Times New Roman" w:hint="eastAsia"/>
          <w:bCs/>
          <w:sz w:val="24"/>
          <w:szCs w:val="20"/>
          <w:lang w:val="x-none" w:eastAsia="x-none"/>
        </w:rPr>
        <w:t>投标人应按照评标委员会要求的澄清内容在规定</w:t>
      </w:r>
      <w:r w:rsidRPr="00C80CA1">
        <w:rPr>
          <w:rFonts w:ascii="宋体" w:eastAsia="宋体" w:hAnsi="宋体" w:cs="Times New Roman" w:hint="eastAsia"/>
          <w:bCs/>
          <w:sz w:val="24"/>
          <w:szCs w:val="20"/>
          <w:lang w:val="x-none"/>
        </w:rPr>
        <w:t>时间</w:t>
      </w:r>
      <w:r w:rsidRPr="00C80CA1">
        <w:rPr>
          <w:rFonts w:ascii="宋体" w:eastAsia="宋体" w:hAnsi="宋体" w:cs="Times New Roman" w:hint="eastAsia"/>
          <w:bCs/>
          <w:sz w:val="24"/>
          <w:szCs w:val="20"/>
          <w:lang w:val="x-none" w:eastAsia="x-none"/>
        </w:rPr>
        <w:t>内做出澄清。</w:t>
      </w:r>
      <w:r w:rsidRPr="00C80CA1">
        <w:rPr>
          <w:rFonts w:ascii="宋体" w:eastAsia="宋体" w:hAnsi="宋体" w:cs="Times New Roman"/>
          <w:sz w:val="24"/>
          <w:szCs w:val="20"/>
          <w:lang w:val="x-none"/>
        </w:rPr>
        <w:t>投标文件报价出现前后不一致的</w:t>
      </w:r>
      <w:r w:rsidRPr="00C80CA1">
        <w:rPr>
          <w:rFonts w:ascii="宋体" w:eastAsia="宋体" w:hAnsi="宋体" w:cs="Times New Roman" w:hint="eastAsia"/>
          <w:sz w:val="24"/>
          <w:szCs w:val="20"/>
          <w:lang w:val="x-none"/>
        </w:rPr>
        <w:t>，按照本节第3</w:t>
      </w:r>
      <w:r w:rsidRPr="00C80CA1">
        <w:rPr>
          <w:rFonts w:ascii="宋体" w:eastAsia="宋体" w:hAnsi="宋体" w:cs="Times New Roman" w:hint="eastAsia"/>
          <w:bCs/>
          <w:sz w:val="24"/>
          <w:szCs w:val="20"/>
          <w:lang w:val="x-none" w:eastAsia="x-none"/>
        </w:rPr>
        <w:t>条规定</w:t>
      </w:r>
      <w:r w:rsidRPr="00C80CA1">
        <w:rPr>
          <w:rFonts w:ascii="宋体" w:eastAsia="宋体" w:hAnsi="宋体" w:cs="Times New Roman" w:hint="eastAsia"/>
          <w:bCs/>
          <w:sz w:val="24"/>
          <w:szCs w:val="20"/>
          <w:lang w:val="x-none"/>
        </w:rPr>
        <w:t>进行修正</w:t>
      </w:r>
      <w:r w:rsidRPr="00C80CA1">
        <w:rPr>
          <w:rFonts w:ascii="宋体" w:eastAsia="宋体" w:hAnsi="宋体" w:cs="Times New Roman" w:hint="eastAsia"/>
          <w:bCs/>
          <w:sz w:val="24"/>
          <w:szCs w:val="20"/>
          <w:lang w:val="x-none" w:eastAsia="x-none"/>
        </w:rPr>
        <w:t>，</w:t>
      </w:r>
      <w:r w:rsidRPr="00C80CA1">
        <w:rPr>
          <w:rFonts w:ascii="Helvetica" w:eastAsia="宋体" w:hAnsi="Helvetica" w:cs="Helvetica"/>
          <w:kern w:val="0"/>
          <w:sz w:val="24"/>
          <w:szCs w:val="24"/>
          <w:lang w:val="x-none" w:eastAsia="x-none"/>
        </w:rPr>
        <w:t>投标人的澄清、说明或者补正不得超出投标文件的范围或者改变投标文件的实质性内容。</w:t>
      </w:r>
    </w:p>
    <w:p w:rsidR="00D206DD" w:rsidRPr="00C80CA1" w:rsidRDefault="00D206DD" w:rsidP="00F23AAA">
      <w:pPr>
        <w:numPr>
          <w:ilvl w:val="0"/>
          <w:numId w:val="48"/>
        </w:numPr>
        <w:tabs>
          <w:tab w:val="left" w:pos="616"/>
        </w:tabs>
        <w:spacing w:line="360" w:lineRule="auto"/>
        <w:ind w:leftChars="5" w:left="10" w:firstLineChars="99" w:firstLine="238"/>
        <w:rPr>
          <w:rFonts w:ascii="宋体" w:eastAsia="宋体" w:hAnsi="宋体" w:cs="Times New Roman"/>
          <w:bCs/>
          <w:sz w:val="24"/>
          <w:szCs w:val="20"/>
          <w:lang w:val="x-none" w:eastAsia="x-none"/>
        </w:rPr>
      </w:pPr>
      <w:r w:rsidRPr="00C80CA1">
        <w:rPr>
          <w:rFonts w:ascii="宋体" w:eastAsia="宋体" w:hAnsi="宋体" w:cs="Times New Roman"/>
          <w:bCs/>
          <w:sz w:val="24"/>
          <w:szCs w:val="20"/>
          <w:lang w:val="x-none" w:eastAsia="x-none"/>
        </w:rPr>
        <w:t>投标文件报价出现前后不一致的，按照下列规定修正：</w:t>
      </w:r>
    </w:p>
    <w:p w:rsidR="00D206DD" w:rsidRPr="00C80CA1" w:rsidRDefault="00D206DD" w:rsidP="00F23AAA">
      <w:pPr>
        <w:numPr>
          <w:ilvl w:val="0"/>
          <w:numId w:val="43"/>
        </w:numPr>
        <w:adjustRightInd w:val="0"/>
        <w:spacing w:line="360" w:lineRule="auto"/>
        <w:ind w:left="742" w:hanging="493"/>
        <w:rPr>
          <w:rFonts w:ascii="宋体" w:eastAsia="宋体" w:hAnsi="宋体" w:cs="Times New Roman"/>
          <w:sz w:val="24"/>
          <w:szCs w:val="24"/>
          <w:lang w:val="x-none" w:eastAsia="x-none"/>
        </w:rPr>
      </w:pPr>
      <w:r w:rsidRPr="00C80CA1">
        <w:rPr>
          <w:rFonts w:ascii="宋体" w:eastAsia="宋体" w:hAnsi="宋体" w:cs="Times New Roman"/>
          <w:sz w:val="24"/>
          <w:szCs w:val="24"/>
          <w:lang w:val="x-none" w:eastAsia="x-none"/>
        </w:rPr>
        <w:t>投标文件中开标一览表内容与投标文件中相应内容不一致的，以开标一览表为准</w:t>
      </w:r>
      <w:r w:rsidRPr="00C80CA1">
        <w:rPr>
          <w:rFonts w:ascii="宋体" w:eastAsia="宋体" w:hAnsi="宋体" w:cs="Times New Roman" w:hint="eastAsia"/>
          <w:sz w:val="24"/>
          <w:szCs w:val="24"/>
          <w:lang w:val="x-none"/>
        </w:rPr>
        <w:t>。</w:t>
      </w:r>
    </w:p>
    <w:p w:rsidR="00D206DD" w:rsidRPr="00C80CA1" w:rsidRDefault="00D206DD" w:rsidP="00F23AAA">
      <w:pPr>
        <w:numPr>
          <w:ilvl w:val="0"/>
          <w:numId w:val="43"/>
        </w:numPr>
        <w:adjustRightInd w:val="0"/>
        <w:spacing w:line="360" w:lineRule="auto"/>
        <w:ind w:left="742" w:hanging="493"/>
        <w:rPr>
          <w:rFonts w:ascii="宋体" w:eastAsia="宋体" w:hAnsi="宋体" w:cs="Times New Roman"/>
          <w:sz w:val="24"/>
          <w:szCs w:val="24"/>
          <w:lang w:val="x-none" w:eastAsia="x-none"/>
        </w:rPr>
      </w:pPr>
      <w:r w:rsidRPr="00C80CA1">
        <w:rPr>
          <w:rFonts w:ascii="宋体" w:eastAsia="宋体" w:hAnsi="宋体" w:cs="Times New Roman"/>
          <w:sz w:val="24"/>
          <w:szCs w:val="24"/>
          <w:lang w:val="x-none" w:eastAsia="x-none"/>
        </w:rPr>
        <w:t>大写金额和小写金额不一致的，以大写金额为准</w:t>
      </w:r>
      <w:r w:rsidRPr="00C80CA1">
        <w:rPr>
          <w:rFonts w:ascii="宋体" w:eastAsia="宋体" w:hAnsi="宋体" w:cs="Times New Roman" w:hint="eastAsia"/>
          <w:sz w:val="24"/>
          <w:szCs w:val="24"/>
          <w:lang w:val="x-none"/>
        </w:rPr>
        <w:t>。</w:t>
      </w:r>
    </w:p>
    <w:p w:rsidR="00D206DD" w:rsidRPr="00C80CA1" w:rsidRDefault="00D206DD" w:rsidP="00F23AAA">
      <w:pPr>
        <w:numPr>
          <w:ilvl w:val="0"/>
          <w:numId w:val="43"/>
        </w:numPr>
        <w:adjustRightInd w:val="0"/>
        <w:spacing w:line="360" w:lineRule="auto"/>
        <w:ind w:left="742" w:hanging="493"/>
        <w:rPr>
          <w:rFonts w:ascii="宋体" w:eastAsia="宋体" w:hAnsi="宋体" w:cs="Times New Roman"/>
          <w:sz w:val="24"/>
          <w:szCs w:val="24"/>
          <w:lang w:val="x-none" w:eastAsia="x-none"/>
        </w:rPr>
      </w:pPr>
      <w:r w:rsidRPr="00C80CA1">
        <w:rPr>
          <w:rFonts w:ascii="宋体" w:eastAsia="宋体" w:hAnsi="宋体" w:cs="Times New Roman"/>
          <w:sz w:val="24"/>
          <w:szCs w:val="24"/>
          <w:lang w:val="x-none" w:eastAsia="x-none"/>
        </w:rPr>
        <w:t>单价金额小数点或者百分比有明显错位的，以开标一览表的总价为准，并修改单价</w:t>
      </w:r>
      <w:r w:rsidRPr="00C80CA1">
        <w:rPr>
          <w:rFonts w:ascii="宋体" w:eastAsia="宋体" w:hAnsi="宋体" w:cs="Times New Roman" w:hint="eastAsia"/>
          <w:sz w:val="24"/>
          <w:szCs w:val="24"/>
          <w:lang w:val="x-none"/>
        </w:rPr>
        <w:t>。</w:t>
      </w:r>
    </w:p>
    <w:p w:rsidR="00D206DD" w:rsidRPr="00C80CA1" w:rsidRDefault="00D206DD" w:rsidP="00F23AAA">
      <w:pPr>
        <w:numPr>
          <w:ilvl w:val="0"/>
          <w:numId w:val="43"/>
        </w:numPr>
        <w:adjustRightInd w:val="0"/>
        <w:spacing w:line="360" w:lineRule="auto"/>
        <w:ind w:left="742" w:hanging="493"/>
        <w:rPr>
          <w:rFonts w:ascii="宋体" w:eastAsia="宋体" w:hAnsi="宋体" w:cs="Times New Roman"/>
          <w:sz w:val="24"/>
          <w:szCs w:val="24"/>
          <w:lang w:val="x-none" w:eastAsia="x-none"/>
        </w:rPr>
      </w:pPr>
      <w:r w:rsidRPr="00C80CA1">
        <w:rPr>
          <w:rFonts w:ascii="宋体" w:eastAsia="宋体" w:hAnsi="宋体" w:cs="Times New Roman"/>
          <w:sz w:val="24"/>
          <w:szCs w:val="24"/>
          <w:lang w:val="x-none" w:eastAsia="x-none"/>
        </w:rPr>
        <w:t>总价金额与按单价汇总金额不一致的，以单价金额计算结果为准</w:t>
      </w:r>
      <w:r w:rsidRPr="00C80CA1">
        <w:rPr>
          <w:rFonts w:ascii="宋体" w:eastAsia="宋体" w:hAnsi="宋体" w:cs="Times New Roman" w:hint="eastAsia"/>
          <w:sz w:val="24"/>
          <w:szCs w:val="24"/>
          <w:lang w:val="x-none"/>
        </w:rPr>
        <w:t>。</w:t>
      </w:r>
    </w:p>
    <w:p w:rsidR="00D206DD" w:rsidRPr="00C80CA1" w:rsidRDefault="00D206DD" w:rsidP="00F23AAA">
      <w:pPr>
        <w:numPr>
          <w:ilvl w:val="0"/>
          <w:numId w:val="43"/>
        </w:numPr>
        <w:adjustRightInd w:val="0"/>
        <w:spacing w:line="360" w:lineRule="auto"/>
        <w:ind w:left="742" w:hanging="493"/>
        <w:rPr>
          <w:rFonts w:ascii="宋体" w:eastAsia="宋体" w:hAnsi="宋体" w:cs="Times New Roman"/>
          <w:sz w:val="24"/>
          <w:szCs w:val="24"/>
          <w:lang w:val="x-none" w:eastAsia="x-none"/>
        </w:rPr>
      </w:pPr>
      <w:r w:rsidRPr="00C80CA1">
        <w:rPr>
          <w:rFonts w:ascii="宋体" w:eastAsia="宋体" w:hAnsi="宋体" w:cs="Times New Roman"/>
          <w:sz w:val="24"/>
          <w:szCs w:val="24"/>
          <w:lang w:val="x-none" w:eastAsia="x-none"/>
        </w:rPr>
        <w:t>同时出现两种以上不一致的，按照前款规定的顺序修正</w:t>
      </w:r>
      <w:r w:rsidRPr="00C80CA1">
        <w:rPr>
          <w:rFonts w:ascii="宋体" w:eastAsia="宋体" w:hAnsi="宋体" w:cs="Times New Roman" w:hint="eastAsia"/>
          <w:sz w:val="24"/>
          <w:szCs w:val="24"/>
          <w:lang w:val="x-none"/>
        </w:rPr>
        <w:t>。</w:t>
      </w:r>
    </w:p>
    <w:p w:rsidR="00D206DD" w:rsidRPr="00C80CA1" w:rsidRDefault="00D206DD" w:rsidP="00F23AAA">
      <w:pPr>
        <w:numPr>
          <w:ilvl w:val="0"/>
          <w:numId w:val="43"/>
        </w:numPr>
        <w:adjustRightInd w:val="0"/>
        <w:spacing w:line="360" w:lineRule="auto"/>
        <w:ind w:left="742" w:hanging="493"/>
        <w:rPr>
          <w:rFonts w:ascii="宋体" w:eastAsia="宋体" w:hAnsi="宋体" w:cs="Times New Roman"/>
          <w:sz w:val="24"/>
          <w:szCs w:val="24"/>
          <w:lang w:val="x-none" w:eastAsia="x-none"/>
        </w:rPr>
      </w:pPr>
      <w:r w:rsidRPr="00C80CA1">
        <w:rPr>
          <w:rFonts w:ascii="宋体" w:eastAsia="宋体" w:hAnsi="宋体" w:cs="Times New Roman"/>
          <w:sz w:val="24"/>
          <w:szCs w:val="24"/>
          <w:lang w:val="x-none" w:eastAsia="x-none"/>
        </w:rPr>
        <w:t>修正后的报价按照</w:t>
      </w:r>
      <w:r w:rsidRPr="00C80CA1">
        <w:rPr>
          <w:rFonts w:ascii="宋体" w:eastAsia="宋体" w:hAnsi="宋体" w:cs="Times New Roman" w:hint="eastAsia"/>
          <w:sz w:val="24"/>
          <w:szCs w:val="24"/>
          <w:lang w:val="x-none" w:eastAsia="x-none"/>
        </w:rPr>
        <w:t>本节第</w:t>
      </w:r>
      <w:r w:rsidRPr="00C80CA1">
        <w:rPr>
          <w:rFonts w:ascii="宋体" w:eastAsia="宋体" w:hAnsi="宋体" w:cs="Times New Roman" w:hint="eastAsia"/>
          <w:sz w:val="24"/>
          <w:szCs w:val="24"/>
          <w:lang w:val="x-none"/>
        </w:rPr>
        <w:t>4</w:t>
      </w:r>
      <w:r w:rsidRPr="00C80CA1">
        <w:rPr>
          <w:rFonts w:ascii="宋体" w:eastAsia="宋体" w:hAnsi="宋体" w:cs="Times New Roman" w:hint="eastAsia"/>
          <w:sz w:val="24"/>
          <w:szCs w:val="24"/>
          <w:lang w:val="x-none" w:eastAsia="x-none"/>
        </w:rPr>
        <w:t>条规定</w:t>
      </w:r>
      <w:r w:rsidRPr="00C80CA1">
        <w:rPr>
          <w:rFonts w:ascii="宋体" w:eastAsia="宋体" w:hAnsi="宋体" w:cs="Times New Roman"/>
          <w:sz w:val="24"/>
          <w:szCs w:val="24"/>
          <w:lang w:val="x-none" w:eastAsia="x-none"/>
        </w:rPr>
        <w:t>经投标人确认后产生约束力，投标人不确认的，</w:t>
      </w:r>
      <w:r w:rsidRPr="00C80CA1">
        <w:rPr>
          <w:rFonts w:ascii="宋体" w:eastAsia="宋体" w:hAnsi="宋体" w:cs="Times New Roman" w:hint="eastAsia"/>
          <w:sz w:val="24"/>
          <w:szCs w:val="24"/>
          <w:lang w:val="x-none"/>
        </w:rPr>
        <w:t>按照</w:t>
      </w:r>
      <w:r w:rsidRPr="00C80CA1">
        <w:rPr>
          <w:rFonts w:ascii="宋体" w:eastAsia="宋体" w:hAnsi="宋体" w:cs="Times New Roman"/>
          <w:b/>
          <w:sz w:val="24"/>
          <w:szCs w:val="24"/>
          <w:lang w:val="x-none" w:eastAsia="x-none"/>
        </w:rPr>
        <w:t>无效</w:t>
      </w:r>
      <w:r w:rsidRPr="00C80CA1">
        <w:rPr>
          <w:rFonts w:ascii="宋体" w:eastAsia="宋体" w:hAnsi="宋体" w:cs="Times New Roman" w:hint="eastAsia"/>
          <w:b/>
          <w:sz w:val="24"/>
          <w:szCs w:val="24"/>
          <w:lang w:val="x-none" w:eastAsia="x-none"/>
        </w:rPr>
        <w:t>投标处理</w:t>
      </w:r>
      <w:r w:rsidRPr="00C80CA1">
        <w:rPr>
          <w:rFonts w:ascii="宋体" w:eastAsia="宋体" w:hAnsi="宋体" w:cs="Times New Roman"/>
          <w:sz w:val="24"/>
          <w:szCs w:val="24"/>
          <w:lang w:val="x-none" w:eastAsia="x-none"/>
        </w:rPr>
        <w:t>。</w:t>
      </w:r>
    </w:p>
    <w:p w:rsidR="00D206DD" w:rsidRPr="00C80CA1" w:rsidRDefault="00D206DD" w:rsidP="00F23AAA">
      <w:pPr>
        <w:numPr>
          <w:ilvl w:val="0"/>
          <w:numId w:val="48"/>
        </w:numPr>
        <w:tabs>
          <w:tab w:val="left" w:pos="616"/>
        </w:tabs>
        <w:spacing w:line="360" w:lineRule="auto"/>
        <w:ind w:leftChars="5" w:left="10" w:firstLineChars="99" w:firstLine="238"/>
        <w:rPr>
          <w:rFonts w:ascii="宋体" w:eastAsia="宋体" w:hAnsi="宋体" w:cs="Times New Roman"/>
          <w:sz w:val="24"/>
          <w:szCs w:val="20"/>
          <w:lang w:val="x-none"/>
        </w:rPr>
      </w:pPr>
      <w:r w:rsidRPr="00C80CA1">
        <w:rPr>
          <w:rFonts w:ascii="宋体" w:eastAsia="宋体" w:hAnsi="宋体" w:cs="Times New Roman" w:hint="eastAsia"/>
          <w:sz w:val="24"/>
          <w:szCs w:val="20"/>
          <w:lang w:val="x-none" w:eastAsia="x-none"/>
        </w:rPr>
        <w:t>投标人的</w:t>
      </w:r>
      <w:r w:rsidRPr="00C80CA1">
        <w:rPr>
          <w:rFonts w:ascii="Helvetica" w:eastAsia="宋体" w:hAnsi="Helvetica" w:cs="Helvetica"/>
          <w:kern w:val="0"/>
          <w:sz w:val="24"/>
          <w:szCs w:val="24"/>
          <w:lang w:val="x-none" w:eastAsia="x-none"/>
        </w:rPr>
        <w:t>澄清、说明或者补正</w:t>
      </w:r>
      <w:r w:rsidRPr="00C80CA1">
        <w:rPr>
          <w:rFonts w:ascii="宋体" w:eastAsia="宋体" w:hAnsi="宋体" w:cs="Times New Roman" w:hint="eastAsia"/>
          <w:sz w:val="24"/>
          <w:szCs w:val="20"/>
          <w:lang w:val="x-none" w:eastAsia="x-none"/>
        </w:rPr>
        <w:t>是其投标文件的有效组成部分。</w:t>
      </w:r>
      <w:r w:rsidRPr="00C80CA1">
        <w:rPr>
          <w:rFonts w:ascii="Helvetica" w:eastAsia="宋体" w:hAnsi="Helvetica" w:cs="Helvetica"/>
          <w:kern w:val="0"/>
          <w:sz w:val="24"/>
          <w:szCs w:val="24"/>
          <w:lang w:val="x-none" w:eastAsia="x-none"/>
        </w:rPr>
        <w:t>投标人的澄清、说明或者补正应当</w:t>
      </w:r>
      <w:r w:rsidR="003F44C2" w:rsidRPr="00C80CA1">
        <w:rPr>
          <w:rFonts w:asciiTheme="minorEastAsia" w:hAnsiTheme="minorEastAsia" w:cs="Times New Roman"/>
          <w:sz w:val="24"/>
          <w:szCs w:val="24"/>
          <w:lang w:val="x-none" w:eastAsia="x-none"/>
        </w:rPr>
        <w:t>加盖电子印章</w:t>
      </w:r>
      <w:r w:rsidR="00294365" w:rsidRPr="00C80CA1">
        <w:rPr>
          <w:rFonts w:ascii="Helvetica" w:eastAsia="宋体" w:hAnsi="Helvetica" w:cs="Helvetica" w:hint="eastAsia"/>
          <w:kern w:val="0"/>
          <w:sz w:val="24"/>
          <w:szCs w:val="24"/>
          <w:lang w:val="x-none"/>
        </w:rPr>
        <w:t>通过电子交易平台提交</w:t>
      </w:r>
      <w:r w:rsidRPr="00C80CA1">
        <w:rPr>
          <w:rFonts w:ascii="Helvetica" w:eastAsia="宋体" w:hAnsi="Helvetica" w:cs="Helvetica"/>
          <w:kern w:val="0"/>
          <w:sz w:val="24"/>
          <w:szCs w:val="24"/>
          <w:lang w:val="x-none" w:eastAsia="x-none"/>
        </w:rPr>
        <w:t>。</w:t>
      </w:r>
    </w:p>
    <w:p w:rsidR="00D206DD" w:rsidRPr="00C80CA1" w:rsidRDefault="00D206DD" w:rsidP="00F23AAA">
      <w:pPr>
        <w:numPr>
          <w:ilvl w:val="0"/>
          <w:numId w:val="44"/>
        </w:numPr>
        <w:ind w:leftChars="154" w:left="1315" w:hangingChars="353" w:hanging="992"/>
        <w:rPr>
          <w:rFonts w:ascii="宋体" w:eastAsia="宋体" w:hAnsi="宋体" w:cs="Times New Roman"/>
          <w:b/>
          <w:sz w:val="28"/>
          <w:szCs w:val="28"/>
          <w:lang w:val="x-none"/>
        </w:rPr>
      </w:pPr>
      <w:r w:rsidRPr="00C80CA1">
        <w:rPr>
          <w:rFonts w:ascii="宋体" w:eastAsia="宋体" w:hAnsi="宋体" w:cs="Times New Roman" w:hint="eastAsia"/>
          <w:b/>
          <w:sz w:val="28"/>
          <w:szCs w:val="28"/>
          <w:lang w:val="x-none"/>
        </w:rPr>
        <w:lastRenderedPageBreak/>
        <w:t>综合比较与评价</w:t>
      </w:r>
    </w:p>
    <w:p w:rsidR="00D206DD" w:rsidRPr="00C80CA1" w:rsidRDefault="00D206DD" w:rsidP="00D206DD">
      <w:pPr>
        <w:spacing w:line="360" w:lineRule="auto"/>
        <w:ind w:firstLineChars="200" w:firstLine="480"/>
        <w:rPr>
          <w:rFonts w:ascii="宋体" w:eastAsia="宋体" w:hAnsi="宋体" w:cs="Times New Roman"/>
          <w:bCs/>
          <w:sz w:val="24"/>
          <w:szCs w:val="20"/>
          <w:lang w:val="x-none" w:eastAsia="x-none"/>
        </w:rPr>
      </w:pPr>
      <w:r w:rsidRPr="00C80CA1">
        <w:rPr>
          <w:rFonts w:ascii="宋体" w:eastAsia="宋体" w:hAnsi="宋体" w:cs="Times New Roman"/>
          <w:bCs/>
          <w:sz w:val="24"/>
          <w:szCs w:val="20"/>
          <w:lang w:val="x-none" w:eastAsia="x-none"/>
        </w:rPr>
        <w:t>评标委员会应当按照</w:t>
      </w:r>
      <w:r w:rsidRPr="00C80CA1">
        <w:rPr>
          <w:rFonts w:ascii="宋体" w:eastAsia="宋体" w:hAnsi="宋体" w:cs="Times New Roman" w:hint="eastAsia"/>
          <w:bCs/>
          <w:sz w:val="24"/>
          <w:szCs w:val="20"/>
          <w:lang w:val="x-none"/>
        </w:rPr>
        <w:t>本章</w:t>
      </w:r>
      <w:r w:rsidRPr="00C80CA1">
        <w:rPr>
          <w:rFonts w:ascii="宋体" w:eastAsia="宋体" w:hAnsi="宋体" w:cs="Times New Roman"/>
          <w:bCs/>
          <w:sz w:val="24"/>
          <w:szCs w:val="20"/>
          <w:lang w:val="x-none" w:eastAsia="x-none"/>
        </w:rPr>
        <w:t>中规定的</w:t>
      </w:r>
      <w:r w:rsidRPr="00C80CA1">
        <w:rPr>
          <w:rFonts w:ascii="宋体" w:eastAsia="宋体" w:hAnsi="宋体" w:cs="Times New Roman" w:hint="eastAsia"/>
          <w:bCs/>
          <w:sz w:val="24"/>
          <w:szCs w:val="20"/>
          <w:lang w:val="x-none"/>
        </w:rPr>
        <w:t>评标方法和标准</w:t>
      </w:r>
      <w:r w:rsidRPr="00C80CA1">
        <w:rPr>
          <w:rFonts w:ascii="宋体" w:eastAsia="宋体" w:hAnsi="宋体" w:cs="Times New Roman"/>
          <w:bCs/>
          <w:sz w:val="24"/>
          <w:szCs w:val="20"/>
          <w:lang w:val="x-none" w:eastAsia="x-none"/>
        </w:rPr>
        <w:t>，对符合性审查合格的投标文件进行商务和技术</w:t>
      </w:r>
      <w:r w:rsidRPr="00C80CA1">
        <w:rPr>
          <w:rFonts w:ascii="宋体" w:eastAsia="宋体" w:hAnsi="宋体" w:cs="Times New Roman" w:hint="eastAsia"/>
          <w:bCs/>
          <w:sz w:val="24"/>
          <w:szCs w:val="20"/>
          <w:lang w:val="x-none"/>
        </w:rPr>
        <w:t>、服务</w:t>
      </w:r>
      <w:r w:rsidRPr="00C80CA1">
        <w:rPr>
          <w:rFonts w:ascii="宋体" w:eastAsia="宋体" w:hAnsi="宋体" w:cs="Times New Roman"/>
          <w:bCs/>
          <w:sz w:val="24"/>
          <w:szCs w:val="20"/>
          <w:lang w:val="x-none" w:eastAsia="x-none"/>
        </w:rPr>
        <w:t>评估，综合比较与评价。</w:t>
      </w:r>
    </w:p>
    <w:p w:rsidR="00D206DD" w:rsidRPr="00C80CA1" w:rsidRDefault="00D206DD" w:rsidP="00F23AAA">
      <w:pPr>
        <w:numPr>
          <w:ilvl w:val="0"/>
          <w:numId w:val="49"/>
        </w:numPr>
        <w:tabs>
          <w:tab w:val="left" w:pos="616"/>
        </w:tabs>
        <w:spacing w:line="360" w:lineRule="auto"/>
        <w:ind w:leftChars="5" w:left="10" w:firstLineChars="99" w:firstLine="239"/>
        <w:rPr>
          <w:rFonts w:ascii="宋体" w:eastAsia="宋体" w:hAnsi="宋体" w:cs="Times New Roman"/>
          <w:b/>
          <w:bCs/>
          <w:sz w:val="24"/>
          <w:szCs w:val="20"/>
          <w:lang w:val="x-none" w:eastAsia="x-none"/>
        </w:rPr>
      </w:pPr>
      <w:r w:rsidRPr="00C80CA1">
        <w:rPr>
          <w:rFonts w:ascii="宋体" w:eastAsia="宋体" w:hAnsi="宋体" w:cs="Times New Roman" w:hint="eastAsia"/>
          <w:b/>
          <w:bCs/>
          <w:sz w:val="24"/>
          <w:szCs w:val="20"/>
          <w:lang w:val="x-none" w:eastAsia="x-none"/>
        </w:rPr>
        <w:t>商务评议</w:t>
      </w:r>
    </w:p>
    <w:p w:rsidR="00D206DD" w:rsidRPr="00C80CA1" w:rsidRDefault="00D206DD" w:rsidP="00D206DD">
      <w:pPr>
        <w:spacing w:line="360" w:lineRule="auto"/>
        <w:ind w:firstLineChars="200" w:firstLine="480"/>
        <w:rPr>
          <w:rFonts w:ascii="宋体" w:eastAsia="宋体" w:hAnsi="宋体" w:cs="Times New Roman"/>
          <w:bCs/>
          <w:sz w:val="24"/>
          <w:szCs w:val="20"/>
          <w:lang w:val="x-none" w:eastAsia="x-none"/>
        </w:rPr>
      </w:pPr>
      <w:r w:rsidRPr="00C80CA1">
        <w:rPr>
          <w:rFonts w:ascii="宋体" w:eastAsia="宋体" w:hAnsi="宋体" w:cs="Times New Roman" w:hint="eastAsia"/>
          <w:bCs/>
          <w:sz w:val="24"/>
          <w:szCs w:val="20"/>
          <w:lang w:val="x-none" w:eastAsia="x-none"/>
        </w:rPr>
        <w:t>评标委员会对符合性审查合格的投标文件进行评议，并依据本章“评审因素及评分标准”中的商务评议进行综合比较和评分。</w:t>
      </w:r>
    </w:p>
    <w:p w:rsidR="00D206DD" w:rsidRPr="00C80CA1" w:rsidRDefault="00D206DD" w:rsidP="00F23AAA">
      <w:pPr>
        <w:numPr>
          <w:ilvl w:val="0"/>
          <w:numId w:val="49"/>
        </w:numPr>
        <w:tabs>
          <w:tab w:val="left" w:pos="616"/>
        </w:tabs>
        <w:spacing w:line="360" w:lineRule="auto"/>
        <w:ind w:leftChars="5" w:left="10" w:firstLineChars="99" w:firstLine="239"/>
        <w:rPr>
          <w:rFonts w:ascii="宋体" w:eastAsia="宋体" w:hAnsi="宋体" w:cs="Times New Roman"/>
          <w:b/>
          <w:bCs/>
          <w:sz w:val="24"/>
          <w:szCs w:val="20"/>
          <w:lang w:val="x-none" w:eastAsia="x-none"/>
        </w:rPr>
      </w:pPr>
      <w:r w:rsidRPr="00C80CA1">
        <w:rPr>
          <w:rFonts w:ascii="宋体" w:eastAsia="宋体" w:hAnsi="宋体" w:cs="Times New Roman" w:hint="eastAsia"/>
          <w:b/>
          <w:bCs/>
          <w:sz w:val="24"/>
          <w:szCs w:val="20"/>
          <w:lang w:val="x-none" w:eastAsia="x-none"/>
        </w:rPr>
        <w:t>技术</w:t>
      </w:r>
      <w:r w:rsidRPr="00C80CA1">
        <w:rPr>
          <w:rFonts w:ascii="宋体" w:eastAsia="宋体" w:hAnsi="宋体" w:cs="Times New Roman" w:hint="eastAsia"/>
          <w:b/>
          <w:bCs/>
          <w:sz w:val="24"/>
          <w:szCs w:val="20"/>
          <w:lang w:val="x-none"/>
        </w:rPr>
        <w:t>、服务</w:t>
      </w:r>
      <w:r w:rsidRPr="00C80CA1">
        <w:rPr>
          <w:rFonts w:ascii="宋体" w:eastAsia="宋体" w:hAnsi="宋体" w:cs="Times New Roman" w:hint="eastAsia"/>
          <w:b/>
          <w:bCs/>
          <w:sz w:val="24"/>
          <w:szCs w:val="20"/>
          <w:lang w:val="x-none" w:eastAsia="x-none"/>
        </w:rPr>
        <w:t>评议</w:t>
      </w:r>
    </w:p>
    <w:p w:rsidR="00D206DD" w:rsidRPr="00C80CA1" w:rsidRDefault="00D206DD" w:rsidP="00D206DD">
      <w:pPr>
        <w:spacing w:line="360" w:lineRule="auto"/>
        <w:ind w:firstLineChars="200" w:firstLine="480"/>
        <w:rPr>
          <w:rFonts w:ascii="宋体" w:eastAsia="宋体" w:hAnsi="宋体" w:cs="Times New Roman"/>
          <w:kern w:val="0"/>
          <w:sz w:val="24"/>
          <w:szCs w:val="20"/>
          <w:lang w:val="x-none" w:eastAsia="x-none"/>
        </w:rPr>
      </w:pPr>
      <w:r w:rsidRPr="00C80CA1">
        <w:rPr>
          <w:rFonts w:ascii="宋体" w:eastAsia="宋体" w:hAnsi="宋体" w:cs="Times New Roman" w:hint="eastAsia"/>
          <w:bCs/>
          <w:sz w:val="24"/>
          <w:szCs w:val="20"/>
          <w:lang w:val="x-none" w:eastAsia="x-none"/>
        </w:rPr>
        <w:t>评标委员会对符合性审查合格的投标文件进行评议，并依据本章“评审因素及评分标准”中的技术</w:t>
      </w:r>
      <w:r w:rsidRPr="00C80CA1">
        <w:rPr>
          <w:rFonts w:ascii="宋体" w:eastAsia="宋体" w:hAnsi="宋体" w:cs="Times New Roman" w:hint="eastAsia"/>
          <w:bCs/>
          <w:sz w:val="24"/>
          <w:szCs w:val="20"/>
          <w:lang w:val="x-none"/>
        </w:rPr>
        <w:t>、服务评议</w:t>
      </w:r>
      <w:r w:rsidRPr="00C80CA1">
        <w:rPr>
          <w:rFonts w:ascii="宋体" w:eastAsia="宋体" w:hAnsi="宋体" w:cs="Times New Roman" w:hint="eastAsia"/>
          <w:bCs/>
          <w:sz w:val="24"/>
          <w:szCs w:val="20"/>
          <w:lang w:val="x-none" w:eastAsia="x-none"/>
        </w:rPr>
        <w:t>进行综合比较和评分。</w:t>
      </w:r>
    </w:p>
    <w:p w:rsidR="00D206DD" w:rsidRPr="00C80CA1" w:rsidRDefault="00D206DD" w:rsidP="00F23AAA">
      <w:pPr>
        <w:numPr>
          <w:ilvl w:val="0"/>
          <w:numId w:val="49"/>
        </w:numPr>
        <w:tabs>
          <w:tab w:val="left" w:pos="616"/>
        </w:tabs>
        <w:spacing w:line="360" w:lineRule="auto"/>
        <w:ind w:leftChars="5" w:left="10" w:firstLineChars="99" w:firstLine="239"/>
        <w:rPr>
          <w:rFonts w:ascii="宋体" w:eastAsia="宋体" w:hAnsi="宋体" w:cs="Times New Roman"/>
          <w:b/>
          <w:bCs/>
          <w:sz w:val="24"/>
          <w:szCs w:val="20"/>
          <w:lang w:val="x-none" w:eastAsia="x-none"/>
        </w:rPr>
      </w:pPr>
      <w:r w:rsidRPr="00C80CA1">
        <w:rPr>
          <w:rFonts w:ascii="宋体" w:eastAsia="宋体" w:hAnsi="宋体" w:cs="Times New Roman" w:hint="eastAsia"/>
          <w:b/>
          <w:bCs/>
          <w:sz w:val="24"/>
          <w:szCs w:val="20"/>
          <w:lang w:val="x-none" w:eastAsia="x-none"/>
        </w:rPr>
        <w:t>价格评议</w:t>
      </w:r>
    </w:p>
    <w:p w:rsidR="00D206DD" w:rsidRPr="00C80CA1" w:rsidRDefault="00D206DD" w:rsidP="00D206DD">
      <w:pPr>
        <w:spacing w:line="360" w:lineRule="auto"/>
        <w:ind w:firstLineChars="200" w:firstLine="480"/>
        <w:rPr>
          <w:rFonts w:ascii="宋体" w:eastAsia="宋体" w:hAnsi="宋体" w:cs="Times New Roman"/>
          <w:bCs/>
          <w:sz w:val="24"/>
          <w:szCs w:val="24"/>
        </w:rPr>
      </w:pPr>
      <w:r w:rsidRPr="00C80CA1">
        <w:rPr>
          <w:rFonts w:ascii="宋体" w:eastAsia="宋体" w:hAnsi="宋体" w:cs="Times New Roman" w:hint="eastAsia"/>
          <w:bCs/>
          <w:sz w:val="24"/>
          <w:szCs w:val="24"/>
        </w:rPr>
        <w:t>评标委员会对符合性审查合格的投标文件进行价格评议（</w:t>
      </w:r>
      <w:r w:rsidRPr="00C80CA1">
        <w:rPr>
          <w:rFonts w:ascii="宋体" w:eastAsia="宋体" w:hAnsi="宋体" w:cs="Times New Roman" w:hint="eastAsia"/>
          <w:bCs/>
          <w:sz w:val="24"/>
          <w:szCs w:val="21"/>
          <w:lang w:val="x-none"/>
        </w:rPr>
        <w:t>执行国家统一定价标准和采用固定价格采购的项目，其价格不列为评审因素</w:t>
      </w:r>
      <w:r w:rsidRPr="00C80CA1">
        <w:rPr>
          <w:rFonts w:ascii="宋体" w:eastAsia="宋体" w:hAnsi="宋体" w:cs="Times New Roman" w:hint="eastAsia"/>
          <w:bCs/>
          <w:sz w:val="24"/>
          <w:szCs w:val="24"/>
        </w:rPr>
        <w:t>），价格分采用低价优先法计算，即满足招标文件要求且投标价格（落实政府采购政策进行价格调整的，以调整后的价格计算）最低的投标报价为评标基准价，其价格分为满分。其他投标人的价格分计算详见</w:t>
      </w:r>
      <w:r w:rsidRPr="00C80CA1">
        <w:rPr>
          <w:rFonts w:ascii="宋体" w:eastAsia="宋体" w:hAnsi="宋体" w:cs="Times New Roman" w:hint="eastAsia"/>
          <w:bCs/>
          <w:sz w:val="24"/>
          <w:szCs w:val="24"/>
          <w:lang w:eastAsia="x-none"/>
        </w:rPr>
        <w:t>本章</w:t>
      </w:r>
      <w:r w:rsidRPr="00C80CA1">
        <w:rPr>
          <w:rFonts w:ascii="宋体" w:eastAsia="宋体" w:hAnsi="宋体" w:cs="Times New Roman" w:hint="eastAsia"/>
          <w:bCs/>
          <w:sz w:val="24"/>
          <w:szCs w:val="24"/>
        </w:rPr>
        <w:t>“</w:t>
      </w:r>
      <w:r w:rsidRPr="00C80CA1">
        <w:rPr>
          <w:rFonts w:ascii="宋体" w:eastAsia="宋体" w:hAnsi="宋体" w:cs="Times New Roman" w:hint="eastAsia"/>
          <w:bCs/>
          <w:sz w:val="24"/>
          <w:szCs w:val="24"/>
          <w:lang w:eastAsia="x-none"/>
        </w:rPr>
        <w:t>评审因素及评分标准</w:t>
      </w:r>
      <w:r w:rsidRPr="00C80CA1">
        <w:rPr>
          <w:rFonts w:ascii="宋体" w:eastAsia="宋体" w:hAnsi="宋体" w:cs="Times New Roman" w:hint="eastAsia"/>
          <w:bCs/>
          <w:sz w:val="24"/>
          <w:szCs w:val="24"/>
        </w:rPr>
        <w:t>”中的具体计算公式。</w:t>
      </w:r>
    </w:p>
    <w:p w:rsidR="00D206DD" w:rsidRPr="00C80CA1" w:rsidRDefault="00D206DD" w:rsidP="00F23AAA">
      <w:pPr>
        <w:numPr>
          <w:ilvl w:val="0"/>
          <w:numId w:val="47"/>
        </w:numPr>
        <w:adjustRightInd w:val="0"/>
        <w:spacing w:line="360" w:lineRule="auto"/>
        <w:ind w:left="742" w:hanging="493"/>
        <w:rPr>
          <w:rFonts w:ascii="宋体" w:eastAsia="宋体" w:hAnsi="宋体" w:cs="Times New Roman"/>
          <w:bCs/>
          <w:sz w:val="24"/>
          <w:szCs w:val="21"/>
          <w:lang w:val="x-none" w:eastAsia="x-none"/>
        </w:rPr>
      </w:pPr>
      <w:r w:rsidRPr="00C80CA1">
        <w:rPr>
          <w:rFonts w:ascii="宋体" w:eastAsia="宋体" w:hAnsi="宋体" w:cs="Times New Roman" w:hint="eastAsia"/>
          <w:b/>
          <w:sz w:val="24"/>
          <w:szCs w:val="24"/>
          <w:lang w:val="x-none"/>
        </w:rPr>
        <w:t>报价合理性说明：</w:t>
      </w:r>
      <w:r w:rsidRPr="00C80CA1">
        <w:rPr>
          <w:rFonts w:ascii="宋体" w:eastAsia="宋体" w:hAnsi="宋体" w:cs="Helvetica"/>
          <w:kern w:val="0"/>
          <w:sz w:val="24"/>
          <w:szCs w:val="24"/>
          <w:lang w:val="x-none" w:eastAsia="x-none"/>
        </w:rPr>
        <w:t>评标委员会认为投标人的报价明显低于其他通过符合性审查投标人的报价，有可能影响产品</w:t>
      </w:r>
      <w:r w:rsidR="003F44C2" w:rsidRPr="00C80CA1">
        <w:rPr>
          <w:rFonts w:ascii="宋体" w:eastAsia="宋体" w:hAnsi="宋体" w:cs="Helvetica"/>
          <w:kern w:val="0"/>
          <w:sz w:val="24"/>
          <w:szCs w:val="24"/>
          <w:lang w:val="x-none" w:eastAsia="x-none"/>
        </w:rPr>
        <w:t>质量或者不能诚信履约的，应当要求其合理的时间内提供</w:t>
      </w:r>
      <w:r w:rsidRPr="00C80CA1">
        <w:rPr>
          <w:rFonts w:ascii="宋体" w:eastAsia="宋体" w:hAnsi="宋体" w:cs="Helvetica"/>
          <w:kern w:val="0"/>
          <w:sz w:val="24"/>
          <w:szCs w:val="24"/>
          <w:lang w:val="x-none" w:eastAsia="x-none"/>
        </w:rPr>
        <w:t>说明，必要时提交相关证明材料；投标人不能证明其报价合理性的，评标委员</w:t>
      </w:r>
      <w:r w:rsidRPr="00C80CA1">
        <w:rPr>
          <w:rFonts w:ascii="宋体" w:eastAsia="宋体" w:hAnsi="宋体" w:cs="Helvetica" w:hint="eastAsia"/>
          <w:kern w:val="0"/>
          <w:sz w:val="24"/>
          <w:szCs w:val="24"/>
          <w:lang w:val="x-none"/>
        </w:rPr>
        <w:t>应当将其作为</w:t>
      </w:r>
      <w:r w:rsidRPr="00C80CA1">
        <w:rPr>
          <w:rFonts w:ascii="宋体" w:eastAsia="宋体" w:hAnsi="宋体" w:cs="Helvetica"/>
          <w:b/>
          <w:kern w:val="0"/>
          <w:sz w:val="24"/>
          <w:szCs w:val="24"/>
          <w:lang w:val="x-none" w:eastAsia="x-none"/>
        </w:rPr>
        <w:t>无效投标处理</w:t>
      </w:r>
      <w:r w:rsidRPr="00C80CA1">
        <w:rPr>
          <w:rFonts w:ascii="宋体" w:eastAsia="宋体" w:hAnsi="宋体" w:cs="Helvetica"/>
          <w:kern w:val="0"/>
          <w:sz w:val="24"/>
          <w:szCs w:val="24"/>
          <w:lang w:val="x-none" w:eastAsia="x-none"/>
        </w:rPr>
        <w:t>。</w:t>
      </w:r>
    </w:p>
    <w:p w:rsidR="00D206DD" w:rsidRPr="00C80CA1" w:rsidRDefault="00D206DD" w:rsidP="00F23AAA">
      <w:pPr>
        <w:numPr>
          <w:ilvl w:val="0"/>
          <w:numId w:val="47"/>
        </w:numPr>
        <w:adjustRightInd w:val="0"/>
        <w:spacing w:line="360" w:lineRule="auto"/>
        <w:ind w:left="742" w:hanging="493"/>
        <w:rPr>
          <w:rFonts w:ascii="宋体" w:eastAsia="宋体" w:hAnsi="宋体" w:cs="Times New Roman"/>
          <w:b/>
          <w:sz w:val="24"/>
          <w:szCs w:val="24"/>
          <w:lang w:val="x-none"/>
        </w:rPr>
      </w:pPr>
      <w:r w:rsidRPr="00C80CA1">
        <w:rPr>
          <w:rFonts w:ascii="宋体" w:eastAsia="宋体" w:hAnsi="宋体" w:cs="Times New Roman" w:hint="eastAsia"/>
          <w:b/>
          <w:sz w:val="24"/>
          <w:szCs w:val="24"/>
          <w:lang w:val="x-none"/>
        </w:rPr>
        <w:t>小</w:t>
      </w:r>
      <w:proofErr w:type="gramStart"/>
      <w:r w:rsidRPr="00C80CA1">
        <w:rPr>
          <w:rFonts w:ascii="宋体" w:eastAsia="宋体" w:hAnsi="宋体" w:cs="Times New Roman" w:hint="eastAsia"/>
          <w:b/>
          <w:sz w:val="24"/>
          <w:szCs w:val="24"/>
          <w:lang w:val="x-none"/>
        </w:rPr>
        <w:t>微企业</w:t>
      </w:r>
      <w:proofErr w:type="gramEnd"/>
      <w:r w:rsidRPr="00C80CA1">
        <w:rPr>
          <w:rFonts w:ascii="宋体" w:eastAsia="宋体" w:hAnsi="宋体" w:cs="Times New Roman" w:hint="eastAsia"/>
          <w:b/>
          <w:sz w:val="24"/>
          <w:szCs w:val="24"/>
          <w:lang w:val="x-none"/>
        </w:rPr>
        <w:t>价格扣除：</w:t>
      </w:r>
    </w:p>
    <w:p w:rsidR="00C54226" w:rsidRPr="00C80CA1" w:rsidRDefault="00C54226" w:rsidP="00F23AAA">
      <w:pPr>
        <w:numPr>
          <w:ilvl w:val="0"/>
          <w:numId w:val="42"/>
        </w:numPr>
        <w:spacing w:line="360" w:lineRule="auto"/>
        <w:rPr>
          <w:rFonts w:ascii="宋体" w:eastAsia="宋体" w:hAnsi="宋体" w:cs="Times New Roman"/>
          <w:bCs/>
          <w:sz w:val="24"/>
          <w:szCs w:val="20"/>
          <w:lang w:val="x-none" w:eastAsia="x-none"/>
        </w:rPr>
      </w:pPr>
      <w:r w:rsidRPr="00C80CA1">
        <w:rPr>
          <w:rFonts w:ascii="宋体" w:eastAsia="宋体" w:hAnsi="宋体" w:cs="Times New Roman" w:hint="eastAsia"/>
          <w:bCs/>
          <w:sz w:val="24"/>
          <w:szCs w:val="20"/>
          <w:lang w:val="x-none" w:eastAsia="x-none"/>
        </w:rPr>
        <w:t>联合体各方均为小</w:t>
      </w:r>
      <w:proofErr w:type="gramStart"/>
      <w:r w:rsidRPr="00C80CA1">
        <w:rPr>
          <w:rFonts w:ascii="宋体" w:eastAsia="宋体" w:hAnsi="宋体" w:cs="Times New Roman" w:hint="eastAsia"/>
          <w:bCs/>
          <w:sz w:val="24"/>
          <w:szCs w:val="20"/>
          <w:lang w:val="x-none" w:eastAsia="x-none"/>
        </w:rPr>
        <w:t>微企业</w:t>
      </w:r>
      <w:proofErr w:type="gramEnd"/>
      <w:r w:rsidRPr="00C80CA1">
        <w:rPr>
          <w:rFonts w:ascii="宋体" w:eastAsia="宋体" w:hAnsi="宋体" w:cs="Times New Roman" w:hint="eastAsia"/>
          <w:bCs/>
          <w:sz w:val="24"/>
          <w:szCs w:val="20"/>
          <w:lang w:val="x-none" w:eastAsia="x-none"/>
        </w:rPr>
        <w:t>的联合体</w:t>
      </w:r>
      <w:r w:rsidRPr="00C80CA1">
        <w:rPr>
          <w:rFonts w:ascii="宋体" w:eastAsia="宋体" w:hAnsi="宋体" w:cs="Times New Roman" w:hint="eastAsia"/>
          <w:bCs/>
          <w:sz w:val="24"/>
          <w:szCs w:val="20"/>
          <w:lang w:val="x-none"/>
        </w:rPr>
        <w:t>、符合小</w:t>
      </w:r>
      <w:proofErr w:type="gramStart"/>
      <w:r w:rsidRPr="00C80CA1">
        <w:rPr>
          <w:rFonts w:ascii="宋体" w:eastAsia="宋体" w:hAnsi="宋体" w:cs="Times New Roman" w:hint="eastAsia"/>
          <w:bCs/>
          <w:sz w:val="24"/>
          <w:szCs w:val="20"/>
          <w:lang w:val="x-none"/>
        </w:rPr>
        <w:t>微企业</w:t>
      </w:r>
      <w:proofErr w:type="gramEnd"/>
      <w:r w:rsidRPr="00C80CA1">
        <w:rPr>
          <w:rFonts w:ascii="宋体" w:eastAsia="宋体" w:hAnsi="宋体" w:cs="Times New Roman" w:hint="eastAsia"/>
          <w:bCs/>
          <w:sz w:val="24"/>
          <w:szCs w:val="20"/>
          <w:lang w:val="x-none"/>
        </w:rPr>
        <w:t>划分标准的个体工商户、</w:t>
      </w:r>
      <w:r w:rsidRPr="00C80CA1">
        <w:rPr>
          <w:rFonts w:ascii="宋体" w:eastAsia="宋体" w:hAnsi="宋体" w:cs="Times New Roman"/>
          <w:bCs/>
          <w:sz w:val="24"/>
          <w:szCs w:val="20"/>
          <w:lang w:val="x-none" w:eastAsia="x-none"/>
        </w:rPr>
        <w:t>监狱企业</w:t>
      </w:r>
      <w:r w:rsidRPr="00C80CA1">
        <w:rPr>
          <w:rFonts w:ascii="宋体" w:eastAsia="宋体" w:hAnsi="宋体" w:cs="Times New Roman" w:hint="eastAsia"/>
          <w:bCs/>
          <w:sz w:val="24"/>
          <w:szCs w:val="20"/>
          <w:lang w:val="x-none" w:eastAsia="x-none"/>
        </w:rPr>
        <w:t>、残疾人福利性单位</w:t>
      </w:r>
      <w:r w:rsidRPr="00C80CA1">
        <w:rPr>
          <w:rFonts w:ascii="宋体" w:eastAsia="宋体" w:hAnsi="宋体" w:cs="Times New Roman"/>
          <w:bCs/>
          <w:sz w:val="24"/>
          <w:szCs w:val="20"/>
          <w:lang w:val="x-none" w:eastAsia="x-none"/>
        </w:rPr>
        <w:t>视同小微企业</w:t>
      </w:r>
      <w:r w:rsidRPr="00C80CA1">
        <w:rPr>
          <w:rFonts w:ascii="宋体" w:eastAsia="宋体" w:hAnsi="宋体" w:cs="Times New Roman" w:hint="eastAsia"/>
          <w:bCs/>
          <w:sz w:val="24"/>
          <w:szCs w:val="20"/>
          <w:lang w:val="x-none"/>
        </w:rPr>
        <w:t>。</w:t>
      </w:r>
      <w:r w:rsidRPr="00C80CA1">
        <w:rPr>
          <w:rFonts w:ascii="宋体" w:eastAsia="宋体" w:hAnsi="宋体" w:cs="Times New Roman" w:hint="eastAsia"/>
          <w:bCs/>
          <w:sz w:val="24"/>
          <w:szCs w:val="20"/>
          <w:lang w:val="x-none" w:eastAsia="x-none"/>
        </w:rPr>
        <w:t>小微型企业应出具《</w:t>
      </w:r>
      <w:r w:rsidR="00390012" w:rsidRPr="00C80CA1">
        <w:rPr>
          <w:rFonts w:ascii="宋体" w:eastAsia="宋体" w:hAnsi="宋体" w:cs="Times New Roman" w:hint="eastAsia"/>
          <w:bCs/>
          <w:sz w:val="24"/>
          <w:szCs w:val="20"/>
          <w:lang w:val="x-none"/>
        </w:rPr>
        <w:t>中小企业</w:t>
      </w:r>
      <w:r w:rsidRPr="00C80CA1">
        <w:rPr>
          <w:rFonts w:ascii="宋体" w:eastAsia="宋体" w:hAnsi="宋体" w:cs="Times New Roman" w:hint="eastAsia"/>
          <w:bCs/>
          <w:sz w:val="24"/>
          <w:szCs w:val="20"/>
          <w:lang w:val="x-none" w:eastAsia="x-none"/>
        </w:rPr>
        <w:t>声明函》（附件</w:t>
      </w:r>
      <w:r w:rsidR="002263B4" w:rsidRPr="00C80CA1">
        <w:rPr>
          <w:rFonts w:ascii="宋体" w:eastAsia="宋体" w:hAnsi="宋体" w:cs="Times New Roman" w:hint="eastAsia"/>
          <w:bCs/>
          <w:sz w:val="24"/>
          <w:szCs w:val="20"/>
          <w:lang w:val="x-none"/>
        </w:rPr>
        <w:t>九</w:t>
      </w:r>
      <w:r w:rsidRPr="00C80CA1">
        <w:rPr>
          <w:rFonts w:ascii="宋体" w:eastAsia="宋体" w:hAnsi="宋体" w:cs="Times New Roman" w:hint="eastAsia"/>
          <w:bCs/>
          <w:sz w:val="24"/>
          <w:szCs w:val="20"/>
          <w:lang w:val="x-none"/>
        </w:rPr>
        <w:t>、</w:t>
      </w:r>
      <w:r w:rsidR="002263B4" w:rsidRPr="00C80CA1">
        <w:rPr>
          <w:rFonts w:ascii="宋体" w:eastAsia="宋体" w:hAnsi="宋体" w:cs="Times New Roman" w:hint="eastAsia"/>
          <w:bCs/>
          <w:sz w:val="24"/>
          <w:szCs w:val="20"/>
          <w:lang w:val="x-none"/>
        </w:rPr>
        <w:t>十</w:t>
      </w:r>
      <w:r w:rsidRPr="00C80CA1">
        <w:rPr>
          <w:rFonts w:ascii="宋体" w:eastAsia="宋体" w:hAnsi="宋体" w:cs="Times New Roman" w:hint="eastAsia"/>
          <w:bCs/>
          <w:sz w:val="24"/>
          <w:szCs w:val="20"/>
          <w:lang w:val="x-none" w:eastAsia="x-none"/>
        </w:rPr>
        <w:t>）；监狱企业应提供由省级监狱局、戒毒局（含新疆生产建设兵团）出具的监狱企业的证明文件；残疾人福利性单位应提供《声明函》（附件</w:t>
      </w:r>
      <w:r w:rsidR="002263B4" w:rsidRPr="00C80CA1">
        <w:rPr>
          <w:rFonts w:ascii="宋体" w:eastAsia="宋体" w:hAnsi="宋体" w:cs="Times New Roman" w:hint="eastAsia"/>
          <w:bCs/>
          <w:sz w:val="24"/>
          <w:szCs w:val="20"/>
          <w:lang w:val="x-none"/>
        </w:rPr>
        <w:t>十二、十三</w:t>
      </w:r>
      <w:r w:rsidRPr="00C80CA1">
        <w:rPr>
          <w:rFonts w:ascii="宋体" w:eastAsia="宋体" w:hAnsi="宋体" w:cs="Times New Roman" w:hint="eastAsia"/>
          <w:bCs/>
          <w:sz w:val="24"/>
          <w:szCs w:val="20"/>
          <w:lang w:val="x-none" w:eastAsia="x-none"/>
        </w:rPr>
        <w:t>）</w:t>
      </w:r>
      <w:r w:rsidRPr="00C80CA1">
        <w:rPr>
          <w:rFonts w:ascii="宋体" w:eastAsia="宋体" w:hAnsi="宋体" w:cs="Times New Roman" w:hint="eastAsia"/>
          <w:bCs/>
          <w:sz w:val="24"/>
          <w:szCs w:val="20"/>
          <w:lang w:val="x-none"/>
        </w:rPr>
        <w:t>，否则不得享受价格扣除优惠政策。</w:t>
      </w:r>
    </w:p>
    <w:p w:rsidR="00D206DD" w:rsidRPr="00C80CA1" w:rsidRDefault="00D206DD" w:rsidP="00F23AAA">
      <w:pPr>
        <w:numPr>
          <w:ilvl w:val="0"/>
          <w:numId w:val="42"/>
        </w:numPr>
        <w:spacing w:line="360" w:lineRule="auto"/>
        <w:rPr>
          <w:rFonts w:ascii="宋体" w:eastAsia="宋体" w:hAnsi="宋体" w:cs="Times New Roman"/>
          <w:bCs/>
          <w:sz w:val="24"/>
          <w:szCs w:val="20"/>
          <w:lang w:val="x-none" w:eastAsia="x-none"/>
        </w:rPr>
      </w:pPr>
      <w:r w:rsidRPr="00C80CA1">
        <w:rPr>
          <w:rFonts w:ascii="宋体" w:eastAsia="宋体" w:hAnsi="宋体" w:cs="Times New Roman" w:hint="eastAsia"/>
          <w:bCs/>
          <w:sz w:val="24"/>
          <w:szCs w:val="20"/>
          <w:lang w:val="x-none" w:eastAsia="x-none"/>
        </w:rPr>
        <w:t>非专门面向中小企业</w:t>
      </w:r>
      <w:r w:rsidRPr="00C80CA1">
        <w:rPr>
          <w:rFonts w:ascii="宋体" w:eastAsia="宋体" w:hAnsi="宋体" w:cs="Times New Roman" w:hint="eastAsia"/>
          <w:bCs/>
          <w:sz w:val="24"/>
          <w:szCs w:val="20"/>
          <w:lang w:val="x-none"/>
        </w:rPr>
        <w:t>的货物类采购项目</w:t>
      </w:r>
      <w:r w:rsidR="00E272EE" w:rsidRPr="00C80CA1">
        <w:rPr>
          <w:rFonts w:ascii="宋体" w:eastAsia="宋体" w:hAnsi="宋体" w:cs="Times New Roman" w:hint="eastAsia"/>
          <w:bCs/>
          <w:sz w:val="24"/>
          <w:szCs w:val="20"/>
          <w:lang w:val="x-none"/>
        </w:rPr>
        <w:t>或采购包</w:t>
      </w:r>
      <w:r w:rsidRPr="00C80CA1">
        <w:rPr>
          <w:rFonts w:ascii="宋体" w:eastAsia="宋体" w:hAnsi="宋体" w:cs="Times New Roman" w:hint="eastAsia"/>
          <w:bCs/>
          <w:sz w:val="24"/>
          <w:szCs w:val="20"/>
          <w:lang w:val="x-none"/>
        </w:rPr>
        <w:t>，对</w:t>
      </w:r>
      <w:r w:rsidR="00C63E26" w:rsidRPr="00C80CA1">
        <w:rPr>
          <w:rFonts w:ascii="宋体" w:eastAsia="宋体" w:hAnsi="宋体" w:cs="Times New Roman" w:hint="eastAsia"/>
          <w:bCs/>
          <w:sz w:val="24"/>
          <w:szCs w:val="20"/>
          <w:lang w:val="x-none"/>
        </w:rPr>
        <w:t>由</w:t>
      </w:r>
      <w:r w:rsidR="00F31925" w:rsidRPr="00C80CA1">
        <w:rPr>
          <w:rFonts w:ascii="宋体" w:eastAsia="宋体" w:hAnsi="宋体" w:cs="Times New Roman" w:hint="eastAsia"/>
          <w:bCs/>
          <w:sz w:val="24"/>
          <w:szCs w:val="20"/>
          <w:lang w:val="x-none"/>
        </w:rPr>
        <w:t>小</w:t>
      </w:r>
      <w:proofErr w:type="gramStart"/>
      <w:r w:rsidR="00F31925" w:rsidRPr="00C80CA1">
        <w:rPr>
          <w:rFonts w:ascii="宋体" w:eastAsia="宋体" w:hAnsi="宋体" w:cs="Times New Roman" w:hint="eastAsia"/>
          <w:bCs/>
          <w:sz w:val="24"/>
          <w:szCs w:val="20"/>
          <w:lang w:val="x-none"/>
        </w:rPr>
        <w:t>微</w:t>
      </w:r>
      <w:r w:rsidR="007C3D7F" w:rsidRPr="00C80CA1">
        <w:rPr>
          <w:rFonts w:ascii="宋体" w:eastAsia="宋体" w:hAnsi="宋体" w:cs="Times New Roman" w:hint="eastAsia"/>
          <w:bCs/>
          <w:sz w:val="24"/>
          <w:szCs w:val="20"/>
          <w:lang w:val="x-none"/>
        </w:rPr>
        <w:t>企业</w:t>
      </w:r>
      <w:proofErr w:type="gramEnd"/>
      <w:r w:rsidR="00F31925" w:rsidRPr="00C80CA1">
        <w:rPr>
          <w:rFonts w:ascii="宋体" w:eastAsia="宋体" w:hAnsi="宋体" w:cs="Times New Roman" w:hint="eastAsia"/>
          <w:bCs/>
          <w:sz w:val="24"/>
          <w:szCs w:val="20"/>
          <w:lang w:val="x-none"/>
        </w:rPr>
        <w:t>制造</w:t>
      </w:r>
      <w:r w:rsidR="005720A3" w:rsidRPr="00C80CA1">
        <w:rPr>
          <w:rFonts w:ascii="宋体" w:eastAsia="宋体" w:hAnsi="宋体" w:cs="Times New Roman" w:hint="eastAsia"/>
          <w:bCs/>
          <w:sz w:val="24"/>
          <w:szCs w:val="20"/>
          <w:lang w:val="x-none"/>
        </w:rPr>
        <w:t>货物</w:t>
      </w:r>
      <w:r w:rsidR="006F1B80" w:rsidRPr="00C80CA1">
        <w:rPr>
          <w:rFonts w:ascii="宋体" w:eastAsia="宋体" w:hAnsi="宋体" w:cs="Times New Roman" w:hint="eastAsia"/>
          <w:bCs/>
          <w:sz w:val="24"/>
          <w:szCs w:val="20"/>
          <w:lang w:val="x-none"/>
        </w:rPr>
        <w:t>的</w:t>
      </w:r>
      <w:r w:rsidR="005720A3" w:rsidRPr="00C80CA1">
        <w:rPr>
          <w:rFonts w:ascii="宋体" w:eastAsia="宋体" w:hAnsi="宋体" w:cs="Times New Roman" w:hint="eastAsia"/>
          <w:bCs/>
          <w:sz w:val="24"/>
          <w:szCs w:val="20"/>
          <w:lang w:val="x-none"/>
        </w:rPr>
        <w:t>（即</w:t>
      </w:r>
      <w:r w:rsidR="007C3D7F" w:rsidRPr="00C80CA1">
        <w:rPr>
          <w:rFonts w:ascii="宋体" w:eastAsia="宋体" w:hAnsi="宋体" w:cs="Times New Roman" w:hint="eastAsia"/>
          <w:bCs/>
          <w:sz w:val="24"/>
          <w:szCs w:val="20"/>
          <w:lang w:val="x-none"/>
        </w:rPr>
        <w:t>小</w:t>
      </w:r>
      <w:proofErr w:type="gramStart"/>
      <w:r w:rsidR="007C3D7F" w:rsidRPr="00C80CA1">
        <w:rPr>
          <w:rFonts w:ascii="宋体" w:eastAsia="宋体" w:hAnsi="宋体" w:cs="Times New Roman" w:hint="eastAsia"/>
          <w:bCs/>
          <w:sz w:val="24"/>
          <w:szCs w:val="20"/>
          <w:lang w:val="x-none"/>
        </w:rPr>
        <w:t>微企业</w:t>
      </w:r>
      <w:proofErr w:type="gramEnd"/>
      <w:r w:rsidR="005720A3" w:rsidRPr="00C80CA1">
        <w:rPr>
          <w:rFonts w:ascii="宋体" w:eastAsia="宋体" w:hAnsi="宋体" w:cs="Times New Roman" w:hint="eastAsia"/>
          <w:bCs/>
          <w:sz w:val="24"/>
          <w:szCs w:val="20"/>
          <w:lang w:val="x-none" w:eastAsia="x-none"/>
        </w:rPr>
        <w:t>生产且使用该</w:t>
      </w:r>
      <w:r w:rsidR="007C3D7F" w:rsidRPr="00C80CA1">
        <w:rPr>
          <w:rFonts w:ascii="宋体" w:eastAsia="宋体" w:hAnsi="宋体" w:cs="Times New Roman" w:hint="eastAsia"/>
          <w:bCs/>
          <w:sz w:val="24"/>
          <w:szCs w:val="20"/>
          <w:lang w:val="x-none"/>
        </w:rPr>
        <w:t>小</w:t>
      </w:r>
      <w:proofErr w:type="gramStart"/>
      <w:r w:rsidR="007C3D7F" w:rsidRPr="00C80CA1">
        <w:rPr>
          <w:rFonts w:ascii="宋体" w:eastAsia="宋体" w:hAnsi="宋体" w:cs="Times New Roman" w:hint="eastAsia"/>
          <w:bCs/>
          <w:sz w:val="24"/>
          <w:szCs w:val="20"/>
          <w:lang w:val="x-none"/>
        </w:rPr>
        <w:t>微企业</w:t>
      </w:r>
      <w:proofErr w:type="gramEnd"/>
      <w:r w:rsidR="005720A3" w:rsidRPr="00C80CA1">
        <w:rPr>
          <w:rFonts w:ascii="宋体" w:eastAsia="宋体" w:hAnsi="宋体" w:cs="Times New Roman" w:hint="eastAsia"/>
          <w:bCs/>
          <w:sz w:val="24"/>
          <w:szCs w:val="20"/>
          <w:lang w:val="x-none" w:eastAsia="x-none"/>
        </w:rPr>
        <w:t>商号或者注册商标</w:t>
      </w:r>
      <w:r w:rsidRPr="00C80CA1">
        <w:rPr>
          <w:rFonts w:ascii="宋体" w:eastAsia="宋体" w:hAnsi="宋体" w:cs="Times New Roman" w:hint="eastAsia"/>
          <w:bCs/>
          <w:sz w:val="24"/>
          <w:szCs w:val="20"/>
          <w:lang w:val="x-none" w:eastAsia="x-none"/>
        </w:rPr>
        <w:t>的</w:t>
      </w:r>
      <w:r w:rsidRPr="00C80CA1">
        <w:rPr>
          <w:rFonts w:ascii="宋体" w:eastAsia="宋体" w:hAnsi="宋体" w:cs="Times New Roman" w:hint="eastAsia"/>
          <w:bCs/>
          <w:sz w:val="24"/>
          <w:szCs w:val="20"/>
          <w:lang w:val="x-none"/>
        </w:rPr>
        <w:t>货物</w:t>
      </w:r>
      <w:r w:rsidR="005720A3" w:rsidRPr="00C80CA1">
        <w:rPr>
          <w:rFonts w:ascii="宋体" w:eastAsia="宋体" w:hAnsi="宋体" w:cs="Times New Roman" w:hint="eastAsia"/>
          <w:bCs/>
          <w:sz w:val="24"/>
          <w:szCs w:val="20"/>
          <w:lang w:val="x-none"/>
        </w:rPr>
        <w:t>）</w:t>
      </w:r>
      <w:r w:rsidR="006F1B80" w:rsidRPr="00C80CA1">
        <w:rPr>
          <w:rFonts w:ascii="宋体" w:eastAsia="宋体" w:hAnsi="宋体" w:cs="Times New Roman" w:hint="eastAsia"/>
          <w:bCs/>
          <w:sz w:val="24"/>
          <w:szCs w:val="20"/>
          <w:lang w:val="x-none"/>
        </w:rPr>
        <w:t>报价</w:t>
      </w:r>
      <w:r w:rsidRPr="00C80CA1">
        <w:rPr>
          <w:rFonts w:ascii="宋体" w:eastAsia="宋体" w:hAnsi="宋体" w:cs="Times New Roman" w:hint="eastAsia"/>
          <w:bCs/>
          <w:sz w:val="24"/>
          <w:szCs w:val="20"/>
          <w:lang w:val="x-none" w:eastAsia="x-none"/>
        </w:rPr>
        <w:t>给予</w:t>
      </w:r>
      <w:r w:rsidR="00E80736" w:rsidRPr="00C80CA1">
        <w:rPr>
          <w:rFonts w:ascii="宋体" w:eastAsia="宋体" w:hAnsi="宋体" w:cs="Times New Roman" w:hint="eastAsia"/>
          <w:b/>
          <w:bCs/>
          <w:sz w:val="24"/>
          <w:szCs w:val="20"/>
          <w:lang w:val="x-none"/>
        </w:rPr>
        <w:t>6</w:t>
      </w:r>
      <w:r w:rsidR="000B3C31" w:rsidRPr="00C80CA1">
        <w:rPr>
          <w:rFonts w:ascii="宋体" w:eastAsia="宋体" w:hAnsi="宋体" w:cs="Times New Roman" w:hint="eastAsia"/>
          <w:b/>
          <w:bCs/>
          <w:sz w:val="24"/>
          <w:szCs w:val="20"/>
          <w:lang w:val="x-none"/>
        </w:rPr>
        <w:t>%</w:t>
      </w:r>
      <w:r w:rsidRPr="00C80CA1">
        <w:rPr>
          <w:rFonts w:ascii="宋体" w:eastAsia="宋体" w:hAnsi="宋体" w:cs="Times New Roman" w:hint="eastAsia"/>
          <w:bCs/>
          <w:sz w:val="24"/>
          <w:szCs w:val="20"/>
          <w:lang w:val="x-none" w:eastAsia="x-none"/>
        </w:rPr>
        <w:t>的扣除，用扣除后的</w:t>
      </w:r>
      <w:r w:rsidR="006F1B80" w:rsidRPr="00C80CA1">
        <w:rPr>
          <w:rFonts w:ascii="宋体" w:eastAsia="宋体" w:hAnsi="宋体" w:cs="Times New Roman" w:hint="eastAsia"/>
          <w:bCs/>
          <w:sz w:val="24"/>
          <w:szCs w:val="20"/>
          <w:lang w:val="x-none"/>
        </w:rPr>
        <w:t>价格</w:t>
      </w:r>
      <w:r w:rsidRPr="00C80CA1">
        <w:rPr>
          <w:rFonts w:ascii="宋体" w:eastAsia="宋体" w:hAnsi="宋体" w:cs="Times New Roman" w:hint="eastAsia"/>
          <w:bCs/>
          <w:sz w:val="24"/>
          <w:szCs w:val="20"/>
          <w:lang w:val="x-none" w:eastAsia="x-none"/>
        </w:rPr>
        <w:t>参</w:t>
      </w:r>
      <w:r w:rsidR="006F1B80" w:rsidRPr="00C80CA1">
        <w:rPr>
          <w:rFonts w:ascii="宋体" w:eastAsia="宋体" w:hAnsi="宋体" w:cs="Times New Roman" w:hint="eastAsia"/>
          <w:bCs/>
          <w:sz w:val="24"/>
          <w:szCs w:val="20"/>
          <w:lang w:val="x-none"/>
        </w:rPr>
        <w:t>加</w:t>
      </w:r>
      <w:r w:rsidRPr="00C80CA1">
        <w:rPr>
          <w:rFonts w:ascii="宋体" w:eastAsia="宋体" w:hAnsi="宋体" w:cs="Times New Roman" w:hint="eastAsia"/>
          <w:bCs/>
          <w:sz w:val="24"/>
          <w:szCs w:val="20"/>
          <w:lang w:val="x-none" w:eastAsia="x-none"/>
        </w:rPr>
        <w:t>评审</w:t>
      </w:r>
      <w:r w:rsidRPr="00C80CA1">
        <w:rPr>
          <w:rFonts w:ascii="宋体" w:eastAsia="宋体" w:hAnsi="宋体" w:cs="Times New Roman" w:hint="eastAsia"/>
          <w:bCs/>
          <w:sz w:val="24"/>
          <w:szCs w:val="20"/>
          <w:lang w:val="x-none"/>
        </w:rPr>
        <w:t>。</w:t>
      </w:r>
      <w:r w:rsidR="000B3C31" w:rsidRPr="00C80CA1">
        <w:rPr>
          <w:rFonts w:ascii="宋体" w:eastAsia="宋体" w:hAnsi="宋体" w:cs="Times New Roman" w:hint="eastAsia"/>
          <w:bCs/>
          <w:sz w:val="24"/>
          <w:szCs w:val="20"/>
          <w:lang w:val="x-none"/>
        </w:rPr>
        <w:t>投标人提供的货物既有</w:t>
      </w:r>
      <w:r w:rsidR="007C3D7F" w:rsidRPr="00C80CA1">
        <w:rPr>
          <w:rFonts w:ascii="宋体" w:eastAsia="宋体" w:hAnsi="宋体" w:cs="Times New Roman" w:hint="eastAsia"/>
          <w:bCs/>
          <w:sz w:val="24"/>
          <w:szCs w:val="20"/>
          <w:lang w:val="x-none"/>
        </w:rPr>
        <w:t>小</w:t>
      </w:r>
      <w:proofErr w:type="gramStart"/>
      <w:r w:rsidR="007C3D7F" w:rsidRPr="00C80CA1">
        <w:rPr>
          <w:rFonts w:ascii="宋体" w:eastAsia="宋体" w:hAnsi="宋体" w:cs="Times New Roman" w:hint="eastAsia"/>
          <w:bCs/>
          <w:sz w:val="24"/>
          <w:szCs w:val="20"/>
          <w:lang w:val="x-none"/>
        </w:rPr>
        <w:t>微企业</w:t>
      </w:r>
      <w:proofErr w:type="gramEnd"/>
      <w:r w:rsidR="000B3C31" w:rsidRPr="00C80CA1">
        <w:rPr>
          <w:rFonts w:ascii="宋体" w:eastAsia="宋体" w:hAnsi="宋体" w:cs="Times New Roman" w:hint="eastAsia"/>
          <w:bCs/>
          <w:sz w:val="24"/>
          <w:szCs w:val="20"/>
          <w:lang w:val="x-none"/>
        </w:rPr>
        <w:t>制造货物，也有中型和大型企业制造货物的，不享受</w:t>
      </w:r>
      <w:r w:rsidR="008C0BB2" w:rsidRPr="00C80CA1">
        <w:rPr>
          <w:rFonts w:ascii="宋体" w:eastAsia="宋体" w:hAnsi="宋体" w:cs="Times New Roman" w:hint="eastAsia"/>
          <w:bCs/>
          <w:sz w:val="24"/>
          <w:szCs w:val="20"/>
          <w:lang w:val="x-none"/>
        </w:rPr>
        <w:t>价格扣除</w:t>
      </w:r>
      <w:r w:rsidR="00CE4B9B" w:rsidRPr="00C80CA1">
        <w:rPr>
          <w:rFonts w:ascii="宋体" w:eastAsia="宋体" w:hAnsi="宋体" w:cs="Times New Roman" w:hint="eastAsia"/>
          <w:bCs/>
          <w:sz w:val="24"/>
          <w:szCs w:val="20"/>
          <w:lang w:val="x-none"/>
        </w:rPr>
        <w:t>优惠</w:t>
      </w:r>
      <w:r w:rsidR="000B3C31" w:rsidRPr="00C80CA1">
        <w:rPr>
          <w:rFonts w:ascii="宋体" w:eastAsia="宋体" w:hAnsi="宋体" w:cs="Times New Roman" w:hint="eastAsia"/>
          <w:bCs/>
          <w:sz w:val="24"/>
          <w:szCs w:val="20"/>
          <w:lang w:val="x-none"/>
        </w:rPr>
        <w:t>政策。</w:t>
      </w:r>
    </w:p>
    <w:p w:rsidR="00D206DD" w:rsidRPr="00C80CA1" w:rsidRDefault="00D206DD" w:rsidP="00F23AAA">
      <w:pPr>
        <w:numPr>
          <w:ilvl w:val="0"/>
          <w:numId w:val="42"/>
        </w:numPr>
        <w:spacing w:line="360" w:lineRule="auto"/>
        <w:rPr>
          <w:rFonts w:ascii="宋体" w:eastAsia="宋体" w:hAnsi="宋体" w:cs="Times New Roman"/>
          <w:bCs/>
          <w:sz w:val="24"/>
          <w:szCs w:val="20"/>
          <w:lang w:val="x-none" w:eastAsia="x-none"/>
        </w:rPr>
      </w:pPr>
      <w:r w:rsidRPr="00C80CA1">
        <w:rPr>
          <w:rFonts w:ascii="宋体" w:eastAsia="宋体" w:hAnsi="宋体" w:cs="Times New Roman" w:hint="eastAsia"/>
          <w:bCs/>
          <w:sz w:val="24"/>
          <w:szCs w:val="20"/>
          <w:lang w:val="x-none" w:eastAsia="x-none"/>
        </w:rPr>
        <w:t>非专门面向中小企业</w:t>
      </w:r>
      <w:r w:rsidRPr="00C80CA1">
        <w:rPr>
          <w:rFonts w:ascii="宋体" w:eastAsia="宋体" w:hAnsi="宋体" w:cs="Times New Roman" w:hint="eastAsia"/>
          <w:bCs/>
          <w:sz w:val="24"/>
          <w:szCs w:val="20"/>
          <w:lang w:val="x-none"/>
        </w:rPr>
        <w:t>的服务类采购项目</w:t>
      </w:r>
      <w:r w:rsidR="00E272EE" w:rsidRPr="00C80CA1">
        <w:rPr>
          <w:rFonts w:ascii="宋体" w:eastAsia="宋体" w:hAnsi="宋体" w:cs="Times New Roman" w:hint="eastAsia"/>
          <w:bCs/>
          <w:sz w:val="24"/>
          <w:szCs w:val="20"/>
          <w:lang w:val="x-none"/>
        </w:rPr>
        <w:t>或采购包</w:t>
      </w:r>
      <w:r w:rsidRPr="00C80CA1">
        <w:rPr>
          <w:rFonts w:ascii="宋体" w:eastAsia="宋体" w:hAnsi="宋体" w:cs="Times New Roman" w:hint="eastAsia"/>
          <w:bCs/>
          <w:sz w:val="24"/>
          <w:szCs w:val="20"/>
          <w:lang w:val="x-none"/>
        </w:rPr>
        <w:t>，</w:t>
      </w:r>
      <w:r w:rsidR="00F31925" w:rsidRPr="00C80CA1">
        <w:rPr>
          <w:rFonts w:ascii="宋体" w:eastAsia="宋体" w:hAnsi="宋体" w:cs="Times New Roman" w:hint="eastAsia"/>
          <w:bCs/>
          <w:sz w:val="24"/>
          <w:szCs w:val="20"/>
          <w:lang w:val="x-none"/>
        </w:rPr>
        <w:t>对</w:t>
      </w:r>
      <w:r w:rsidR="00C63E26" w:rsidRPr="00C80CA1">
        <w:rPr>
          <w:rFonts w:ascii="宋体" w:eastAsia="宋体" w:hAnsi="宋体" w:cs="Times New Roman" w:hint="eastAsia"/>
          <w:bCs/>
          <w:sz w:val="24"/>
          <w:szCs w:val="20"/>
          <w:lang w:val="x-none"/>
        </w:rPr>
        <w:t>由</w:t>
      </w:r>
      <w:r w:rsidR="007C3D7F" w:rsidRPr="00C80CA1">
        <w:rPr>
          <w:rFonts w:ascii="宋体" w:eastAsia="宋体" w:hAnsi="宋体" w:cs="Times New Roman" w:hint="eastAsia"/>
          <w:bCs/>
          <w:sz w:val="24"/>
          <w:szCs w:val="20"/>
          <w:lang w:val="x-none"/>
        </w:rPr>
        <w:t>小</w:t>
      </w:r>
      <w:proofErr w:type="gramStart"/>
      <w:r w:rsidR="007C3D7F" w:rsidRPr="00C80CA1">
        <w:rPr>
          <w:rFonts w:ascii="宋体" w:eastAsia="宋体" w:hAnsi="宋体" w:cs="Times New Roman" w:hint="eastAsia"/>
          <w:bCs/>
          <w:sz w:val="24"/>
          <w:szCs w:val="20"/>
          <w:lang w:val="x-none"/>
        </w:rPr>
        <w:t>微企业</w:t>
      </w:r>
      <w:proofErr w:type="gramEnd"/>
      <w:r w:rsidR="002A7B3E" w:rsidRPr="00C80CA1">
        <w:rPr>
          <w:rFonts w:ascii="宋体" w:eastAsia="宋体" w:hAnsi="宋体" w:cs="Times New Roman" w:hint="eastAsia"/>
          <w:bCs/>
          <w:sz w:val="24"/>
          <w:szCs w:val="20"/>
          <w:lang w:val="x-none" w:eastAsia="x-none"/>
        </w:rPr>
        <w:t>承接</w:t>
      </w:r>
      <w:r w:rsidR="00F31925" w:rsidRPr="00C80CA1">
        <w:rPr>
          <w:rFonts w:ascii="宋体" w:eastAsia="宋体" w:hAnsi="宋体" w:cs="Times New Roman" w:hint="eastAsia"/>
          <w:bCs/>
          <w:sz w:val="24"/>
          <w:szCs w:val="20"/>
          <w:lang w:val="x-none" w:eastAsia="x-none"/>
        </w:rPr>
        <w:t>服务</w:t>
      </w:r>
      <w:r w:rsidR="00F31925" w:rsidRPr="00C80CA1">
        <w:rPr>
          <w:rFonts w:ascii="宋体" w:eastAsia="宋体" w:hAnsi="宋体" w:cs="Times New Roman" w:hint="eastAsia"/>
          <w:bCs/>
          <w:sz w:val="24"/>
          <w:szCs w:val="20"/>
          <w:lang w:val="x-none"/>
        </w:rPr>
        <w:t>（</w:t>
      </w:r>
      <w:r w:rsidR="002A7B3E" w:rsidRPr="00C80CA1">
        <w:rPr>
          <w:rFonts w:ascii="宋体" w:eastAsia="宋体" w:hAnsi="宋体" w:cs="Times New Roman" w:hint="eastAsia"/>
          <w:bCs/>
          <w:sz w:val="24"/>
          <w:szCs w:val="20"/>
          <w:lang w:val="x-none" w:eastAsia="x-none"/>
        </w:rPr>
        <w:t>即</w:t>
      </w:r>
      <w:r w:rsidR="002A7B3E" w:rsidRPr="00C80CA1">
        <w:rPr>
          <w:rFonts w:ascii="宋体" w:eastAsia="宋体" w:hAnsi="宋体" w:cs="Times New Roman" w:hint="eastAsia"/>
          <w:bCs/>
          <w:sz w:val="24"/>
          <w:szCs w:val="20"/>
          <w:lang w:val="x-none" w:eastAsia="x-none"/>
        </w:rPr>
        <w:lastRenderedPageBreak/>
        <w:t>提供服务的人员为</w:t>
      </w:r>
      <w:r w:rsidR="007C3D7F" w:rsidRPr="00C80CA1">
        <w:rPr>
          <w:rFonts w:ascii="宋体" w:eastAsia="宋体" w:hAnsi="宋体" w:cs="Times New Roman" w:hint="eastAsia"/>
          <w:bCs/>
          <w:sz w:val="24"/>
          <w:szCs w:val="20"/>
          <w:lang w:val="x-none"/>
        </w:rPr>
        <w:t>小</w:t>
      </w:r>
      <w:proofErr w:type="gramStart"/>
      <w:r w:rsidR="007C3D7F" w:rsidRPr="00C80CA1">
        <w:rPr>
          <w:rFonts w:ascii="宋体" w:eastAsia="宋体" w:hAnsi="宋体" w:cs="Times New Roman" w:hint="eastAsia"/>
          <w:bCs/>
          <w:sz w:val="24"/>
          <w:szCs w:val="20"/>
          <w:lang w:val="x-none"/>
        </w:rPr>
        <w:t>微企业</w:t>
      </w:r>
      <w:proofErr w:type="gramEnd"/>
      <w:r w:rsidR="002A7B3E" w:rsidRPr="00C80CA1">
        <w:rPr>
          <w:rFonts w:ascii="宋体" w:eastAsia="宋体" w:hAnsi="宋体" w:cs="Times New Roman" w:hint="eastAsia"/>
          <w:bCs/>
          <w:sz w:val="24"/>
          <w:szCs w:val="20"/>
          <w:lang w:val="x-none" w:eastAsia="x-none"/>
        </w:rPr>
        <w:t>依照《</w:t>
      </w:r>
      <w:r w:rsidR="00446083" w:rsidRPr="00C80CA1">
        <w:rPr>
          <w:rFonts w:ascii="Helvetica" w:eastAsia="宋体" w:hAnsi="Helvetica" w:cs="Helvetica"/>
          <w:kern w:val="0"/>
          <w:sz w:val="24"/>
          <w:szCs w:val="24"/>
          <w:lang w:eastAsia="x-none"/>
        </w:rPr>
        <w:t>民法典</w:t>
      </w:r>
      <w:r w:rsidR="002A7B3E" w:rsidRPr="00C80CA1">
        <w:rPr>
          <w:rFonts w:ascii="宋体" w:eastAsia="宋体" w:hAnsi="宋体" w:cs="Times New Roman" w:hint="eastAsia"/>
          <w:bCs/>
          <w:sz w:val="24"/>
          <w:szCs w:val="20"/>
          <w:lang w:val="x-none" w:eastAsia="x-none"/>
        </w:rPr>
        <w:t>》订立劳动合同的从业人员</w:t>
      </w:r>
      <w:r w:rsidR="00F31925" w:rsidRPr="00C80CA1">
        <w:rPr>
          <w:rFonts w:ascii="宋体" w:eastAsia="宋体" w:hAnsi="宋体" w:cs="Times New Roman" w:hint="eastAsia"/>
          <w:bCs/>
          <w:sz w:val="24"/>
          <w:szCs w:val="20"/>
          <w:lang w:val="x-none"/>
        </w:rPr>
        <w:t>）的报价</w:t>
      </w:r>
      <w:r w:rsidRPr="00C80CA1">
        <w:rPr>
          <w:rFonts w:ascii="宋体" w:eastAsia="宋体" w:hAnsi="宋体" w:cs="Times New Roman" w:hint="eastAsia"/>
          <w:bCs/>
          <w:sz w:val="24"/>
          <w:szCs w:val="20"/>
          <w:lang w:val="x-none" w:eastAsia="x-none"/>
        </w:rPr>
        <w:t>给予</w:t>
      </w:r>
      <w:r w:rsidR="00E80736" w:rsidRPr="00C80CA1">
        <w:rPr>
          <w:rFonts w:ascii="宋体" w:eastAsia="宋体" w:hAnsi="宋体" w:cs="Times New Roman" w:hint="eastAsia"/>
          <w:b/>
          <w:bCs/>
          <w:sz w:val="24"/>
          <w:szCs w:val="20"/>
          <w:lang w:val="x-none"/>
        </w:rPr>
        <w:t>6</w:t>
      </w:r>
      <w:r w:rsidR="000B3C31" w:rsidRPr="00C80CA1">
        <w:rPr>
          <w:rFonts w:ascii="宋体" w:eastAsia="宋体" w:hAnsi="宋体" w:cs="Times New Roman"/>
          <w:b/>
          <w:bCs/>
          <w:sz w:val="24"/>
          <w:szCs w:val="20"/>
          <w:lang w:val="x-none"/>
        </w:rPr>
        <w:t>%</w:t>
      </w:r>
      <w:r w:rsidRPr="00C80CA1">
        <w:rPr>
          <w:rFonts w:ascii="宋体" w:eastAsia="宋体" w:hAnsi="宋体" w:cs="Times New Roman" w:hint="eastAsia"/>
          <w:bCs/>
          <w:sz w:val="24"/>
          <w:szCs w:val="20"/>
          <w:lang w:val="x-none" w:eastAsia="x-none"/>
        </w:rPr>
        <w:t>的扣除，用扣除后的价格参与评审</w:t>
      </w:r>
      <w:r w:rsidRPr="00C80CA1">
        <w:rPr>
          <w:rFonts w:ascii="宋体" w:eastAsia="宋体" w:hAnsi="宋体" w:cs="Times New Roman" w:hint="eastAsia"/>
          <w:bCs/>
          <w:sz w:val="24"/>
          <w:szCs w:val="20"/>
          <w:lang w:val="x-none"/>
        </w:rPr>
        <w:t>。</w:t>
      </w:r>
    </w:p>
    <w:p w:rsidR="000B3C31" w:rsidRPr="00C80CA1" w:rsidRDefault="000B3C31" w:rsidP="00F23AAA">
      <w:pPr>
        <w:numPr>
          <w:ilvl w:val="0"/>
          <w:numId w:val="42"/>
        </w:numPr>
        <w:spacing w:line="360" w:lineRule="auto"/>
        <w:rPr>
          <w:rFonts w:ascii="宋体" w:eastAsia="宋体" w:hAnsi="宋体" w:cs="Times New Roman"/>
          <w:bCs/>
          <w:sz w:val="24"/>
          <w:szCs w:val="20"/>
          <w:lang w:val="x-none" w:eastAsia="x-none"/>
        </w:rPr>
      </w:pPr>
      <w:r w:rsidRPr="00C80CA1">
        <w:rPr>
          <w:rFonts w:ascii="宋体" w:eastAsia="宋体" w:hAnsi="宋体" w:cs="Times New Roman" w:hint="eastAsia"/>
          <w:bCs/>
          <w:sz w:val="24"/>
          <w:szCs w:val="20"/>
          <w:lang w:val="x-none" w:eastAsia="x-none"/>
        </w:rPr>
        <w:t>非专门面向中小企业的工程类采购项目</w:t>
      </w:r>
      <w:r w:rsidR="00E272EE" w:rsidRPr="00C80CA1">
        <w:rPr>
          <w:rFonts w:ascii="宋体" w:eastAsia="宋体" w:hAnsi="宋体" w:cs="Times New Roman" w:hint="eastAsia"/>
          <w:bCs/>
          <w:sz w:val="24"/>
          <w:szCs w:val="20"/>
          <w:lang w:val="x-none"/>
        </w:rPr>
        <w:t>或采购包</w:t>
      </w:r>
      <w:r w:rsidRPr="00C80CA1">
        <w:rPr>
          <w:rFonts w:ascii="宋体" w:eastAsia="宋体" w:hAnsi="宋体" w:cs="Times New Roman" w:hint="eastAsia"/>
          <w:bCs/>
          <w:sz w:val="24"/>
          <w:szCs w:val="20"/>
          <w:lang w:val="x-none" w:eastAsia="x-none"/>
        </w:rPr>
        <w:t>，</w:t>
      </w:r>
      <w:r w:rsidR="00F31925" w:rsidRPr="00C80CA1">
        <w:rPr>
          <w:rFonts w:ascii="宋体" w:eastAsia="宋体" w:hAnsi="宋体" w:cs="Times New Roman" w:hint="eastAsia"/>
          <w:bCs/>
          <w:sz w:val="24"/>
          <w:szCs w:val="20"/>
          <w:lang w:val="x-none"/>
        </w:rPr>
        <w:t>对</w:t>
      </w:r>
      <w:r w:rsidR="00C63E26" w:rsidRPr="00C80CA1">
        <w:rPr>
          <w:rFonts w:ascii="宋体" w:eastAsia="宋体" w:hAnsi="宋体" w:cs="Times New Roman" w:hint="eastAsia"/>
          <w:bCs/>
          <w:sz w:val="24"/>
          <w:szCs w:val="20"/>
          <w:lang w:val="x-none"/>
        </w:rPr>
        <w:t>由</w:t>
      </w:r>
      <w:r w:rsidR="007C3D7F" w:rsidRPr="00C80CA1">
        <w:rPr>
          <w:rFonts w:ascii="宋体" w:eastAsia="宋体" w:hAnsi="宋体" w:cs="Times New Roman" w:hint="eastAsia"/>
          <w:bCs/>
          <w:sz w:val="24"/>
          <w:szCs w:val="20"/>
          <w:lang w:val="x-none"/>
        </w:rPr>
        <w:t>小</w:t>
      </w:r>
      <w:proofErr w:type="gramStart"/>
      <w:r w:rsidR="007C3D7F" w:rsidRPr="00C80CA1">
        <w:rPr>
          <w:rFonts w:ascii="宋体" w:eastAsia="宋体" w:hAnsi="宋体" w:cs="Times New Roman" w:hint="eastAsia"/>
          <w:bCs/>
          <w:sz w:val="24"/>
          <w:szCs w:val="20"/>
          <w:lang w:val="x-none"/>
        </w:rPr>
        <w:t>微企业</w:t>
      </w:r>
      <w:proofErr w:type="gramEnd"/>
      <w:r w:rsidR="002A7B3E" w:rsidRPr="00C80CA1">
        <w:rPr>
          <w:rFonts w:ascii="宋体" w:eastAsia="宋体" w:hAnsi="宋体" w:cs="Times New Roman" w:hint="eastAsia"/>
          <w:bCs/>
          <w:sz w:val="24"/>
          <w:szCs w:val="20"/>
          <w:lang w:val="x-none" w:eastAsia="x-none"/>
        </w:rPr>
        <w:t>承建</w:t>
      </w:r>
      <w:r w:rsidR="00F31925" w:rsidRPr="00C80CA1">
        <w:rPr>
          <w:rFonts w:ascii="宋体" w:eastAsia="宋体" w:hAnsi="宋体" w:cs="Times New Roman" w:hint="eastAsia"/>
          <w:bCs/>
          <w:sz w:val="24"/>
          <w:szCs w:val="20"/>
          <w:lang w:val="x-none" w:eastAsia="x-none"/>
        </w:rPr>
        <w:t>工程</w:t>
      </w:r>
      <w:r w:rsidR="00A40CBD" w:rsidRPr="00C80CA1">
        <w:rPr>
          <w:rFonts w:ascii="宋体" w:eastAsia="宋体" w:hAnsi="宋体" w:cs="Times New Roman" w:hint="eastAsia"/>
          <w:bCs/>
          <w:sz w:val="24"/>
          <w:szCs w:val="20"/>
          <w:lang w:val="x-none"/>
        </w:rPr>
        <w:t>的</w:t>
      </w:r>
      <w:r w:rsidR="00F31925" w:rsidRPr="00C80CA1">
        <w:rPr>
          <w:rFonts w:ascii="宋体" w:eastAsia="宋体" w:hAnsi="宋体" w:cs="Times New Roman" w:hint="eastAsia"/>
          <w:bCs/>
          <w:sz w:val="24"/>
          <w:szCs w:val="20"/>
          <w:lang w:val="x-none"/>
        </w:rPr>
        <w:t>（</w:t>
      </w:r>
      <w:r w:rsidR="002A7B3E" w:rsidRPr="00C80CA1">
        <w:rPr>
          <w:rFonts w:ascii="宋体" w:eastAsia="宋体" w:hAnsi="宋体" w:cs="Times New Roman" w:hint="eastAsia"/>
          <w:bCs/>
          <w:sz w:val="24"/>
          <w:szCs w:val="20"/>
          <w:lang w:val="x-none" w:eastAsia="x-none"/>
        </w:rPr>
        <w:t>即工程施工单位为</w:t>
      </w:r>
      <w:r w:rsidR="007C3D7F" w:rsidRPr="00C80CA1">
        <w:rPr>
          <w:rFonts w:ascii="宋体" w:eastAsia="宋体" w:hAnsi="宋体" w:cs="Times New Roman" w:hint="eastAsia"/>
          <w:bCs/>
          <w:sz w:val="24"/>
          <w:szCs w:val="20"/>
          <w:lang w:val="x-none"/>
        </w:rPr>
        <w:t>小微企业</w:t>
      </w:r>
      <w:r w:rsidR="00F31925" w:rsidRPr="00C80CA1">
        <w:rPr>
          <w:rFonts w:ascii="宋体" w:eastAsia="宋体" w:hAnsi="宋体" w:cs="Times New Roman" w:hint="eastAsia"/>
          <w:bCs/>
          <w:sz w:val="24"/>
          <w:szCs w:val="20"/>
          <w:lang w:val="x-none"/>
        </w:rPr>
        <w:t>）报价</w:t>
      </w:r>
      <w:r w:rsidRPr="00C80CA1">
        <w:rPr>
          <w:rFonts w:ascii="宋体" w:eastAsia="宋体" w:hAnsi="宋体" w:cs="Times New Roman" w:hint="eastAsia"/>
          <w:bCs/>
          <w:sz w:val="24"/>
          <w:szCs w:val="20"/>
          <w:lang w:val="x-none" w:eastAsia="x-none"/>
        </w:rPr>
        <w:t>给予</w:t>
      </w:r>
      <w:r w:rsidR="00E80736" w:rsidRPr="00C80CA1">
        <w:rPr>
          <w:rFonts w:ascii="宋体" w:eastAsia="宋体" w:hAnsi="宋体" w:cs="Times New Roman" w:hint="eastAsia"/>
          <w:b/>
          <w:bCs/>
          <w:sz w:val="24"/>
          <w:szCs w:val="20"/>
          <w:lang w:val="x-none"/>
        </w:rPr>
        <w:t>3</w:t>
      </w:r>
      <w:r w:rsidRPr="00C80CA1">
        <w:rPr>
          <w:rFonts w:ascii="宋体" w:eastAsia="宋体" w:hAnsi="宋体" w:cs="Times New Roman"/>
          <w:b/>
          <w:bCs/>
          <w:sz w:val="24"/>
          <w:szCs w:val="20"/>
          <w:lang w:val="x-none" w:eastAsia="x-none"/>
        </w:rPr>
        <w:t>%</w:t>
      </w:r>
      <w:r w:rsidRPr="00C80CA1">
        <w:rPr>
          <w:rFonts w:ascii="宋体" w:eastAsia="宋体" w:hAnsi="宋体" w:cs="Times New Roman" w:hint="eastAsia"/>
          <w:bCs/>
          <w:sz w:val="24"/>
          <w:szCs w:val="20"/>
          <w:lang w:val="x-none" w:eastAsia="x-none"/>
        </w:rPr>
        <w:t>的扣除，用扣除后的价格参</w:t>
      </w:r>
      <w:r w:rsidR="002A7B3E" w:rsidRPr="00C80CA1">
        <w:rPr>
          <w:rFonts w:ascii="宋体" w:eastAsia="宋体" w:hAnsi="宋体" w:cs="Times New Roman" w:hint="eastAsia"/>
          <w:bCs/>
          <w:sz w:val="24"/>
          <w:szCs w:val="20"/>
          <w:lang w:val="x-none"/>
        </w:rPr>
        <w:t>加</w:t>
      </w:r>
      <w:r w:rsidRPr="00C80CA1">
        <w:rPr>
          <w:rFonts w:ascii="宋体" w:eastAsia="宋体" w:hAnsi="宋体" w:cs="Times New Roman" w:hint="eastAsia"/>
          <w:bCs/>
          <w:sz w:val="24"/>
          <w:szCs w:val="20"/>
          <w:lang w:val="x-none" w:eastAsia="x-none"/>
        </w:rPr>
        <w:t>评审。</w:t>
      </w:r>
    </w:p>
    <w:p w:rsidR="00D206DD" w:rsidRPr="00C80CA1" w:rsidRDefault="008C0BB2" w:rsidP="00F23AAA">
      <w:pPr>
        <w:numPr>
          <w:ilvl w:val="0"/>
          <w:numId w:val="42"/>
        </w:numPr>
        <w:spacing w:line="360" w:lineRule="auto"/>
        <w:rPr>
          <w:rFonts w:ascii="宋体" w:eastAsia="宋体" w:hAnsi="宋体" w:cs="Times New Roman"/>
          <w:bCs/>
          <w:sz w:val="24"/>
          <w:szCs w:val="20"/>
          <w:lang w:val="x-none" w:eastAsia="x-none"/>
        </w:rPr>
      </w:pPr>
      <w:r w:rsidRPr="00C80CA1">
        <w:rPr>
          <w:rFonts w:ascii="宋体" w:eastAsia="宋体" w:hAnsi="宋体" w:cs="Times New Roman" w:hint="eastAsia"/>
          <w:bCs/>
          <w:sz w:val="24"/>
          <w:szCs w:val="20"/>
          <w:lang w:val="x-none" w:eastAsia="x-none"/>
        </w:rPr>
        <w:t>接受大中型企业与小</w:t>
      </w:r>
      <w:proofErr w:type="gramStart"/>
      <w:r w:rsidRPr="00C80CA1">
        <w:rPr>
          <w:rFonts w:ascii="宋体" w:eastAsia="宋体" w:hAnsi="宋体" w:cs="Times New Roman" w:hint="eastAsia"/>
          <w:bCs/>
          <w:sz w:val="24"/>
          <w:szCs w:val="20"/>
          <w:lang w:val="x-none" w:eastAsia="x-none"/>
        </w:rPr>
        <w:t>微企业</w:t>
      </w:r>
      <w:proofErr w:type="gramEnd"/>
      <w:r w:rsidRPr="00C80CA1">
        <w:rPr>
          <w:rFonts w:ascii="宋体" w:eastAsia="宋体" w:hAnsi="宋体" w:cs="Times New Roman" w:hint="eastAsia"/>
          <w:bCs/>
          <w:sz w:val="24"/>
          <w:szCs w:val="20"/>
          <w:lang w:val="x-none" w:eastAsia="x-none"/>
        </w:rPr>
        <w:t>组成联合体或者允许大中型企业向一家或者多家小</w:t>
      </w:r>
      <w:proofErr w:type="gramStart"/>
      <w:r w:rsidRPr="00C80CA1">
        <w:rPr>
          <w:rFonts w:ascii="宋体" w:eastAsia="宋体" w:hAnsi="宋体" w:cs="Times New Roman" w:hint="eastAsia"/>
          <w:bCs/>
          <w:sz w:val="24"/>
          <w:szCs w:val="20"/>
          <w:lang w:val="x-none" w:eastAsia="x-none"/>
        </w:rPr>
        <w:t>微企业</w:t>
      </w:r>
      <w:proofErr w:type="gramEnd"/>
      <w:r w:rsidRPr="00C80CA1">
        <w:rPr>
          <w:rFonts w:ascii="宋体" w:eastAsia="宋体" w:hAnsi="宋体" w:cs="Times New Roman" w:hint="eastAsia"/>
          <w:bCs/>
          <w:sz w:val="24"/>
          <w:szCs w:val="20"/>
          <w:lang w:val="x-none" w:eastAsia="x-none"/>
        </w:rPr>
        <w:t>分包的采购项目</w:t>
      </w:r>
      <w:r w:rsidR="00CE4B9B" w:rsidRPr="00C80CA1">
        <w:rPr>
          <w:rFonts w:ascii="宋体" w:eastAsia="宋体" w:hAnsi="宋体" w:cs="Times New Roman" w:hint="eastAsia"/>
          <w:bCs/>
          <w:sz w:val="24"/>
          <w:szCs w:val="20"/>
          <w:lang w:val="x-none"/>
        </w:rPr>
        <w:t>（组成联合体或者接受分包的小</w:t>
      </w:r>
      <w:proofErr w:type="gramStart"/>
      <w:r w:rsidR="00CE4B9B" w:rsidRPr="00C80CA1">
        <w:rPr>
          <w:rFonts w:ascii="宋体" w:eastAsia="宋体" w:hAnsi="宋体" w:cs="Times New Roman" w:hint="eastAsia"/>
          <w:bCs/>
          <w:sz w:val="24"/>
          <w:szCs w:val="20"/>
          <w:lang w:val="x-none"/>
        </w:rPr>
        <w:t>微企业</w:t>
      </w:r>
      <w:proofErr w:type="gramEnd"/>
      <w:r w:rsidR="00CE4B9B" w:rsidRPr="00C80CA1">
        <w:rPr>
          <w:rFonts w:ascii="宋体" w:eastAsia="宋体" w:hAnsi="宋体" w:cs="Times New Roman" w:hint="eastAsia"/>
          <w:bCs/>
          <w:sz w:val="24"/>
          <w:szCs w:val="20"/>
          <w:lang w:val="x-none"/>
        </w:rPr>
        <w:t>与联合体内其他企业、分包企业之间存在直接控股、管理关系的，不享受价格扣除优惠政策）</w:t>
      </w:r>
      <w:r w:rsidRPr="00C80CA1">
        <w:rPr>
          <w:rFonts w:ascii="宋体" w:eastAsia="宋体" w:hAnsi="宋体" w:cs="Times New Roman" w:hint="eastAsia"/>
          <w:bCs/>
          <w:sz w:val="24"/>
          <w:szCs w:val="20"/>
          <w:lang w:val="x-none" w:eastAsia="x-none"/>
        </w:rPr>
        <w:t>，对于联合协议或者分包意向协议约定小</w:t>
      </w:r>
      <w:proofErr w:type="gramStart"/>
      <w:r w:rsidRPr="00C80CA1">
        <w:rPr>
          <w:rFonts w:ascii="宋体" w:eastAsia="宋体" w:hAnsi="宋体" w:cs="Times New Roman" w:hint="eastAsia"/>
          <w:bCs/>
          <w:sz w:val="24"/>
          <w:szCs w:val="20"/>
          <w:lang w:val="x-none" w:eastAsia="x-none"/>
        </w:rPr>
        <w:t>微企业</w:t>
      </w:r>
      <w:proofErr w:type="gramEnd"/>
      <w:r w:rsidRPr="00C80CA1">
        <w:rPr>
          <w:rFonts w:ascii="宋体" w:eastAsia="宋体" w:hAnsi="宋体" w:cs="Times New Roman" w:hint="eastAsia"/>
          <w:bCs/>
          <w:sz w:val="24"/>
          <w:szCs w:val="20"/>
          <w:lang w:val="x-none" w:eastAsia="x-none"/>
        </w:rPr>
        <w:t>的合同份额占到合同总金额30%以上的</w:t>
      </w:r>
      <w:r w:rsidR="0017228A" w:rsidRPr="00C80CA1">
        <w:rPr>
          <w:rFonts w:ascii="宋体" w:eastAsia="宋体" w:hAnsi="宋体" w:cs="Times New Roman" w:hint="eastAsia"/>
          <w:bCs/>
          <w:sz w:val="24"/>
          <w:szCs w:val="20"/>
          <w:lang w:val="x-none"/>
        </w:rPr>
        <w:t>（</w:t>
      </w:r>
      <w:r w:rsidR="004D12CF" w:rsidRPr="00C80CA1">
        <w:rPr>
          <w:rFonts w:ascii="宋体" w:eastAsia="宋体" w:hAnsi="宋体" w:cs="Times New Roman" w:hint="eastAsia"/>
          <w:bCs/>
          <w:sz w:val="24"/>
          <w:szCs w:val="20"/>
          <w:lang w:val="x-none"/>
        </w:rPr>
        <w:t>按</w:t>
      </w:r>
      <w:r w:rsidR="002263B4" w:rsidRPr="00C80CA1">
        <w:rPr>
          <w:rFonts w:ascii="宋体" w:eastAsia="宋体" w:hAnsi="宋体" w:cs="Times New Roman" w:hint="eastAsia"/>
          <w:bCs/>
          <w:sz w:val="24"/>
          <w:szCs w:val="20"/>
          <w:lang w:val="x-none"/>
        </w:rPr>
        <w:t>附件六、七</w:t>
      </w:r>
      <w:r w:rsidR="0017228A" w:rsidRPr="00C80CA1">
        <w:rPr>
          <w:rFonts w:ascii="宋体" w:eastAsia="宋体" w:hAnsi="宋体" w:cs="Times New Roman" w:hint="eastAsia"/>
          <w:bCs/>
          <w:sz w:val="24"/>
          <w:szCs w:val="20"/>
          <w:lang w:val="x-none"/>
        </w:rPr>
        <w:t>提供联合体协议</w:t>
      </w:r>
      <w:r w:rsidR="00F33FD7" w:rsidRPr="00C80CA1">
        <w:rPr>
          <w:rFonts w:ascii="宋体" w:eastAsia="宋体" w:hAnsi="宋体" w:cs="Times New Roman" w:hint="eastAsia"/>
          <w:bCs/>
          <w:sz w:val="24"/>
          <w:szCs w:val="20"/>
          <w:lang w:val="x-none"/>
        </w:rPr>
        <w:t>书</w:t>
      </w:r>
      <w:r w:rsidR="0017228A" w:rsidRPr="00C80CA1">
        <w:rPr>
          <w:rFonts w:ascii="宋体" w:eastAsia="宋体" w:hAnsi="宋体" w:cs="Times New Roman" w:hint="eastAsia"/>
          <w:bCs/>
          <w:sz w:val="24"/>
          <w:szCs w:val="20"/>
          <w:lang w:val="x-none"/>
        </w:rPr>
        <w:t>或分包意向协议</w:t>
      </w:r>
      <w:r w:rsidR="00F33FD7" w:rsidRPr="00C80CA1">
        <w:rPr>
          <w:rFonts w:ascii="宋体" w:eastAsia="宋体" w:hAnsi="宋体" w:cs="Times New Roman" w:hint="eastAsia"/>
          <w:bCs/>
          <w:sz w:val="24"/>
          <w:szCs w:val="20"/>
          <w:lang w:val="x-none"/>
        </w:rPr>
        <w:t>书</w:t>
      </w:r>
      <w:r w:rsidR="0017228A" w:rsidRPr="00C80CA1">
        <w:rPr>
          <w:rFonts w:ascii="宋体" w:eastAsia="宋体" w:hAnsi="宋体" w:cs="Times New Roman" w:hint="eastAsia"/>
          <w:bCs/>
          <w:sz w:val="24"/>
          <w:szCs w:val="20"/>
          <w:lang w:val="x-none"/>
        </w:rPr>
        <w:t>）</w:t>
      </w:r>
      <w:r w:rsidRPr="00C80CA1">
        <w:rPr>
          <w:rFonts w:ascii="宋体" w:eastAsia="宋体" w:hAnsi="宋体" w:cs="Times New Roman" w:hint="eastAsia"/>
          <w:bCs/>
          <w:sz w:val="24"/>
          <w:szCs w:val="20"/>
          <w:lang w:val="x-none" w:eastAsia="x-none"/>
        </w:rPr>
        <w:t>，对联合体或者大中型企业的报价给予</w:t>
      </w:r>
      <w:r w:rsidR="00E80736" w:rsidRPr="00C80CA1">
        <w:rPr>
          <w:rFonts w:ascii="宋体" w:eastAsia="宋体" w:hAnsi="宋体" w:cs="Times New Roman" w:hint="eastAsia"/>
          <w:b/>
          <w:bCs/>
          <w:sz w:val="24"/>
          <w:szCs w:val="20"/>
          <w:lang w:val="x-none"/>
        </w:rPr>
        <w:t>2</w:t>
      </w:r>
      <w:r w:rsidRPr="00C80CA1">
        <w:rPr>
          <w:rFonts w:ascii="宋体" w:eastAsia="宋体" w:hAnsi="宋体" w:cs="Times New Roman" w:hint="eastAsia"/>
          <w:b/>
          <w:bCs/>
          <w:sz w:val="24"/>
          <w:szCs w:val="20"/>
          <w:lang w:val="x-none" w:eastAsia="x-none"/>
        </w:rPr>
        <w:t>%</w:t>
      </w:r>
      <w:r w:rsidRPr="00C80CA1">
        <w:rPr>
          <w:rFonts w:ascii="宋体" w:eastAsia="宋体" w:hAnsi="宋体" w:cs="Times New Roman" w:hint="eastAsia"/>
          <w:bCs/>
          <w:sz w:val="24"/>
          <w:szCs w:val="20"/>
          <w:lang w:val="x-none" w:eastAsia="x-none"/>
        </w:rPr>
        <w:t>（工程项目为</w:t>
      </w:r>
      <w:r w:rsidR="00E80736" w:rsidRPr="00C80CA1">
        <w:rPr>
          <w:rFonts w:ascii="宋体" w:eastAsia="宋体" w:hAnsi="宋体" w:cs="Times New Roman" w:hint="eastAsia"/>
          <w:b/>
          <w:bCs/>
          <w:sz w:val="24"/>
          <w:szCs w:val="20"/>
          <w:lang w:val="x-none"/>
        </w:rPr>
        <w:t>1</w:t>
      </w:r>
      <w:r w:rsidRPr="00C80CA1">
        <w:rPr>
          <w:rFonts w:ascii="宋体" w:eastAsia="宋体" w:hAnsi="宋体" w:cs="Times New Roman" w:hint="eastAsia"/>
          <w:b/>
          <w:bCs/>
          <w:sz w:val="24"/>
          <w:szCs w:val="20"/>
          <w:lang w:val="x-none" w:eastAsia="x-none"/>
        </w:rPr>
        <w:t>%</w:t>
      </w:r>
      <w:r w:rsidRPr="00C80CA1">
        <w:rPr>
          <w:rFonts w:ascii="宋体" w:eastAsia="宋体" w:hAnsi="宋体" w:cs="Times New Roman" w:hint="eastAsia"/>
          <w:bCs/>
          <w:sz w:val="24"/>
          <w:szCs w:val="20"/>
          <w:lang w:val="x-none" w:eastAsia="x-none"/>
        </w:rPr>
        <w:t>）的扣除，用扣除后的价格参加评审。</w:t>
      </w:r>
    </w:p>
    <w:p w:rsidR="00D206DD" w:rsidRPr="00C80CA1" w:rsidRDefault="00D206DD" w:rsidP="00F23AAA">
      <w:pPr>
        <w:numPr>
          <w:ilvl w:val="0"/>
          <w:numId w:val="49"/>
        </w:numPr>
        <w:tabs>
          <w:tab w:val="left" w:pos="616"/>
        </w:tabs>
        <w:spacing w:line="360" w:lineRule="auto"/>
        <w:ind w:leftChars="5" w:left="10" w:firstLineChars="99" w:firstLine="239"/>
        <w:rPr>
          <w:rFonts w:ascii="宋体" w:eastAsia="宋体" w:hAnsi="宋体" w:cs="Times New Roman"/>
          <w:b/>
          <w:bCs/>
          <w:sz w:val="24"/>
          <w:szCs w:val="20"/>
          <w:lang w:val="x-none" w:eastAsia="x-none"/>
        </w:rPr>
      </w:pPr>
      <w:r w:rsidRPr="00C80CA1">
        <w:rPr>
          <w:rFonts w:ascii="宋体" w:eastAsia="宋体" w:hAnsi="宋体" w:cs="Times New Roman" w:hint="eastAsia"/>
          <w:b/>
          <w:bCs/>
          <w:sz w:val="24"/>
          <w:szCs w:val="20"/>
          <w:lang w:val="x-none" w:eastAsia="x-none"/>
        </w:rPr>
        <w:t>相同品牌处理</w:t>
      </w:r>
      <w:r w:rsidRPr="00C80CA1">
        <w:rPr>
          <w:rFonts w:ascii="宋体" w:eastAsia="宋体" w:hAnsi="宋体" w:cs="Times New Roman" w:hint="eastAsia"/>
          <w:b/>
          <w:bCs/>
          <w:sz w:val="24"/>
          <w:szCs w:val="20"/>
          <w:lang w:val="x-none"/>
        </w:rPr>
        <w:t>原则</w:t>
      </w:r>
    </w:p>
    <w:p w:rsidR="00D206DD" w:rsidRPr="00C80CA1" w:rsidRDefault="00D206DD" w:rsidP="00F23AAA">
      <w:pPr>
        <w:numPr>
          <w:ilvl w:val="0"/>
          <w:numId w:val="45"/>
        </w:numPr>
        <w:adjustRightInd w:val="0"/>
        <w:spacing w:line="360" w:lineRule="auto"/>
        <w:ind w:left="754" w:hanging="505"/>
        <w:rPr>
          <w:rFonts w:ascii="Helvetica" w:eastAsia="宋体" w:hAnsi="Helvetica" w:cs="Helvetica"/>
          <w:kern w:val="0"/>
          <w:sz w:val="24"/>
          <w:szCs w:val="24"/>
          <w:lang w:val="x-none"/>
        </w:rPr>
      </w:pPr>
      <w:r w:rsidRPr="00C80CA1">
        <w:rPr>
          <w:rFonts w:ascii="Helvetica" w:eastAsia="宋体" w:hAnsi="Helvetica" w:cs="Helvetica"/>
          <w:kern w:val="0"/>
          <w:sz w:val="24"/>
          <w:szCs w:val="24"/>
          <w:lang w:val="x-none" w:eastAsia="x-none"/>
        </w:rPr>
        <w:t>提供相同品牌产品且通过资格审查、符合性审查的不同投标人参加同一合同项下投标的，按一家投标人计算，评审后得分最高的同品牌投标人获得中标人推荐资格；评审得分相同的，由采购人</w:t>
      </w:r>
      <w:r w:rsidRPr="00C80CA1">
        <w:rPr>
          <w:rFonts w:ascii="Helvetica" w:eastAsia="宋体" w:hAnsi="Helvetica" w:cs="Helvetica" w:hint="eastAsia"/>
          <w:kern w:val="0"/>
          <w:sz w:val="24"/>
          <w:szCs w:val="24"/>
          <w:lang w:val="x-none"/>
        </w:rPr>
        <w:t>确定</w:t>
      </w:r>
      <w:r w:rsidRPr="00C80CA1">
        <w:rPr>
          <w:rFonts w:ascii="Helvetica" w:eastAsia="宋体" w:hAnsi="Helvetica" w:cs="Helvetica"/>
          <w:kern w:val="0"/>
          <w:sz w:val="24"/>
          <w:szCs w:val="24"/>
          <w:lang w:val="x-none" w:eastAsia="x-none"/>
        </w:rPr>
        <w:t>或者采购人委托评标委员会</w:t>
      </w:r>
      <w:r w:rsidRPr="00C80CA1">
        <w:rPr>
          <w:rFonts w:ascii="Helvetica" w:eastAsia="宋体" w:hAnsi="Helvetica" w:cs="Helvetica" w:hint="eastAsia"/>
          <w:kern w:val="0"/>
          <w:sz w:val="24"/>
          <w:szCs w:val="24"/>
          <w:lang w:val="x-none" w:eastAsia="x-none"/>
        </w:rPr>
        <w:t>以投票</w:t>
      </w:r>
      <w:r w:rsidRPr="00C80CA1">
        <w:rPr>
          <w:rFonts w:ascii="Helvetica" w:eastAsia="宋体" w:hAnsi="Helvetica" w:cs="Helvetica" w:hint="eastAsia"/>
          <w:kern w:val="0"/>
          <w:sz w:val="24"/>
          <w:szCs w:val="24"/>
          <w:lang w:val="x-none"/>
        </w:rPr>
        <w:t>方式</w:t>
      </w:r>
      <w:r w:rsidRPr="00C80CA1">
        <w:rPr>
          <w:rFonts w:ascii="Helvetica" w:eastAsia="宋体" w:hAnsi="Helvetica" w:cs="Helvetica"/>
          <w:kern w:val="0"/>
          <w:sz w:val="24"/>
          <w:szCs w:val="24"/>
          <w:lang w:val="x-none" w:eastAsia="x-none"/>
        </w:rPr>
        <w:t>确定一个投标人获得中标人推荐资格，其他同品牌投标人不作为中标候选人。</w:t>
      </w:r>
    </w:p>
    <w:p w:rsidR="00D206DD" w:rsidRPr="00C80CA1" w:rsidRDefault="00D206DD" w:rsidP="00F23AAA">
      <w:pPr>
        <w:numPr>
          <w:ilvl w:val="0"/>
          <w:numId w:val="45"/>
        </w:numPr>
        <w:adjustRightInd w:val="0"/>
        <w:spacing w:line="360" w:lineRule="auto"/>
        <w:ind w:left="756" w:hanging="507"/>
        <w:rPr>
          <w:rFonts w:ascii="Helvetica" w:eastAsia="宋体" w:hAnsi="Helvetica" w:cs="Helvetica"/>
          <w:kern w:val="0"/>
          <w:sz w:val="24"/>
          <w:szCs w:val="24"/>
          <w:lang w:val="x-none"/>
        </w:rPr>
      </w:pPr>
      <w:r w:rsidRPr="00C80CA1">
        <w:rPr>
          <w:rFonts w:ascii="Helvetica" w:eastAsia="宋体" w:hAnsi="Helvetica" w:cs="Helvetica"/>
          <w:kern w:val="0"/>
          <w:sz w:val="24"/>
          <w:szCs w:val="24"/>
          <w:lang w:val="x-none" w:eastAsia="x-none"/>
        </w:rPr>
        <w:t>非单一产品采购项目，采购人应当根据采购项目技术构成、产品价格比重等合理确定</w:t>
      </w:r>
      <w:r w:rsidRPr="00C80CA1">
        <w:rPr>
          <w:rFonts w:ascii="Helvetica" w:eastAsia="宋体" w:hAnsi="Helvetica" w:cs="Helvetica" w:hint="eastAsia"/>
          <w:b/>
          <w:kern w:val="0"/>
          <w:sz w:val="24"/>
          <w:szCs w:val="24"/>
          <w:lang w:val="x-none"/>
        </w:rPr>
        <w:t>一个</w:t>
      </w:r>
      <w:r w:rsidRPr="00C80CA1">
        <w:rPr>
          <w:rFonts w:ascii="Helvetica" w:eastAsia="宋体" w:hAnsi="Helvetica" w:cs="Helvetica"/>
          <w:b/>
          <w:kern w:val="0"/>
          <w:sz w:val="24"/>
          <w:szCs w:val="24"/>
          <w:lang w:val="x-none" w:eastAsia="x-none"/>
        </w:rPr>
        <w:t>核心产品</w:t>
      </w:r>
      <w:r w:rsidRPr="00C80CA1">
        <w:rPr>
          <w:rFonts w:ascii="Helvetica" w:eastAsia="宋体" w:hAnsi="Helvetica" w:cs="Helvetica" w:hint="eastAsia"/>
          <w:kern w:val="0"/>
          <w:sz w:val="24"/>
          <w:szCs w:val="24"/>
          <w:lang w:val="x-none"/>
        </w:rPr>
        <w:t>（采购清单中作“相同〈或同一〉品牌”实质性要求的产品，视为一个核心产品），</w:t>
      </w:r>
      <w:r w:rsidRPr="00C80CA1">
        <w:rPr>
          <w:rFonts w:ascii="Helvetica" w:eastAsia="宋体" w:hAnsi="Helvetica" w:cs="Helvetica"/>
          <w:kern w:val="0"/>
          <w:sz w:val="24"/>
          <w:szCs w:val="24"/>
          <w:lang w:val="x-none" w:eastAsia="x-none"/>
        </w:rPr>
        <w:t>并</w:t>
      </w:r>
      <w:r w:rsidRPr="00C80CA1">
        <w:rPr>
          <w:rFonts w:ascii="Helvetica" w:eastAsia="宋体" w:hAnsi="Helvetica" w:cs="Helvetica" w:hint="eastAsia"/>
          <w:kern w:val="0"/>
          <w:sz w:val="24"/>
          <w:szCs w:val="24"/>
          <w:lang w:val="x-none"/>
        </w:rPr>
        <w:t>以</w:t>
      </w:r>
      <w:r w:rsidRPr="00C80CA1">
        <w:rPr>
          <w:rFonts w:ascii="Helvetica" w:eastAsia="宋体" w:hAnsi="Helvetica" w:cs="Helvetica" w:hint="eastAsia"/>
          <w:b/>
          <w:kern w:val="0"/>
          <w:sz w:val="24"/>
          <w:szCs w:val="24"/>
          <w:lang w:val="x-none"/>
        </w:rPr>
        <w:t>“</w:t>
      </w:r>
      <w:r w:rsidRPr="00C80CA1">
        <w:rPr>
          <w:rFonts w:ascii="MS Gothic" w:eastAsia="宋体" w:hAnsi="MS Gothic" w:cs="MS Gothic" w:hint="eastAsia"/>
          <w:b/>
          <w:kern w:val="0"/>
          <w:sz w:val="24"/>
          <w:szCs w:val="24"/>
          <w:lang w:val="x-none"/>
        </w:rPr>
        <w:t>核心产品</w:t>
      </w:r>
      <w:r w:rsidRPr="00C80CA1">
        <w:rPr>
          <w:rFonts w:ascii="Helvetica" w:eastAsia="宋体" w:hAnsi="Helvetica" w:cs="Helvetica" w:hint="eastAsia"/>
          <w:b/>
          <w:kern w:val="0"/>
          <w:sz w:val="24"/>
          <w:szCs w:val="24"/>
          <w:lang w:val="x-none"/>
        </w:rPr>
        <w:t>”</w:t>
      </w:r>
      <w:r w:rsidRPr="00C80CA1">
        <w:rPr>
          <w:rFonts w:ascii="Helvetica" w:eastAsia="宋体" w:hAnsi="Helvetica" w:cs="Helvetica"/>
          <w:kern w:val="0"/>
          <w:sz w:val="24"/>
          <w:szCs w:val="24"/>
          <w:lang w:val="x-none" w:eastAsia="x-none"/>
        </w:rPr>
        <w:t>在招标文件中</w:t>
      </w:r>
      <w:r w:rsidRPr="00C80CA1">
        <w:rPr>
          <w:rFonts w:ascii="Helvetica" w:eastAsia="宋体" w:hAnsi="Helvetica" w:cs="Helvetica" w:hint="eastAsia"/>
          <w:kern w:val="0"/>
          <w:sz w:val="24"/>
          <w:szCs w:val="24"/>
          <w:lang w:val="x-none" w:eastAsia="x-none"/>
        </w:rPr>
        <w:t>标注</w:t>
      </w:r>
      <w:r w:rsidRPr="00C80CA1">
        <w:rPr>
          <w:rFonts w:ascii="Helvetica" w:eastAsia="宋体" w:hAnsi="Helvetica" w:cs="Helvetica"/>
          <w:kern w:val="0"/>
          <w:sz w:val="24"/>
          <w:szCs w:val="24"/>
          <w:lang w:val="x-none" w:eastAsia="x-none"/>
        </w:rPr>
        <w:t>。</w:t>
      </w:r>
    </w:p>
    <w:p w:rsidR="00D206DD" w:rsidRPr="00C80CA1" w:rsidRDefault="00D206DD" w:rsidP="00F23AAA">
      <w:pPr>
        <w:numPr>
          <w:ilvl w:val="0"/>
          <w:numId w:val="49"/>
        </w:numPr>
        <w:tabs>
          <w:tab w:val="left" w:pos="616"/>
        </w:tabs>
        <w:spacing w:line="360" w:lineRule="auto"/>
        <w:ind w:leftChars="5" w:left="10" w:firstLineChars="99" w:firstLine="239"/>
        <w:rPr>
          <w:rFonts w:ascii="宋体" w:eastAsia="宋体" w:hAnsi="宋体" w:cs="Times New Roman"/>
          <w:b/>
          <w:bCs/>
          <w:sz w:val="24"/>
          <w:szCs w:val="20"/>
          <w:lang w:val="x-none" w:eastAsia="x-none"/>
        </w:rPr>
      </w:pPr>
      <w:r w:rsidRPr="00C80CA1">
        <w:rPr>
          <w:rFonts w:ascii="宋体" w:eastAsia="宋体" w:hAnsi="宋体" w:cs="Times New Roman" w:hint="eastAsia"/>
          <w:b/>
          <w:bCs/>
          <w:sz w:val="24"/>
          <w:szCs w:val="20"/>
          <w:lang w:val="x-none" w:eastAsia="x-none"/>
        </w:rPr>
        <w:t>计分办法</w:t>
      </w:r>
    </w:p>
    <w:p w:rsidR="00D206DD" w:rsidRPr="00C80CA1" w:rsidRDefault="00D206DD" w:rsidP="00F23AAA">
      <w:pPr>
        <w:numPr>
          <w:ilvl w:val="0"/>
          <w:numId w:val="46"/>
        </w:numPr>
        <w:adjustRightInd w:val="0"/>
        <w:spacing w:line="360" w:lineRule="auto"/>
        <w:ind w:left="756" w:hanging="507"/>
        <w:rPr>
          <w:rFonts w:ascii="Helvetica" w:eastAsia="宋体" w:hAnsi="Helvetica" w:cs="Helvetica"/>
          <w:kern w:val="0"/>
          <w:sz w:val="24"/>
          <w:szCs w:val="24"/>
          <w:lang w:val="x-none" w:eastAsia="x-none"/>
        </w:rPr>
      </w:pPr>
      <w:r w:rsidRPr="00C80CA1">
        <w:rPr>
          <w:rFonts w:ascii="Helvetica" w:eastAsia="宋体" w:hAnsi="Helvetica" w:cs="Helvetica" w:hint="eastAsia"/>
          <w:kern w:val="0"/>
          <w:sz w:val="24"/>
          <w:szCs w:val="24"/>
          <w:lang w:val="x-none"/>
        </w:rPr>
        <w:t>集中采购机构</w:t>
      </w:r>
      <w:r w:rsidRPr="00C80CA1">
        <w:rPr>
          <w:rFonts w:ascii="Helvetica" w:eastAsia="宋体" w:hAnsi="Helvetica" w:cs="Helvetica" w:hint="eastAsia"/>
          <w:kern w:val="0"/>
          <w:sz w:val="24"/>
          <w:szCs w:val="24"/>
          <w:lang w:val="x-none" w:eastAsia="x-none"/>
        </w:rPr>
        <w:t>对各评委的总分进行复核。各项统计结果</w:t>
      </w:r>
      <w:r w:rsidRPr="00C80CA1">
        <w:rPr>
          <w:rFonts w:ascii="Helvetica" w:eastAsia="宋体" w:hAnsi="Helvetica" w:cs="Helvetica" w:hint="eastAsia"/>
          <w:kern w:val="0"/>
          <w:sz w:val="24"/>
          <w:szCs w:val="24"/>
          <w:lang w:val="x-none"/>
        </w:rPr>
        <w:t>均</w:t>
      </w:r>
      <w:r w:rsidRPr="00C80CA1">
        <w:rPr>
          <w:rFonts w:ascii="Helvetica" w:eastAsia="宋体" w:hAnsi="Helvetica" w:cs="Helvetica" w:hint="eastAsia"/>
          <w:kern w:val="0"/>
          <w:sz w:val="24"/>
          <w:szCs w:val="24"/>
          <w:lang w:val="x-none" w:eastAsia="x-none"/>
        </w:rPr>
        <w:t>精确到小数点后两位。</w:t>
      </w:r>
    </w:p>
    <w:p w:rsidR="00D206DD" w:rsidRPr="00C80CA1" w:rsidRDefault="00D206DD" w:rsidP="00F23AAA">
      <w:pPr>
        <w:numPr>
          <w:ilvl w:val="0"/>
          <w:numId w:val="46"/>
        </w:numPr>
        <w:adjustRightInd w:val="0"/>
        <w:spacing w:line="360" w:lineRule="auto"/>
        <w:ind w:left="756" w:hanging="507"/>
        <w:rPr>
          <w:rFonts w:ascii="Helvetica" w:eastAsia="宋体" w:hAnsi="Helvetica" w:cs="Helvetica"/>
          <w:kern w:val="0"/>
          <w:sz w:val="24"/>
          <w:szCs w:val="24"/>
          <w:lang w:val="x-none" w:eastAsia="x-none"/>
        </w:rPr>
      </w:pPr>
      <w:r w:rsidRPr="00C80CA1">
        <w:rPr>
          <w:rFonts w:ascii="Helvetica" w:eastAsia="宋体" w:hAnsi="Helvetica" w:cs="Helvetica" w:hint="eastAsia"/>
          <w:kern w:val="0"/>
          <w:sz w:val="24"/>
          <w:szCs w:val="24"/>
          <w:lang w:val="x-none" w:eastAsia="x-none"/>
        </w:rPr>
        <w:t>各投标人的最终得分为评委所评定分数的算术平均值。</w:t>
      </w:r>
    </w:p>
    <w:p w:rsidR="00D206DD" w:rsidRPr="00C80CA1" w:rsidRDefault="00D206DD" w:rsidP="00F23AAA">
      <w:pPr>
        <w:numPr>
          <w:ilvl w:val="0"/>
          <w:numId w:val="44"/>
        </w:numPr>
        <w:ind w:leftChars="154" w:left="1315" w:hangingChars="353" w:hanging="992"/>
        <w:rPr>
          <w:rFonts w:ascii="宋体" w:eastAsia="宋体" w:hAnsi="宋体" w:cs="Times New Roman"/>
          <w:b/>
          <w:sz w:val="28"/>
          <w:szCs w:val="28"/>
          <w:lang w:val="x-none"/>
        </w:rPr>
      </w:pPr>
      <w:r w:rsidRPr="00C80CA1">
        <w:rPr>
          <w:rFonts w:ascii="宋体" w:eastAsia="宋体" w:hAnsi="宋体" w:cs="Times New Roman" w:hint="eastAsia"/>
          <w:b/>
          <w:sz w:val="28"/>
          <w:szCs w:val="28"/>
          <w:lang w:val="x-none"/>
        </w:rPr>
        <w:t>推荐中标候选人名单或确定中标人</w:t>
      </w:r>
    </w:p>
    <w:p w:rsidR="00D206DD" w:rsidRPr="00C80CA1" w:rsidRDefault="00D206DD" w:rsidP="00F23AAA">
      <w:pPr>
        <w:numPr>
          <w:ilvl w:val="0"/>
          <w:numId w:val="50"/>
        </w:numPr>
        <w:tabs>
          <w:tab w:val="left" w:pos="616"/>
        </w:tabs>
        <w:spacing w:line="360" w:lineRule="auto"/>
        <w:ind w:leftChars="5" w:left="10" w:firstLineChars="99" w:firstLine="238"/>
        <w:rPr>
          <w:rFonts w:ascii="Helvetica" w:eastAsia="宋体" w:hAnsi="Helvetica" w:cs="Helvetica"/>
          <w:kern w:val="0"/>
          <w:sz w:val="24"/>
          <w:szCs w:val="24"/>
          <w:lang w:val="x-none" w:eastAsia="x-none"/>
        </w:rPr>
      </w:pPr>
      <w:r w:rsidRPr="00C80CA1">
        <w:rPr>
          <w:rFonts w:ascii="Helvetica" w:eastAsia="宋体" w:hAnsi="Helvetica" w:cs="Helvetica" w:hint="eastAsia"/>
          <w:kern w:val="0"/>
          <w:sz w:val="24"/>
          <w:szCs w:val="24"/>
          <w:lang w:val="x-none" w:eastAsia="x-none"/>
        </w:rPr>
        <w:t>评标委员会按照招标文件确定的评标方法、程序及标准，对投标文件进行评审。</w:t>
      </w:r>
      <w:r w:rsidRPr="00C80CA1">
        <w:rPr>
          <w:rFonts w:ascii="Helvetica" w:eastAsia="宋体" w:hAnsi="Helvetica" w:cs="Helvetica"/>
          <w:kern w:val="0"/>
          <w:sz w:val="24"/>
          <w:szCs w:val="24"/>
          <w:lang w:val="x-none" w:eastAsia="x-none"/>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D206DD" w:rsidRPr="00C80CA1" w:rsidRDefault="00D206DD" w:rsidP="00F23AAA">
      <w:pPr>
        <w:numPr>
          <w:ilvl w:val="0"/>
          <w:numId w:val="50"/>
        </w:numPr>
        <w:tabs>
          <w:tab w:val="left" w:pos="616"/>
        </w:tabs>
        <w:spacing w:line="360" w:lineRule="auto"/>
        <w:ind w:leftChars="5" w:left="10" w:firstLineChars="99" w:firstLine="238"/>
        <w:rPr>
          <w:rFonts w:ascii="Helvetica" w:eastAsia="宋体" w:hAnsi="Helvetica" w:cs="Helvetica"/>
          <w:kern w:val="0"/>
          <w:sz w:val="24"/>
          <w:szCs w:val="24"/>
          <w:lang w:val="x-none" w:eastAsia="x-none"/>
        </w:rPr>
      </w:pPr>
      <w:r w:rsidRPr="00C80CA1">
        <w:rPr>
          <w:rFonts w:ascii="Helvetica" w:eastAsia="宋体" w:hAnsi="Helvetica" w:cs="Helvetica" w:hint="eastAsia"/>
          <w:kern w:val="0"/>
          <w:sz w:val="24"/>
          <w:szCs w:val="24"/>
          <w:lang w:val="x-none" w:eastAsia="x-none"/>
        </w:rPr>
        <w:t>评标委员会依据评标结果，按各投标人的评审后得分由高到低的顺序向采购人推荐得分前三名的进入中标候选人名单，并形成评标报告。</w:t>
      </w:r>
    </w:p>
    <w:p w:rsidR="00D206DD" w:rsidRPr="00C80CA1" w:rsidRDefault="00D206DD" w:rsidP="00F23AAA">
      <w:pPr>
        <w:numPr>
          <w:ilvl w:val="0"/>
          <w:numId w:val="50"/>
        </w:numPr>
        <w:tabs>
          <w:tab w:val="left" w:pos="616"/>
        </w:tabs>
        <w:spacing w:line="360" w:lineRule="auto"/>
        <w:ind w:leftChars="5" w:left="10" w:firstLineChars="99" w:firstLine="238"/>
        <w:rPr>
          <w:rFonts w:ascii="Helvetica" w:eastAsia="宋体" w:hAnsi="Helvetica" w:cs="Helvetica"/>
          <w:kern w:val="0"/>
          <w:sz w:val="24"/>
          <w:szCs w:val="24"/>
          <w:lang w:val="x-none" w:eastAsia="x-none"/>
        </w:rPr>
      </w:pPr>
      <w:r w:rsidRPr="00C80CA1">
        <w:rPr>
          <w:rFonts w:ascii="Helvetica" w:eastAsia="宋体" w:hAnsi="Helvetica" w:cs="Helvetica" w:hint="eastAsia"/>
          <w:kern w:val="0"/>
          <w:sz w:val="24"/>
          <w:szCs w:val="24"/>
          <w:lang w:val="x-none" w:eastAsia="x-none"/>
        </w:rPr>
        <w:t>中标候选人并列的，</w:t>
      </w:r>
      <w:r w:rsidRPr="00C80CA1">
        <w:rPr>
          <w:rFonts w:ascii="Helvetica" w:eastAsia="宋体" w:hAnsi="Helvetica" w:cs="Helvetica"/>
          <w:kern w:val="0"/>
          <w:sz w:val="24"/>
          <w:szCs w:val="24"/>
          <w:lang w:val="x-none" w:eastAsia="x-none"/>
        </w:rPr>
        <w:t>由采购人</w:t>
      </w:r>
      <w:r w:rsidRPr="00C80CA1">
        <w:rPr>
          <w:rFonts w:ascii="Helvetica" w:eastAsia="宋体" w:hAnsi="Helvetica" w:cs="Helvetica" w:hint="eastAsia"/>
          <w:kern w:val="0"/>
          <w:sz w:val="24"/>
          <w:szCs w:val="24"/>
          <w:lang w:val="x-none" w:eastAsia="x-none"/>
        </w:rPr>
        <w:t>确定</w:t>
      </w:r>
      <w:r w:rsidRPr="00C80CA1">
        <w:rPr>
          <w:rFonts w:ascii="Helvetica" w:eastAsia="宋体" w:hAnsi="Helvetica" w:cs="Helvetica"/>
          <w:kern w:val="0"/>
          <w:sz w:val="24"/>
          <w:szCs w:val="24"/>
          <w:lang w:val="x-none" w:eastAsia="x-none"/>
        </w:rPr>
        <w:t>或者采购人委托评标委员会</w:t>
      </w:r>
      <w:r w:rsidRPr="00C80CA1">
        <w:rPr>
          <w:rFonts w:ascii="Helvetica" w:eastAsia="宋体" w:hAnsi="Helvetica" w:cs="Helvetica" w:hint="eastAsia"/>
          <w:kern w:val="0"/>
          <w:sz w:val="24"/>
          <w:szCs w:val="24"/>
          <w:lang w:val="x-none" w:eastAsia="x-none"/>
        </w:rPr>
        <w:t>以投票方式</w:t>
      </w:r>
      <w:r w:rsidRPr="00C80CA1">
        <w:rPr>
          <w:rFonts w:ascii="Helvetica" w:eastAsia="宋体" w:hAnsi="Helvetica" w:cs="Helvetica"/>
          <w:kern w:val="0"/>
          <w:sz w:val="24"/>
          <w:szCs w:val="24"/>
          <w:lang w:val="x-none" w:eastAsia="x-none"/>
        </w:rPr>
        <w:t>确定中标人。</w:t>
      </w:r>
    </w:p>
    <w:p w:rsidR="004440D4" w:rsidRPr="00C80CA1" w:rsidRDefault="00D206DD" w:rsidP="00F23AAA">
      <w:pPr>
        <w:widowControl/>
        <w:numPr>
          <w:ilvl w:val="0"/>
          <w:numId w:val="50"/>
        </w:numPr>
        <w:tabs>
          <w:tab w:val="left" w:pos="616"/>
        </w:tabs>
        <w:spacing w:line="360" w:lineRule="auto"/>
        <w:ind w:leftChars="5" w:left="10" w:firstLineChars="99" w:firstLine="238"/>
        <w:jc w:val="left"/>
        <w:rPr>
          <w:rFonts w:asciiTheme="majorEastAsia" w:eastAsiaTheme="majorEastAsia" w:hAnsiTheme="majorEastAsia" w:cs="Times New Roman"/>
          <w:b/>
          <w:sz w:val="30"/>
          <w:szCs w:val="30"/>
          <w:lang w:val="x-none" w:eastAsia="x-none"/>
        </w:rPr>
      </w:pPr>
      <w:r w:rsidRPr="00C80CA1">
        <w:rPr>
          <w:rFonts w:ascii="Helvetica" w:eastAsia="宋体" w:hAnsi="Helvetica" w:cs="Helvetica" w:hint="eastAsia"/>
          <w:kern w:val="0"/>
          <w:sz w:val="24"/>
          <w:szCs w:val="24"/>
          <w:lang w:val="x-none" w:eastAsia="x-none"/>
        </w:rPr>
        <w:lastRenderedPageBreak/>
        <w:t>评标委员会应当在评标报告上</w:t>
      </w:r>
      <w:r w:rsidR="003F44C2" w:rsidRPr="00C80CA1">
        <w:rPr>
          <w:rFonts w:ascii="Helvetica" w:eastAsia="宋体" w:hAnsi="Helvetica" w:cs="Helvetica" w:hint="eastAsia"/>
          <w:kern w:val="0"/>
          <w:sz w:val="24"/>
          <w:szCs w:val="24"/>
          <w:lang w:val="x-none"/>
        </w:rPr>
        <w:t>签名</w:t>
      </w:r>
      <w:r w:rsidRPr="00C80CA1">
        <w:rPr>
          <w:rFonts w:ascii="Helvetica" w:eastAsia="宋体" w:hAnsi="Helvetica" w:cs="Helvetica" w:hint="eastAsia"/>
          <w:kern w:val="0"/>
          <w:sz w:val="24"/>
          <w:szCs w:val="24"/>
          <w:lang w:val="x-none" w:eastAsia="x-none"/>
        </w:rPr>
        <w:t>，对自己的评审意见承担法律责任。对评标报告有异议的，应当在评标报告上签署不同意见，并说明理由，否则视为同意评标报告。</w:t>
      </w:r>
      <w:bookmarkStart w:id="89" w:name="_Toc494561963"/>
      <w:bookmarkStart w:id="90" w:name="_Toc511894519"/>
      <w:r w:rsidR="004440D4" w:rsidRPr="00C80CA1">
        <w:rPr>
          <w:rFonts w:asciiTheme="majorEastAsia" w:hAnsiTheme="majorEastAsia" w:cs="Times New Roman"/>
          <w:bCs/>
          <w:sz w:val="30"/>
          <w:szCs w:val="30"/>
          <w:lang w:val="x-none" w:eastAsia="x-none"/>
        </w:rPr>
        <w:br w:type="page"/>
      </w:r>
    </w:p>
    <w:p w:rsidR="00D206DD" w:rsidRPr="00C80CA1" w:rsidRDefault="00D206DD" w:rsidP="00F23AAA">
      <w:pPr>
        <w:pStyle w:val="2"/>
        <w:numPr>
          <w:ilvl w:val="0"/>
          <w:numId w:val="51"/>
        </w:numPr>
        <w:spacing w:before="0" w:after="0" w:line="360" w:lineRule="auto"/>
        <w:ind w:left="616" w:hanging="616"/>
        <w:jc w:val="left"/>
        <w:rPr>
          <w:rFonts w:asciiTheme="majorEastAsia" w:hAnsiTheme="majorEastAsia" w:cs="Times New Roman"/>
          <w:bCs w:val="0"/>
          <w:sz w:val="30"/>
          <w:szCs w:val="30"/>
          <w:lang w:val="x-none"/>
        </w:rPr>
      </w:pPr>
      <w:bookmarkStart w:id="91" w:name="_Toc68535330"/>
      <w:r w:rsidRPr="00C80CA1">
        <w:rPr>
          <w:rFonts w:asciiTheme="majorEastAsia" w:hAnsiTheme="majorEastAsia" w:cs="Times New Roman" w:hint="eastAsia"/>
          <w:bCs w:val="0"/>
          <w:sz w:val="30"/>
          <w:szCs w:val="30"/>
          <w:lang w:val="x-none" w:eastAsia="x-none"/>
        </w:rPr>
        <w:lastRenderedPageBreak/>
        <w:t>评审因素及评分标准</w:t>
      </w:r>
      <w:bookmarkEnd w:id="89"/>
      <w:bookmarkEnd w:id="90"/>
      <w:bookmarkEnd w:id="91"/>
    </w:p>
    <w:p w:rsidR="0085180F" w:rsidRPr="00C80CA1" w:rsidRDefault="0085180F" w:rsidP="00534EAD">
      <w:pPr>
        <w:spacing w:line="360" w:lineRule="auto"/>
        <w:ind w:left="708" w:hangingChars="294" w:hanging="708"/>
        <w:rPr>
          <w:b/>
        </w:rPr>
      </w:pPr>
      <w:r w:rsidRPr="00C80CA1">
        <w:rPr>
          <w:rFonts w:ascii="宋体" w:eastAsia="宋体" w:hAnsi="宋体" w:cs="Times New Roman" w:hint="eastAsia"/>
          <w:b/>
          <w:sz w:val="24"/>
          <w:szCs w:val="24"/>
          <w:lang w:val="x-none" w:eastAsia="x-none"/>
        </w:rPr>
        <w:t>说明：</w:t>
      </w:r>
      <w:r w:rsidRPr="00C80CA1">
        <w:rPr>
          <w:rFonts w:ascii="宋体" w:eastAsia="宋体" w:hAnsi="宋体" w:cs="Times New Roman" w:hint="eastAsia"/>
          <w:sz w:val="24"/>
          <w:szCs w:val="24"/>
          <w:lang w:val="x-none"/>
        </w:rPr>
        <w:t>投标人应在投标文件的“</w:t>
      </w:r>
      <w:r w:rsidRPr="00C80CA1">
        <w:rPr>
          <w:rFonts w:ascii="宋体" w:eastAsia="宋体" w:hAnsi="宋体" w:cs="Times New Roman" w:hint="eastAsia"/>
          <w:sz w:val="24"/>
          <w:szCs w:val="24"/>
          <w:lang w:val="x-none" w:eastAsia="x-none"/>
        </w:rPr>
        <w:t>第二部分</w:t>
      </w:r>
      <w:r w:rsidRPr="00C80CA1">
        <w:rPr>
          <w:rFonts w:ascii="宋体" w:eastAsia="宋体" w:hAnsi="宋体" w:cs="Times New Roman" w:hint="eastAsia"/>
          <w:sz w:val="24"/>
          <w:szCs w:val="24"/>
          <w:lang w:val="x-none"/>
        </w:rPr>
        <w:t xml:space="preserve"> </w:t>
      </w:r>
      <w:r w:rsidRPr="00C80CA1">
        <w:rPr>
          <w:rFonts w:ascii="宋体" w:eastAsia="宋体" w:hAnsi="宋体" w:cs="Times New Roman" w:hint="eastAsia"/>
          <w:sz w:val="24"/>
          <w:szCs w:val="24"/>
          <w:lang w:val="x-none" w:eastAsia="x-none"/>
        </w:rPr>
        <w:t>商务文件</w:t>
      </w:r>
      <w:r w:rsidRPr="00C80CA1">
        <w:rPr>
          <w:rFonts w:ascii="宋体" w:eastAsia="宋体" w:hAnsi="宋体" w:cs="Times New Roman" w:hint="eastAsia"/>
          <w:sz w:val="24"/>
          <w:szCs w:val="24"/>
          <w:lang w:val="x-none"/>
        </w:rPr>
        <w:t>”、“</w:t>
      </w:r>
      <w:r w:rsidRPr="00C80CA1">
        <w:rPr>
          <w:rFonts w:ascii="宋体" w:eastAsia="宋体" w:hAnsi="宋体" w:cs="Times New Roman" w:hint="eastAsia"/>
          <w:sz w:val="24"/>
          <w:szCs w:val="24"/>
          <w:lang w:val="x-none" w:eastAsia="x-none"/>
        </w:rPr>
        <w:t>第三部分</w:t>
      </w:r>
      <w:r w:rsidRPr="00C80CA1">
        <w:rPr>
          <w:rFonts w:ascii="宋体" w:eastAsia="宋体" w:hAnsi="宋体" w:cs="Times New Roman" w:hint="eastAsia"/>
          <w:sz w:val="24"/>
          <w:szCs w:val="24"/>
          <w:lang w:val="x-none"/>
        </w:rPr>
        <w:t xml:space="preserve"> </w:t>
      </w:r>
      <w:r w:rsidRPr="00C80CA1">
        <w:rPr>
          <w:rFonts w:ascii="宋体" w:eastAsia="宋体" w:hAnsi="宋体" w:cs="Times New Roman" w:hint="eastAsia"/>
          <w:sz w:val="24"/>
          <w:szCs w:val="24"/>
          <w:lang w:val="x-none" w:eastAsia="x-none"/>
        </w:rPr>
        <w:t>技术、服务文件</w:t>
      </w:r>
      <w:r w:rsidRPr="00C80CA1">
        <w:rPr>
          <w:rFonts w:ascii="宋体" w:eastAsia="宋体" w:hAnsi="宋体" w:cs="Times New Roman" w:hint="eastAsia"/>
          <w:sz w:val="24"/>
          <w:szCs w:val="24"/>
          <w:lang w:val="x-none"/>
        </w:rPr>
        <w:t>”中提供“1.商务评议”、“2.技术、服务评议”所有评分标准中要求提供的相关证明材料，否则，</w:t>
      </w:r>
      <w:r w:rsidRPr="00C80CA1">
        <w:rPr>
          <w:rFonts w:ascii="宋体" w:eastAsia="宋体" w:hAnsi="宋体" w:cs="Times New Roman" w:hint="eastAsia"/>
          <w:b/>
          <w:sz w:val="24"/>
          <w:szCs w:val="24"/>
          <w:lang w:val="x-none"/>
        </w:rPr>
        <w:t>将会导致对应的评审因素不得分</w:t>
      </w:r>
      <w:r w:rsidR="00534EAD" w:rsidRPr="00C80CA1">
        <w:rPr>
          <w:rFonts w:ascii="宋体" w:eastAsia="宋体" w:hAnsi="宋体" w:cs="Times New Roman" w:hint="eastAsia"/>
          <w:b/>
          <w:sz w:val="24"/>
          <w:szCs w:val="24"/>
          <w:lang w:val="x-none"/>
        </w:rPr>
        <w:t>。</w:t>
      </w:r>
    </w:p>
    <w:p w:rsidR="00E15676" w:rsidRPr="00C80CA1" w:rsidRDefault="00E15676" w:rsidP="00F23AAA">
      <w:pPr>
        <w:numPr>
          <w:ilvl w:val="0"/>
          <w:numId w:val="52"/>
        </w:numPr>
        <w:spacing w:before="60" w:after="60" w:line="360" w:lineRule="exact"/>
        <w:ind w:leftChars="138" w:left="714" w:hangingChars="151" w:hanging="424"/>
        <w:rPr>
          <w:rFonts w:ascii="宋体" w:eastAsia="宋体" w:hAnsi="宋体" w:cs="Times New Roman"/>
          <w:b/>
          <w:bCs/>
          <w:sz w:val="28"/>
          <w:szCs w:val="28"/>
        </w:rPr>
      </w:pPr>
      <w:r w:rsidRPr="00C80CA1">
        <w:rPr>
          <w:rFonts w:ascii="宋体" w:eastAsia="宋体" w:hAnsi="宋体" w:cs="Times New Roman" w:hint="eastAsia"/>
          <w:b/>
          <w:bCs/>
          <w:sz w:val="28"/>
          <w:szCs w:val="28"/>
        </w:rPr>
        <w:t>商务评议（</w:t>
      </w:r>
      <w:r w:rsidR="003F3552" w:rsidRPr="00C80CA1">
        <w:rPr>
          <w:rFonts w:ascii="宋体" w:eastAsia="宋体" w:hAnsi="宋体" w:cs="Courier New" w:hint="eastAsia"/>
          <w:b/>
          <w:bCs/>
          <w:sz w:val="28"/>
          <w:szCs w:val="28"/>
        </w:rPr>
        <w:t>4</w:t>
      </w:r>
      <w:r w:rsidR="00C12FED" w:rsidRPr="00C80CA1">
        <w:rPr>
          <w:rFonts w:ascii="宋体" w:eastAsia="宋体" w:hAnsi="宋体" w:cs="Courier New" w:hint="eastAsia"/>
          <w:b/>
          <w:bCs/>
          <w:sz w:val="28"/>
          <w:szCs w:val="28"/>
        </w:rPr>
        <w:t>0</w:t>
      </w:r>
      <w:r w:rsidRPr="00C80CA1">
        <w:rPr>
          <w:rFonts w:ascii="宋体" w:eastAsia="宋体" w:hAnsi="宋体" w:cs="Courier New" w:hint="eastAsia"/>
          <w:b/>
          <w:bCs/>
          <w:sz w:val="28"/>
          <w:szCs w:val="28"/>
        </w:rPr>
        <w:t>分</w:t>
      </w:r>
      <w:r w:rsidRPr="00C80CA1">
        <w:rPr>
          <w:rFonts w:ascii="宋体" w:eastAsia="宋体" w:hAnsi="宋体" w:cs="Times New Roman" w:hint="eastAsia"/>
          <w:b/>
          <w:bCs/>
          <w:sz w:val="28"/>
          <w:szCs w:val="28"/>
        </w:rPr>
        <w:t>）</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250"/>
        <w:gridCol w:w="693"/>
        <w:gridCol w:w="5516"/>
        <w:gridCol w:w="1138"/>
      </w:tblGrid>
      <w:tr w:rsidR="00C80CA1" w:rsidRPr="00C80CA1" w:rsidTr="0051284A">
        <w:trPr>
          <w:trHeight w:val="834"/>
          <w:tblHeader/>
          <w:jc w:val="center"/>
        </w:trPr>
        <w:tc>
          <w:tcPr>
            <w:tcW w:w="600" w:type="dxa"/>
            <w:shd w:val="pct10" w:color="C4BC96" w:fill="DDD9C3"/>
            <w:vAlign w:val="center"/>
          </w:tcPr>
          <w:p w:rsidR="003F3552" w:rsidRPr="00C80CA1" w:rsidRDefault="003F3552" w:rsidP="00CD0122">
            <w:pPr>
              <w:spacing w:line="360" w:lineRule="auto"/>
              <w:ind w:leftChars="-37" w:left="-78" w:rightChars="-41" w:right="-86"/>
              <w:jc w:val="center"/>
              <w:rPr>
                <w:rFonts w:ascii="宋体" w:hAnsi="宋体"/>
                <w:b/>
                <w:sz w:val="24"/>
                <w:szCs w:val="24"/>
              </w:rPr>
            </w:pPr>
            <w:r w:rsidRPr="00C80CA1">
              <w:rPr>
                <w:rFonts w:ascii="宋体" w:hAnsi="宋体" w:hint="eastAsia"/>
                <w:b/>
                <w:sz w:val="24"/>
                <w:szCs w:val="24"/>
              </w:rPr>
              <w:t>序号</w:t>
            </w:r>
          </w:p>
        </w:tc>
        <w:tc>
          <w:tcPr>
            <w:tcW w:w="1250" w:type="dxa"/>
            <w:shd w:val="pct10" w:color="C4BC96" w:fill="DDD9C3"/>
            <w:vAlign w:val="center"/>
          </w:tcPr>
          <w:p w:rsidR="003F3552" w:rsidRPr="00C80CA1" w:rsidRDefault="003F3552" w:rsidP="00CD0122">
            <w:pPr>
              <w:spacing w:line="360" w:lineRule="auto"/>
              <w:jc w:val="center"/>
              <w:rPr>
                <w:rFonts w:ascii="宋体" w:hAnsi="宋体"/>
                <w:b/>
                <w:sz w:val="24"/>
                <w:szCs w:val="24"/>
              </w:rPr>
            </w:pPr>
            <w:r w:rsidRPr="00C80CA1">
              <w:rPr>
                <w:rFonts w:ascii="宋体" w:hAnsi="宋体" w:hint="eastAsia"/>
                <w:b/>
                <w:sz w:val="24"/>
                <w:szCs w:val="24"/>
              </w:rPr>
              <w:t>评审因素</w:t>
            </w:r>
          </w:p>
        </w:tc>
        <w:tc>
          <w:tcPr>
            <w:tcW w:w="693" w:type="dxa"/>
            <w:shd w:val="pct10" w:color="C4BC96" w:fill="DDD9C3"/>
            <w:vAlign w:val="center"/>
          </w:tcPr>
          <w:p w:rsidR="003F3552" w:rsidRPr="00C80CA1" w:rsidRDefault="003F3552" w:rsidP="00CD0122">
            <w:pPr>
              <w:spacing w:line="360" w:lineRule="auto"/>
              <w:ind w:leftChars="-35" w:left="-73" w:rightChars="-38" w:right="-80"/>
              <w:jc w:val="center"/>
              <w:rPr>
                <w:rFonts w:ascii="宋体" w:hAnsi="宋体"/>
                <w:b/>
                <w:sz w:val="24"/>
                <w:szCs w:val="24"/>
              </w:rPr>
            </w:pPr>
            <w:r w:rsidRPr="00C80CA1">
              <w:rPr>
                <w:rFonts w:ascii="宋体" w:hAnsi="宋体" w:hint="eastAsia"/>
                <w:b/>
                <w:sz w:val="24"/>
                <w:szCs w:val="24"/>
              </w:rPr>
              <w:t>分值</w:t>
            </w:r>
          </w:p>
        </w:tc>
        <w:tc>
          <w:tcPr>
            <w:tcW w:w="5516" w:type="dxa"/>
            <w:shd w:val="pct10" w:color="C4BC96" w:fill="DDD9C3"/>
            <w:vAlign w:val="center"/>
          </w:tcPr>
          <w:p w:rsidR="003F3552" w:rsidRPr="00C80CA1" w:rsidRDefault="003F3552" w:rsidP="00CD0122">
            <w:pPr>
              <w:spacing w:line="360" w:lineRule="auto"/>
              <w:jc w:val="center"/>
              <w:rPr>
                <w:rFonts w:ascii="宋体" w:hAnsi="宋体"/>
                <w:b/>
                <w:sz w:val="24"/>
                <w:szCs w:val="24"/>
              </w:rPr>
            </w:pPr>
            <w:r w:rsidRPr="00C80CA1">
              <w:rPr>
                <w:rFonts w:ascii="宋体" w:hAnsi="宋体" w:hint="eastAsia"/>
                <w:b/>
                <w:sz w:val="24"/>
                <w:szCs w:val="24"/>
              </w:rPr>
              <w:t>评分标准</w:t>
            </w:r>
          </w:p>
        </w:tc>
        <w:tc>
          <w:tcPr>
            <w:tcW w:w="1138" w:type="dxa"/>
            <w:shd w:val="pct10" w:color="C4BC96" w:fill="DDD9C3"/>
            <w:vAlign w:val="center"/>
          </w:tcPr>
          <w:p w:rsidR="003F3552" w:rsidRPr="00C80CA1" w:rsidRDefault="003F3552" w:rsidP="00CD0122">
            <w:pPr>
              <w:ind w:leftChars="-51" w:left="-107" w:rightChars="-51" w:right="-107"/>
              <w:jc w:val="center"/>
              <w:rPr>
                <w:rFonts w:ascii="宋体" w:hAnsi="宋体"/>
                <w:b/>
                <w:sz w:val="24"/>
                <w:szCs w:val="24"/>
              </w:rPr>
            </w:pPr>
            <w:r w:rsidRPr="00C80CA1">
              <w:rPr>
                <w:rFonts w:ascii="宋体" w:hAnsi="宋体" w:hint="eastAsia"/>
                <w:b/>
                <w:sz w:val="24"/>
                <w:szCs w:val="24"/>
              </w:rPr>
              <w:t>因素来源</w:t>
            </w:r>
          </w:p>
        </w:tc>
      </w:tr>
      <w:tr w:rsidR="00C80CA1" w:rsidRPr="00C80CA1" w:rsidTr="0051284A">
        <w:trPr>
          <w:trHeight w:val="857"/>
          <w:jc w:val="center"/>
        </w:trPr>
        <w:tc>
          <w:tcPr>
            <w:tcW w:w="600" w:type="dxa"/>
            <w:shd w:val="clear" w:color="auto" w:fill="auto"/>
            <w:vAlign w:val="center"/>
          </w:tcPr>
          <w:p w:rsidR="00D74FAD" w:rsidRPr="00C80CA1" w:rsidRDefault="00D74FAD" w:rsidP="00F23AAA">
            <w:pPr>
              <w:widowControl/>
              <w:numPr>
                <w:ilvl w:val="0"/>
                <w:numId w:val="100"/>
              </w:numPr>
              <w:tabs>
                <w:tab w:val="left" w:pos="322"/>
              </w:tabs>
              <w:spacing w:after="200" w:line="360" w:lineRule="auto"/>
              <w:ind w:left="-42" w:rightChars="-20" w:right="-42" w:firstLine="0"/>
              <w:jc w:val="center"/>
              <w:rPr>
                <w:rFonts w:ascii="宋体" w:hAnsi="宋体"/>
                <w:b/>
                <w:sz w:val="24"/>
                <w:szCs w:val="24"/>
              </w:rPr>
            </w:pPr>
          </w:p>
        </w:tc>
        <w:tc>
          <w:tcPr>
            <w:tcW w:w="1250"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企业信用</w:t>
            </w:r>
          </w:p>
        </w:tc>
        <w:tc>
          <w:tcPr>
            <w:tcW w:w="693"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6</w:t>
            </w:r>
          </w:p>
        </w:tc>
        <w:tc>
          <w:tcPr>
            <w:tcW w:w="5516" w:type="dxa"/>
            <w:shd w:val="clear" w:color="auto" w:fill="auto"/>
            <w:vAlign w:val="center"/>
          </w:tcPr>
          <w:p w:rsidR="00D74FAD" w:rsidRPr="00C80CA1" w:rsidRDefault="00D74FAD" w:rsidP="00CD0122">
            <w:pPr>
              <w:tabs>
                <w:tab w:val="left" w:pos="690"/>
              </w:tabs>
              <w:spacing w:line="460" w:lineRule="exact"/>
              <w:ind w:rightChars="-24" w:right="-50"/>
              <w:jc w:val="left"/>
              <w:rPr>
                <w:rFonts w:ascii="宋体" w:hAnsi="宋体" w:cs="仿宋_GB2312"/>
                <w:sz w:val="24"/>
                <w:szCs w:val="24"/>
              </w:rPr>
            </w:pPr>
            <w:r w:rsidRPr="00C80CA1">
              <w:rPr>
                <w:rFonts w:ascii="宋体" w:hAnsi="宋体" w:cs="仿宋_GB2312" w:hint="eastAsia"/>
                <w:sz w:val="24"/>
                <w:szCs w:val="24"/>
              </w:rPr>
              <w:t>投标人2021年度为中央电视台认证的信用代理公司：AAAA级的得6分； AAA级的得4分； AA级的得2分； A级的得1分；其它不得分（投标文件中提供证书复印件并加盖投标人公章）</w:t>
            </w:r>
          </w:p>
        </w:tc>
        <w:tc>
          <w:tcPr>
            <w:tcW w:w="1138" w:type="dxa"/>
            <w:shd w:val="clear" w:color="auto" w:fill="auto"/>
            <w:vAlign w:val="center"/>
          </w:tcPr>
          <w:p w:rsidR="00D74FAD" w:rsidRPr="00C80CA1" w:rsidRDefault="00D74FAD" w:rsidP="00CD0122">
            <w:pPr>
              <w:spacing w:line="360" w:lineRule="auto"/>
              <w:ind w:leftChars="-31" w:left="-65" w:rightChars="-17" w:right="-36"/>
              <w:jc w:val="center"/>
              <w:rPr>
                <w:rFonts w:ascii="宋体" w:hAnsi="宋体"/>
                <w:sz w:val="24"/>
                <w:szCs w:val="24"/>
              </w:rPr>
            </w:pPr>
            <w:r w:rsidRPr="00C80CA1">
              <w:rPr>
                <w:rFonts w:ascii="宋体" w:hAnsi="宋体" w:hint="eastAsia"/>
                <w:sz w:val="24"/>
                <w:szCs w:val="24"/>
              </w:rPr>
              <w:t>商务要求7.1</w:t>
            </w:r>
          </w:p>
        </w:tc>
      </w:tr>
      <w:tr w:rsidR="00C80CA1" w:rsidRPr="00C80CA1" w:rsidTr="0051284A">
        <w:trPr>
          <w:trHeight w:val="1966"/>
          <w:jc w:val="center"/>
        </w:trPr>
        <w:tc>
          <w:tcPr>
            <w:tcW w:w="600" w:type="dxa"/>
            <w:shd w:val="clear" w:color="auto" w:fill="auto"/>
            <w:vAlign w:val="center"/>
          </w:tcPr>
          <w:p w:rsidR="00D74FAD" w:rsidRPr="00C80CA1" w:rsidRDefault="00D74FAD" w:rsidP="00F23AAA">
            <w:pPr>
              <w:widowControl/>
              <w:numPr>
                <w:ilvl w:val="0"/>
                <w:numId w:val="100"/>
              </w:numPr>
              <w:tabs>
                <w:tab w:val="left" w:pos="322"/>
              </w:tabs>
              <w:spacing w:after="200" w:line="360" w:lineRule="auto"/>
              <w:ind w:left="-42" w:rightChars="-20" w:right="-42" w:firstLine="0"/>
              <w:jc w:val="center"/>
              <w:rPr>
                <w:rFonts w:ascii="宋体" w:hAnsi="宋体"/>
                <w:b/>
                <w:sz w:val="24"/>
                <w:szCs w:val="24"/>
              </w:rPr>
            </w:pPr>
          </w:p>
        </w:tc>
        <w:tc>
          <w:tcPr>
            <w:tcW w:w="1250"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企业等级</w:t>
            </w:r>
          </w:p>
        </w:tc>
        <w:tc>
          <w:tcPr>
            <w:tcW w:w="693"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5</w:t>
            </w:r>
          </w:p>
        </w:tc>
        <w:tc>
          <w:tcPr>
            <w:tcW w:w="5516" w:type="dxa"/>
            <w:shd w:val="clear" w:color="auto" w:fill="auto"/>
            <w:vAlign w:val="center"/>
          </w:tcPr>
          <w:p w:rsidR="00D74FAD" w:rsidRPr="00C80CA1" w:rsidRDefault="00D74FAD" w:rsidP="00CD0122">
            <w:pPr>
              <w:tabs>
                <w:tab w:val="left" w:pos="690"/>
              </w:tabs>
              <w:spacing w:line="460" w:lineRule="exact"/>
              <w:ind w:rightChars="-24" w:right="-50"/>
              <w:jc w:val="left"/>
              <w:rPr>
                <w:rFonts w:ascii="宋体" w:hAnsi="宋体" w:cs="仿宋_GB2312"/>
                <w:sz w:val="24"/>
                <w:szCs w:val="24"/>
              </w:rPr>
            </w:pPr>
            <w:r w:rsidRPr="00C80CA1">
              <w:rPr>
                <w:rFonts w:ascii="宋体" w:hAnsi="宋体" w:cs="仿宋_GB2312" w:hint="eastAsia"/>
                <w:sz w:val="24"/>
                <w:szCs w:val="24"/>
              </w:rPr>
              <w:t>投标人具有中国广告协会认证的企业等级证书。一级广告企业的得5分；二级广告企业的得3分；三级广告企业的得1分；其它不得分。（投标文件中提供证书复印件并加盖投标人公章）</w:t>
            </w:r>
          </w:p>
        </w:tc>
        <w:tc>
          <w:tcPr>
            <w:tcW w:w="1138" w:type="dxa"/>
            <w:shd w:val="clear" w:color="auto" w:fill="auto"/>
            <w:vAlign w:val="center"/>
          </w:tcPr>
          <w:p w:rsidR="00D74FAD" w:rsidRPr="00C80CA1" w:rsidRDefault="00D74FAD" w:rsidP="00CD0122">
            <w:pPr>
              <w:spacing w:line="360" w:lineRule="auto"/>
              <w:ind w:leftChars="-31" w:left="-65" w:rightChars="-17" w:right="-36"/>
              <w:jc w:val="center"/>
              <w:rPr>
                <w:rFonts w:ascii="宋体" w:hAnsi="宋体"/>
                <w:sz w:val="24"/>
                <w:szCs w:val="24"/>
              </w:rPr>
            </w:pPr>
            <w:r w:rsidRPr="00C80CA1">
              <w:rPr>
                <w:rFonts w:ascii="宋体" w:hAnsi="宋体" w:hint="eastAsia"/>
                <w:sz w:val="24"/>
                <w:szCs w:val="24"/>
              </w:rPr>
              <w:t>商务要求7.2</w:t>
            </w:r>
          </w:p>
        </w:tc>
      </w:tr>
      <w:tr w:rsidR="00C80CA1" w:rsidRPr="00C80CA1" w:rsidTr="0051284A">
        <w:trPr>
          <w:trHeight w:val="910"/>
          <w:jc w:val="center"/>
        </w:trPr>
        <w:tc>
          <w:tcPr>
            <w:tcW w:w="600" w:type="dxa"/>
            <w:shd w:val="clear" w:color="auto" w:fill="auto"/>
            <w:vAlign w:val="center"/>
          </w:tcPr>
          <w:p w:rsidR="00D74FAD" w:rsidRPr="00C80CA1" w:rsidRDefault="00D74FAD" w:rsidP="00F23AAA">
            <w:pPr>
              <w:widowControl/>
              <w:numPr>
                <w:ilvl w:val="0"/>
                <w:numId w:val="100"/>
              </w:numPr>
              <w:tabs>
                <w:tab w:val="left" w:pos="322"/>
              </w:tabs>
              <w:spacing w:after="200" w:line="360" w:lineRule="auto"/>
              <w:ind w:left="-42" w:rightChars="-20" w:right="-42" w:firstLine="0"/>
              <w:jc w:val="center"/>
              <w:rPr>
                <w:rFonts w:ascii="宋体" w:hAnsi="宋体"/>
                <w:b/>
                <w:sz w:val="24"/>
                <w:szCs w:val="24"/>
              </w:rPr>
            </w:pPr>
          </w:p>
        </w:tc>
        <w:tc>
          <w:tcPr>
            <w:tcW w:w="1250"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企业能力</w:t>
            </w:r>
          </w:p>
        </w:tc>
        <w:tc>
          <w:tcPr>
            <w:tcW w:w="693"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5</w:t>
            </w:r>
          </w:p>
        </w:tc>
        <w:tc>
          <w:tcPr>
            <w:tcW w:w="5516" w:type="dxa"/>
            <w:shd w:val="clear" w:color="auto" w:fill="auto"/>
            <w:vAlign w:val="center"/>
          </w:tcPr>
          <w:p w:rsidR="00D74FAD" w:rsidRPr="00C80CA1" w:rsidRDefault="00D74FAD" w:rsidP="00CD0122">
            <w:pPr>
              <w:tabs>
                <w:tab w:val="left" w:pos="690"/>
              </w:tabs>
              <w:spacing w:line="460" w:lineRule="exact"/>
              <w:ind w:rightChars="-24" w:right="-50"/>
              <w:jc w:val="left"/>
              <w:rPr>
                <w:rFonts w:ascii="宋体" w:hAnsi="宋体" w:cs="仿宋_GB2312"/>
                <w:sz w:val="24"/>
                <w:szCs w:val="24"/>
              </w:rPr>
            </w:pPr>
            <w:r w:rsidRPr="00C80CA1">
              <w:rPr>
                <w:rFonts w:ascii="宋体" w:hAnsi="宋体" w:cs="宋体" w:hint="eastAsia"/>
                <w:sz w:val="24"/>
                <w:szCs w:val="24"/>
              </w:rPr>
              <w:t>具有2021年央视广告</w:t>
            </w:r>
            <w:r w:rsidRPr="00C80CA1">
              <w:rPr>
                <w:rFonts w:ascii="宋体" w:hAnsi="宋体" w:cs="宋体"/>
                <w:sz w:val="24"/>
                <w:szCs w:val="24"/>
              </w:rPr>
              <w:t>经营管理中心授权的委托书</w:t>
            </w:r>
            <w:r w:rsidRPr="00C80CA1">
              <w:rPr>
                <w:rFonts w:ascii="宋体" w:hAnsi="宋体" w:cs="宋体" w:hint="eastAsia"/>
                <w:sz w:val="24"/>
                <w:szCs w:val="24"/>
              </w:rPr>
              <w:t>，</w:t>
            </w:r>
            <w:proofErr w:type="gramStart"/>
            <w:r w:rsidRPr="00C80CA1">
              <w:rPr>
                <w:rFonts w:ascii="宋体" w:hAnsi="宋体" w:cs="宋体" w:hint="eastAsia"/>
                <w:sz w:val="24"/>
                <w:szCs w:val="24"/>
              </w:rPr>
              <w:t>按能够</w:t>
            </w:r>
            <w:proofErr w:type="gramEnd"/>
            <w:r w:rsidRPr="00C80CA1">
              <w:rPr>
                <w:rFonts w:ascii="宋体" w:hAnsi="宋体" w:cs="宋体" w:hint="eastAsia"/>
                <w:sz w:val="24"/>
                <w:szCs w:val="24"/>
              </w:rPr>
              <w:t>独家代理央视节目或时段的广告能力进行打分，每有1个独家代理节目或时段广告的得1分，最多得5分。夜间23时至次日6时独家节目代理和转授权不得分。</w:t>
            </w:r>
            <w:r w:rsidRPr="00C80CA1">
              <w:rPr>
                <w:rFonts w:ascii="宋体" w:hAnsi="宋体" w:cs="仿宋_GB2312" w:hint="eastAsia"/>
                <w:sz w:val="24"/>
                <w:szCs w:val="24"/>
              </w:rPr>
              <w:t>（投标文件中提供2021年央视广告经营管理中心授权的委托书复印件并加盖投标人公章）</w:t>
            </w:r>
          </w:p>
        </w:tc>
        <w:tc>
          <w:tcPr>
            <w:tcW w:w="1138" w:type="dxa"/>
            <w:shd w:val="clear" w:color="auto" w:fill="auto"/>
            <w:vAlign w:val="center"/>
          </w:tcPr>
          <w:p w:rsidR="00D74FAD" w:rsidRPr="00C80CA1" w:rsidRDefault="00D74FAD" w:rsidP="00CD0122">
            <w:pPr>
              <w:spacing w:line="360" w:lineRule="auto"/>
              <w:ind w:leftChars="-31" w:left="-65" w:rightChars="-17" w:right="-36"/>
              <w:jc w:val="center"/>
              <w:rPr>
                <w:rFonts w:ascii="宋体" w:hAnsi="宋体"/>
                <w:sz w:val="24"/>
                <w:szCs w:val="24"/>
              </w:rPr>
            </w:pPr>
            <w:r w:rsidRPr="00C80CA1">
              <w:rPr>
                <w:rFonts w:ascii="宋体" w:hAnsi="宋体" w:hint="eastAsia"/>
                <w:sz w:val="24"/>
                <w:szCs w:val="24"/>
              </w:rPr>
              <w:t>商务要求7.3</w:t>
            </w:r>
          </w:p>
        </w:tc>
      </w:tr>
      <w:tr w:rsidR="00C80CA1" w:rsidRPr="00C80CA1" w:rsidTr="0051284A">
        <w:trPr>
          <w:trHeight w:val="416"/>
          <w:jc w:val="center"/>
        </w:trPr>
        <w:tc>
          <w:tcPr>
            <w:tcW w:w="600" w:type="dxa"/>
            <w:shd w:val="clear" w:color="auto" w:fill="auto"/>
            <w:vAlign w:val="center"/>
          </w:tcPr>
          <w:p w:rsidR="00D74FAD" w:rsidRPr="00C80CA1" w:rsidRDefault="00D74FAD" w:rsidP="00F23AAA">
            <w:pPr>
              <w:widowControl/>
              <w:numPr>
                <w:ilvl w:val="0"/>
                <w:numId w:val="100"/>
              </w:numPr>
              <w:tabs>
                <w:tab w:val="left" w:pos="322"/>
              </w:tabs>
              <w:spacing w:after="200" w:line="360" w:lineRule="auto"/>
              <w:ind w:left="-42" w:rightChars="-20" w:right="-42" w:firstLine="0"/>
              <w:jc w:val="center"/>
              <w:rPr>
                <w:rFonts w:ascii="宋体" w:hAnsi="宋体"/>
                <w:b/>
                <w:sz w:val="24"/>
                <w:szCs w:val="24"/>
              </w:rPr>
            </w:pPr>
          </w:p>
        </w:tc>
        <w:tc>
          <w:tcPr>
            <w:tcW w:w="1250"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项目经验</w:t>
            </w:r>
          </w:p>
        </w:tc>
        <w:tc>
          <w:tcPr>
            <w:tcW w:w="693"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10</w:t>
            </w:r>
          </w:p>
        </w:tc>
        <w:tc>
          <w:tcPr>
            <w:tcW w:w="5516" w:type="dxa"/>
            <w:shd w:val="clear" w:color="auto" w:fill="auto"/>
            <w:vAlign w:val="center"/>
          </w:tcPr>
          <w:p w:rsidR="00D74FAD" w:rsidRPr="00C80CA1" w:rsidRDefault="00D74FAD" w:rsidP="00CD0122">
            <w:pPr>
              <w:tabs>
                <w:tab w:val="left" w:pos="690"/>
              </w:tabs>
              <w:spacing w:line="460" w:lineRule="exact"/>
              <w:ind w:rightChars="-24" w:right="-50"/>
              <w:jc w:val="left"/>
              <w:rPr>
                <w:rFonts w:ascii="宋体" w:hAnsi="宋体" w:cs="仿宋_GB2312"/>
                <w:sz w:val="24"/>
                <w:szCs w:val="24"/>
              </w:rPr>
            </w:pPr>
            <w:r w:rsidRPr="00C80CA1">
              <w:rPr>
                <w:rFonts w:hint="eastAsia"/>
              </w:rPr>
              <w:t>2</w:t>
            </w:r>
            <w:r w:rsidRPr="00C80CA1">
              <w:t>020</w:t>
            </w:r>
            <w:r w:rsidRPr="00C80CA1">
              <w:rPr>
                <w:rFonts w:hint="eastAsia"/>
              </w:rPr>
              <w:t>年至今，具有</w:t>
            </w:r>
            <w:r w:rsidRPr="00C80CA1">
              <w:rPr>
                <w:rFonts w:ascii="宋体" w:hAnsi="宋体" w:cs="仿宋_GB2312" w:hint="eastAsia"/>
                <w:sz w:val="24"/>
                <w:szCs w:val="24"/>
              </w:rPr>
              <w:t>省级同类品牌央视广告的业绩。每提供一份完整合同的得2分，最多得10分。</w:t>
            </w:r>
          </w:p>
          <w:p w:rsidR="00D74FAD" w:rsidRPr="00C80CA1" w:rsidRDefault="00D74FAD" w:rsidP="00CD0122">
            <w:pPr>
              <w:tabs>
                <w:tab w:val="left" w:pos="690"/>
              </w:tabs>
              <w:spacing w:line="460" w:lineRule="exact"/>
              <w:ind w:rightChars="-24" w:right="-50"/>
              <w:jc w:val="left"/>
              <w:rPr>
                <w:rFonts w:ascii="宋体" w:hAnsi="宋体" w:cs="仿宋_GB2312"/>
                <w:sz w:val="24"/>
                <w:szCs w:val="24"/>
              </w:rPr>
            </w:pPr>
            <w:r w:rsidRPr="00C80CA1">
              <w:rPr>
                <w:rFonts w:ascii="宋体" w:hAnsi="宋体" w:cs="仿宋_GB2312" w:hint="eastAsia"/>
                <w:sz w:val="24"/>
                <w:szCs w:val="24"/>
              </w:rPr>
              <w:t>（同一省份多个项目合同按一份合作计算。投标文件中提供合同复印件并加盖公章）</w:t>
            </w:r>
          </w:p>
        </w:tc>
        <w:tc>
          <w:tcPr>
            <w:tcW w:w="1138" w:type="dxa"/>
            <w:shd w:val="clear" w:color="auto" w:fill="auto"/>
            <w:vAlign w:val="center"/>
          </w:tcPr>
          <w:p w:rsidR="00D74FAD" w:rsidRPr="00C80CA1" w:rsidRDefault="00D74FAD" w:rsidP="00CD0122">
            <w:pPr>
              <w:spacing w:line="360" w:lineRule="auto"/>
              <w:ind w:leftChars="-31" w:left="-65" w:rightChars="-17" w:right="-36"/>
              <w:jc w:val="center"/>
              <w:rPr>
                <w:rFonts w:ascii="宋体" w:hAnsi="宋体"/>
                <w:sz w:val="24"/>
                <w:szCs w:val="24"/>
              </w:rPr>
            </w:pPr>
            <w:r w:rsidRPr="00C80CA1">
              <w:rPr>
                <w:rFonts w:ascii="宋体" w:hAnsi="宋体" w:hint="eastAsia"/>
                <w:sz w:val="24"/>
                <w:szCs w:val="24"/>
              </w:rPr>
              <w:t>商务要求7.4</w:t>
            </w:r>
          </w:p>
        </w:tc>
      </w:tr>
      <w:tr w:rsidR="00C80CA1" w:rsidRPr="00C80CA1" w:rsidTr="0051284A">
        <w:trPr>
          <w:trHeight w:val="710"/>
          <w:jc w:val="center"/>
        </w:trPr>
        <w:tc>
          <w:tcPr>
            <w:tcW w:w="600" w:type="dxa"/>
            <w:shd w:val="clear" w:color="auto" w:fill="auto"/>
            <w:vAlign w:val="center"/>
          </w:tcPr>
          <w:p w:rsidR="00D74FAD" w:rsidRPr="00C80CA1" w:rsidRDefault="00D74FAD" w:rsidP="00F23AAA">
            <w:pPr>
              <w:widowControl/>
              <w:numPr>
                <w:ilvl w:val="0"/>
                <w:numId w:val="100"/>
              </w:numPr>
              <w:tabs>
                <w:tab w:val="left" w:pos="322"/>
              </w:tabs>
              <w:spacing w:after="200" w:line="360" w:lineRule="auto"/>
              <w:ind w:left="-42" w:rightChars="-20" w:right="-42" w:firstLine="0"/>
              <w:jc w:val="center"/>
              <w:rPr>
                <w:rFonts w:ascii="宋体" w:hAnsi="宋体"/>
                <w:b/>
                <w:sz w:val="24"/>
                <w:szCs w:val="24"/>
              </w:rPr>
            </w:pPr>
          </w:p>
        </w:tc>
        <w:tc>
          <w:tcPr>
            <w:tcW w:w="1250" w:type="dxa"/>
            <w:vMerge w:val="restart"/>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服务团队</w:t>
            </w:r>
          </w:p>
        </w:tc>
        <w:tc>
          <w:tcPr>
            <w:tcW w:w="693"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5</w:t>
            </w:r>
          </w:p>
        </w:tc>
        <w:tc>
          <w:tcPr>
            <w:tcW w:w="5516" w:type="dxa"/>
            <w:shd w:val="clear" w:color="auto" w:fill="auto"/>
            <w:vAlign w:val="center"/>
          </w:tcPr>
          <w:p w:rsidR="00D74FAD" w:rsidRPr="00C80CA1" w:rsidRDefault="00D74FAD" w:rsidP="00CD0122">
            <w:pPr>
              <w:tabs>
                <w:tab w:val="left" w:pos="690"/>
              </w:tabs>
              <w:spacing w:line="460" w:lineRule="exact"/>
              <w:ind w:rightChars="-24" w:right="-50"/>
              <w:jc w:val="left"/>
              <w:rPr>
                <w:rFonts w:ascii="宋体" w:hAnsi="宋体" w:cs="仿宋_GB2312"/>
                <w:sz w:val="24"/>
                <w:szCs w:val="24"/>
              </w:rPr>
            </w:pPr>
            <w:r w:rsidRPr="00C80CA1">
              <w:rPr>
                <w:rFonts w:ascii="宋体" w:hAnsi="宋体" w:cs="仿宋_GB2312" w:hint="eastAsia"/>
                <w:sz w:val="24"/>
                <w:szCs w:val="24"/>
              </w:rPr>
              <w:t>根据投标人参与本次项目执行团队人员数量进行评议：≥15人的得5分；≥10人，＜15人的得3分；≥5，＜10人的得1分；其它不得分。</w:t>
            </w:r>
          </w:p>
          <w:p w:rsidR="00D74FAD" w:rsidRPr="00C80CA1" w:rsidRDefault="00D74FAD" w:rsidP="00CD0122">
            <w:pPr>
              <w:tabs>
                <w:tab w:val="left" w:pos="690"/>
              </w:tabs>
              <w:spacing w:line="460" w:lineRule="exact"/>
              <w:ind w:rightChars="-24" w:right="-50"/>
              <w:jc w:val="left"/>
              <w:rPr>
                <w:rFonts w:ascii="宋体" w:hAnsi="宋体" w:cs="仿宋_GB2312"/>
                <w:sz w:val="24"/>
                <w:szCs w:val="24"/>
              </w:rPr>
            </w:pPr>
            <w:r w:rsidRPr="00C80CA1">
              <w:rPr>
                <w:rFonts w:ascii="宋体" w:hAnsi="宋体" w:cs="仿宋_GB2312" w:hint="eastAsia"/>
                <w:sz w:val="24"/>
                <w:szCs w:val="24"/>
              </w:rPr>
              <w:t>（投标文件中提供团队人员身份证、劳务合同复印</w:t>
            </w:r>
            <w:r w:rsidRPr="00C80CA1">
              <w:rPr>
                <w:rFonts w:ascii="宋体" w:hAnsi="宋体" w:cs="仿宋_GB2312" w:hint="eastAsia"/>
                <w:sz w:val="24"/>
                <w:szCs w:val="24"/>
              </w:rPr>
              <w:lastRenderedPageBreak/>
              <w:t>件并加盖投标人公章）</w:t>
            </w:r>
          </w:p>
        </w:tc>
        <w:tc>
          <w:tcPr>
            <w:tcW w:w="1138" w:type="dxa"/>
            <w:shd w:val="clear" w:color="auto" w:fill="auto"/>
            <w:vAlign w:val="center"/>
          </w:tcPr>
          <w:p w:rsidR="00D74FAD" w:rsidRPr="00C80CA1" w:rsidRDefault="00D74FAD" w:rsidP="00CD0122">
            <w:pPr>
              <w:spacing w:line="360" w:lineRule="auto"/>
              <w:ind w:leftChars="-31" w:left="-65" w:rightChars="-17" w:right="-36"/>
              <w:jc w:val="center"/>
              <w:rPr>
                <w:rFonts w:ascii="宋体" w:hAnsi="宋体"/>
                <w:sz w:val="24"/>
                <w:szCs w:val="24"/>
              </w:rPr>
            </w:pPr>
            <w:r w:rsidRPr="00C80CA1">
              <w:rPr>
                <w:rFonts w:ascii="宋体" w:hAnsi="宋体" w:hint="eastAsia"/>
                <w:sz w:val="24"/>
                <w:szCs w:val="24"/>
              </w:rPr>
              <w:lastRenderedPageBreak/>
              <w:t>商务要求7.5</w:t>
            </w:r>
          </w:p>
        </w:tc>
      </w:tr>
      <w:tr w:rsidR="00C80CA1" w:rsidRPr="00C80CA1" w:rsidTr="0051284A">
        <w:trPr>
          <w:trHeight w:val="675"/>
          <w:jc w:val="center"/>
        </w:trPr>
        <w:tc>
          <w:tcPr>
            <w:tcW w:w="600" w:type="dxa"/>
            <w:shd w:val="clear" w:color="auto" w:fill="auto"/>
            <w:vAlign w:val="center"/>
          </w:tcPr>
          <w:p w:rsidR="00D74FAD" w:rsidRPr="00C80CA1" w:rsidRDefault="00D74FAD" w:rsidP="00F23AAA">
            <w:pPr>
              <w:widowControl/>
              <w:numPr>
                <w:ilvl w:val="0"/>
                <w:numId w:val="100"/>
              </w:numPr>
              <w:tabs>
                <w:tab w:val="left" w:pos="322"/>
              </w:tabs>
              <w:spacing w:after="200" w:line="360" w:lineRule="auto"/>
              <w:ind w:left="-42" w:rightChars="-20" w:right="-42" w:firstLine="0"/>
              <w:jc w:val="center"/>
              <w:rPr>
                <w:rFonts w:ascii="宋体" w:hAnsi="宋体"/>
                <w:b/>
                <w:sz w:val="24"/>
                <w:szCs w:val="24"/>
              </w:rPr>
            </w:pPr>
          </w:p>
        </w:tc>
        <w:tc>
          <w:tcPr>
            <w:tcW w:w="1250" w:type="dxa"/>
            <w:vMerge/>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p>
        </w:tc>
        <w:tc>
          <w:tcPr>
            <w:tcW w:w="693"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4</w:t>
            </w:r>
          </w:p>
        </w:tc>
        <w:tc>
          <w:tcPr>
            <w:tcW w:w="5516" w:type="dxa"/>
            <w:shd w:val="clear" w:color="auto" w:fill="auto"/>
            <w:vAlign w:val="center"/>
          </w:tcPr>
          <w:p w:rsidR="00D74FAD" w:rsidRPr="00C80CA1" w:rsidRDefault="00D74FAD" w:rsidP="00CD0122">
            <w:pPr>
              <w:tabs>
                <w:tab w:val="left" w:pos="690"/>
              </w:tabs>
              <w:spacing w:line="460" w:lineRule="exact"/>
              <w:ind w:rightChars="-24" w:right="-50"/>
              <w:jc w:val="left"/>
              <w:rPr>
                <w:rFonts w:ascii="宋体" w:hAnsi="宋体" w:cs="仿宋_GB2312"/>
                <w:sz w:val="24"/>
                <w:szCs w:val="24"/>
              </w:rPr>
            </w:pPr>
            <w:r w:rsidRPr="00C80CA1">
              <w:rPr>
                <w:rFonts w:ascii="宋体" w:hAnsi="宋体" w:cs="仿宋_GB2312" w:hint="eastAsia"/>
                <w:sz w:val="24"/>
                <w:szCs w:val="24"/>
              </w:rPr>
              <w:t>根据参与本次项目执行团队拟派的项目负责人在同类项目中作为项目负责人的经验进行评分。每提供一份项目负责人签订合同的得1分，最多得4分。（</w:t>
            </w:r>
            <w:r w:rsidR="009E6E5B" w:rsidRPr="00C80CA1">
              <w:rPr>
                <w:rFonts w:ascii="宋体" w:hAnsi="宋体" w:cs="仿宋_GB2312" w:hint="eastAsia"/>
                <w:sz w:val="24"/>
                <w:szCs w:val="24"/>
              </w:rPr>
              <w:t>投标文件中</w:t>
            </w:r>
            <w:r w:rsidRPr="00C80CA1">
              <w:rPr>
                <w:rFonts w:ascii="宋体" w:hAnsi="宋体" w:cs="仿宋_GB2312" w:hint="eastAsia"/>
                <w:sz w:val="24"/>
                <w:szCs w:val="24"/>
              </w:rPr>
              <w:t>提供合同复印件及使用单位出具的其为服务项目的项目负责人的书面证明）</w:t>
            </w:r>
          </w:p>
        </w:tc>
        <w:tc>
          <w:tcPr>
            <w:tcW w:w="1138" w:type="dxa"/>
            <w:shd w:val="clear" w:color="auto" w:fill="auto"/>
            <w:vAlign w:val="center"/>
          </w:tcPr>
          <w:p w:rsidR="00D74FAD" w:rsidRPr="00C80CA1" w:rsidRDefault="00D74FAD" w:rsidP="00CD0122">
            <w:pPr>
              <w:spacing w:line="360" w:lineRule="auto"/>
              <w:ind w:leftChars="-31" w:left="-65" w:rightChars="-17" w:right="-36"/>
              <w:jc w:val="center"/>
              <w:rPr>
                <w:rFonts w:ascii="宋体" w:hAnsi="宋体"/>
                <w:sz w:val="24"/>
                <w:szCs w:val="24"/>
              </w:rPr>
            </w:pPr>
            <w:r w:rsidRPr="00C80CA1">
              <w:rPr>
                <w:rFonts w:ascii="宋体" w:hAnsi="宋体" w:hint="eastAsia"/>
                <w:sz w:val="24"/>
                <w:szCs w:val="24"/>
              </w:rPr>
              <w:t>商务要求7.5</w:t>
            </w:r>
          </w:p>
        </w:tc>
      </w:tr>
      <w:tr w:rsidR="00D74FAD" w:rsidRPr="00C80CA1" w:rsidTr="0051284A">
        <w:trPr>
          <w:trHeight w:val="1900"/>
          <w:jc w:val="center"/>
        </w:trPr>
        <w:tc>
          <w:tcPr>
            <w:tcW w:w="600" w:type="dxa"/>
            <w:shd w:val="clear" w:color="auto" w:fill="auto"/>
            <w:vAlign w:val="center"/>
          </w:tcPr>
          <w:p w:rsidR="00D74FAD" w:rsidRPr="00C80CA1" w:rsidRDefault="00D74FAD" w:rsidP="00F23AAA">
            <w:pPr>
              <w:widowControl/>
              <w:numPr>
                <w:ilvl w:val="0"/>
                <w:numId w:val="100"/>
              </w:numPr>
              <w:tabs>
                <w:tab w:val="left" w:pos="322"/>
              </w:tabs>
              <w:spacing w:after="200" w:line="360" w:lineRule="auto"/>
              <w:ind w:left="-42" w:rightChars="-20" w:right="-42" w:firstLine="0"/>
              <w:jc w:val="center"/>
              <w:rPr>
                <w:rFonts w:ascii="宋体" w:hAnsi="宋体"/>
                <w:b/>
                <w:sz w:val="24"/>
                <w:szCs w:val="24"/>
              </w:rPr>
            </w:pPr>
          </w:p>
        </w:tc>
        <w:tc>
          <w:tcPr>
            <w:tcW w:w="1250"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履约</w:t>
            </w:r>
            <w:r w:rsidRPr="00C80CA1">
              <w:rPr>
                <w:rFonts w:ascii="宋体" w:hAnsi="宋体" w:cs="仿宋_GB2312"/>
                <w:sz w:val="24"/>
                <w:szCs w:val="24"/>
              </w:rPr>
              <w:t>信用</w:t>
            </w:r>
          </w:p>
        </w:tc>
        <w:tc>
          <w:tcPr>
            <w:tcW w:w="693"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5</w:t>
            </w:r>
          </w:p>
        </w:tc>
        <w:tc>
          <w:tcPr>
            <w:tcW w:w="5516" w:type="dxa"/>
            <w:shd w:val="clear" w:color="auto" w:fill="auto"/>
            <w:vAlign w:val="center"/>
          </w:tcPr>
          <w:p w:rsidR="00D74FAD" w:rsidRPr="00C80CA1" w:rsidRDefault="00D74FAD" w:rsidP="00CD0122">
            <w:pPr>
              <w:tabs>
                <w:tab w:val="left" w:pos="690"/>
              </w:tabs>
              <w:spacing w:line="460" w:lineRule="exact"/>
              <w:ind w:rightChars="-24" w:right="-50"/>
              <w:jc w:val="left"/>
              <w:rPr>
                <w:rFonts w:ascii="宋体" w:hAnsi="宋体" w:cs="仿宋_GB2312"/>
                <w:sz w:val="24"/>
                <w:szCs w:val="24"/>
              </w:rPr>
            </w:pPr>
            <w:r w:rsidRPr="00C80CA1">
              <w:rPr>
                <w:rFonts w:ascii="宋体" w:hAnsi="宋体" w:cs="仿宋_GB2312" w:hint="eastAsia"/>
                <w:sz w:val="24"/>
                <w:szCs w:val="24"/>
              </w:rPr>
              <w:t>根据投标人2019年以来履行同类项目合同的良好记录(含验收总结)等方面情况进行评议。每</w:t>
            </w:r>
            <w:r w:rsidRPr="00C80CA1">
              <w:rPr>
                <w:rFonts w:ascii="宋体" w:hAnsi="宋体" w:cs="仿宋_GB2312"/>
                <w:sz w:val="24"/>
                <w:szCs w:val="24"/>
              </w:rPr>
              <w:t>提供</w:t>
            </w:r>
            <w:r w:rsidRPr="00C80CA1">
              <w:rPr>
                <w:rFonts w:ascii="宋体" w:hAnsi="宋体" w:cs="仿宋_GB2312" w:hint="eastAsia"/>
                <w:sz w:val="24"/>
                <w:szCs w:val="24"/>
              </w:rPr>
              <w:t>一</w:t>
            </w:r>
            <w:r w:rsidRPr="00C80CA1">
              <w:rPr>
                <w:rFonts w:ascii="宋体" w:hAnsi="宋体" w:cs="仿宋_GB2312"/>
                <w:sz w:val="24"/>
                <w:szCs w:val="24"/>
              </w:rPr>
              <w:t>份</w:t>
            </w:r>
            <w:r w:rsidRPr="00C80CA1">
              <w:rPr>
                <w:rFonts w:ascii="宋体" w:hAnsi="宋体" w:cs="仿宋_GB2312" w:hint="eastAsia"/>
                <w:sz w:val="24"/>
                <w:szCs w:val="24"/>
              </w:rPr>
              <w:t>（套）的</w:t>
            </w:r>
            <w:r w:rsidRPr="00C80CA1">
              <w:rPr>
                <w:rFonts w:ascii="宋体" w:hAnsi="宋体" w:cs="仿宋_GB2312"/>
                <w:sz w:val="24"/>
                <w:szCs w:val="24"/>
              </w:rPr>
              <w:t>得</w:t>
            </w:r>
            <w:r w:rsidRPr="00C80CA1">
              <w:rPr>
                <w:rFonts w:ascii="宋体" w:hAnsi="宋体" w:cs="仿宋_GB2312" w:hint="eastAsia"/>
                <w:sz w:val="24"/>
                <w:szCs w:val="24"/>
              </w:rPr>
              <w:t>1分，最多得5分。（</w:t>
            </w:r>
            <w:r w:rsidR="009E6E5B" w:rsidRPr="00C80CA1">
              <w:rPr>
                <w:rFonts w:ascii="宋体" w:hAnsi="宋体" w:cs="仿宋_GB2312" w:hint="eastAsia"/>
                <w:sz w:val="24"/>
                <w:szCs w:val="24"/>
              </w:rPr>
              <w:t>投标文件中</w:t>
            </w:r>
            <w:r w:rsidRPr="00C80CA1">
              <w:rPr>
                <w:rFonts w:ascii="宋体" w:hAnsi="宋体" w:cs="仿宋_GB2312" w:hint="eastAsia"/>
                <w:sz w:val="24"/>
                <w:szCs w:val="24"/>
              </w:rPr>
              <w:t>提供合同复印件及使用单位出具的服务良好的书面证明）</w:t>
            </w:r>
          </w:p>
        </w:tc>
        <w:tc>
          <w:tcPr>
            <w:tcW w:w="1138" w:type="dxa"/>
            <w:shd w:val="clear" w:color="auto" w:fill="auto"/>
            <w:vAlign w:val="center"/>
          </w:tcPr>
          <w:p w:rsidR="00D74FAD" w:rsidRPr="00C80CA1" w:rsidRDefault="00D74FAD" w:rsidP="00CD0122">
            <w:pPr>
              <w:spacing w:line="360" w:lineRule="auto"/>
              <w:ind w:leftChars="-31" w:left="-65" w:rightChars="-17" w:right="-36"/>
              <w:jc w:val="center"/>
              <w:rPr>
                <w:rFonts w:ascii="宋体" w:hAnsi="宋体"/>
                <w:sz w:val="24"/>
                <w:szCs w:val="24"/>
              </w:rPr>
            </w:pPr>
            <w:r w:rsidRPr="00C80CA1">
              <w:rPr>
                <w:rFonts w:ascii="宋体" w:hAnsi="宋体" w:hint="eastAsia"/>
                <w:sz w:val="24"/>
                <w:szCs w:val="24"/>
              </w:rPr>
              <w:t>商务要求7.6</w:t>
            </w:r>
          </w:p>
        </w:tc>
      </w:tr>
    </w:tbl>
    <w:p w:rsidR="003F3552" w:rsidRPr="00C80CA1" w:rsidRDefault="003F3552" w:rsidP="003F3552">
      <w:pPr>
        <w:spacing w:before="60" w:after="60" w:line="360" w:lineRule="exact"/>
        <w:ind w:left="290"/>
        <w:rPr>
          <w:rFonts w:ascii="宋体" w:eastAsia="宋体" w:hAnsi="宋体" w:cs="Times New Roman"/>
          <w:b/>
          <w:bCs/>
          <w:sz w:val="28"/>
          <w:szCs w:val="28"/>
        </w:rPr>
      </w:pPr>
    </w:p>
    <w:p w:rsidR="00E15676" w:rsidRPr="00C80CA1" w:rsidRDefault="00E15676" w:rsidP="00F23AAA">
      <w:pPr>
        <w:numPr>
          <w:ilvl w:val="0"/>
          <w:numId w:val="52"/>
        </w:numPr>
        <w:spacing w:before="60" w:after="60" w:line="360" w:lineRule="exact"/>
        <w:ind w:leftChars="138" w:left="714" w:hangingChars="151" w:hanging="424"/>
        <w:rPr>
          <w:rFonts w:ascii="宋体" w:eastAsia="宋体" w:hAnsi="宋体" w:cs="Times New Roman"/>
          <w:b/>
          <w:bCs/>
          <w:sz w:val="28"/>
          <w:szCs w:val="28"/>
        </w:rPr>
      </w:pPr>
      <w:r w:rsidRPr="00C80CA1">
        <w:rPr>
          <w:rFonts w:ascii="宋体" w:eastAsia="宋体" w:hAnsi="宋体" w:cs="Times New Roman" w:hint="eastAsia"/>
          <w:b/>
          <w:bCs/>
          <w:sz w:val="28"/>
          <w:szCs w:val="28"/>
        </w:rPr>
        <w:t>技术、服务评议（</w:t>
      </w:r>
      <w:r w:rsidR="00D74FAD" w:rsidRPr="00C80CA1">
        <w:rPr>
          <w:rFonts w:ascii="宋体" w:eastAsia="宋体" w:hAnsi="宋体" w:cs="Times New Roman" w:hint="eastAsia"/>
          <w:b/>
          <w:bCs/>
          <w:sz w:val="28"/>
          <w:szCs w:val="28"/>
        </w:rPr>
        <w:t>3</w:t>
      </w:r>
      <w:r w:rsidR="00C12FED" w:rsidRPr="00C80CA1">
        <w:rPr>
          <w:rFonts w:ascii="宋体" w:eastAsia="宋体" w:hAnsi="宋体" w:cs="Times New Roman" w:hint="eastAsia"/>
          <w:b/>
          <w:bCs/>
          <w:sz w:val="28"/>
          <w:szCs w:val="28"/>
        </w:rPr>
        <w:t>0</w:t>
      </w:r>
      <w:r w:rsidRPr="00C80CA1">
        <w:rPr>
          <w:rFonts w:ascii="宋体" w:eastAsia="宋体" w:hAnsi="宋体" w:cs="Times New Roman" w:hint="eastAsia"/>
          <w:b/>
          <w:bCs/>
          <w:sz w:val="28"/>
          <w:szCs w:val="28"/>
        </w:rPr>
        <w:t>分）</w:t>
      </w:r>
    </w:p>
    <w:tbl>
      <w:tblPr>
        <w:tblW w:w="9194" w:type="dxa"/>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1273"/>
        <w:gridCol w:w="709"/>
        <w:gridCol w:w="5447"/>
        <w:gridCol w:w="1114"/>
      </w:tblGrid>
      <w:tr w:rsidR="00C80CA1" w:rsidRPr="00C80CA1" w:rsidTr="0051284A">
        <w:trPr>
          <w:trHeight w:val="793"/>
          <w:tblHeader/>
          <w:jc w:val="center"/>
        </w:trPr>
        <w:tc>
          <w:tcPr>
            <w:tcW w:w="651" w:type="dxa"/>
            <w:shd w:val="pct10" w:color="C4BC96" w:fill="DDD9C3"/>
            <w:vAlign w:val="center"/>
          </w:tcPr>
          <w:p w:rsidR="003F3552" w:rsidRPr="00C80CA1" w:rsidRDefault="003F3552" w:rsidP="00CD0122">
            <w:pPr>
              <w:spacing w:line="360" w:lineRule="auto"/>
              <w:ind w:leftChars="-37" w:left="-78" w:rightChars="-41" w:right="-86"/>
              <w:jc w:val="center"/>
              <w:rPr>
                <w:rFonts w:ascii="宋体" w:hAnsi="宋体"/>
                <w:b/>
                <w:sz w:val="24"/>
                <w:szCs w:val="24"/>
              </w:rPr>
            </w:pPr>
            <w:r w:rsidRPr="00C80CA1">
              <w:rPr>
                <w:rFonts w:ascii="宋体" w:hAnsi="宋体" w:hint="eastAsia"/>
                <w:b/>
                <w:sz w:val="24"/>
                <w:szCs w:val="24"/>
              </w:rPr>
              <w:t>序号</w:t>
            </w:r>
          </w:p>
        </w:tc>
        <w:tc>
          <w:tcPr>
            <w:tcW w:w="1273" w:type="dxa"/>
            <w:shd w:val="pct10" w:color="C4BC96" w:fill="DDD9C3"/>
            <w:vAlign w:val="center"/>
          </w:tcPr>
          <w:p w:rsidR="003F3552" w:rsidRPr="00C80CA1" w:rsidRDefault="003F3552" w:rsidP="00CD0122">
            <w:pPr>
              <w:spacing w:line="360" w:lineRule="auto"/>
              <w:ind w:leftChars="-37" w:left="-78" w:rightChars="-41" w:right="-86"/>
              <w:jc w:val="center"/>
              <w:rPr>
                <w:rFonts w:ascii="宋体" w:hAnsi="宋体"/>
                <w:b/>
                <w:sz w:val="24"/>
                <w:szCs w:val="24"/>
              </w:rPr>
            </w:pPr>
            <w:r w:rsidRPr="00C80CA1">
              <w:rPr>
                <w:rFonts w:ascii="宋体" w:hAnsi="宋体" w:hint="eastAsia"/>
                <w:b/>
                <w:sz w:val="24"/>
                <w:szCs w:val="24"/>
              </w:rPr>
              <w:t>评审因素</w:t>
            </w:r>
          </w:p>
        </w:tc>
        <w:tc>
          <w:tcPr>
            <w:tcW w:w="709" w:type="dxa"/>
            <w:shd w:val="pct10" w:color="C4BC96" w:fill="DDD9C3"/>
            <w:vAlign w:val="center"/>
          </w:tcPr>
          <w:p w:rsidR="003F3552" w:rsidRPr="00C80CA1" w:rsidRDefault="003F3552" w:rsidP="00CD0122">
            <w:pPr>
              <w:spacing w:line="360" w:lineRule="auto"/>
              <w:ind w:leftChars="-37" w:left="-78" w:rightChars="-41" w:right="-86"/>
              <w:jc w:val="center"/>
              <w:rPr>
                <w:rFonts w:ascii="宋体" w:hAnsi="宋体"/>
                <w:b/>
                <w:sz w:val="24"/>
                <w:szCs w:val="24"/>
              </w:rPr>
            </w:pPr>
            <w:r w:rsidRPr="00C80CA1">
              <w:rPr>
                <w:rFonts w:ascii="宋体" w:hAnsi="宋体" w:hint="eastAsia"/>
                <w:b/>
                <w:sz w:val="24"/>
                <w:szCs w:val="24"/>
              </w:rPr>
              <w:t>分值</w:t>
            </w:r>
          </w:p>
        </w:tc>
        <w:tc>
          <w:tcPr>
            <w:tcW w:w="5447" w:type="dxa"/>
            <w:shd w:val="pct10" w:color="C4BC96" w:fill="DDD9C3"/>
            <w:vAlign w:val="center"/>
          </w:tcPr>
          <w:p w:rsidR="003F3552" w:rsidRPr="00C80CA1" w:rsidRDefault="003F3552" w:rsidP="00CD0122">
            <w:pPr>
              <w:spacing w:line="360" w:lineRule="auto"/>
              <w:ind w:leftChars="-37" w:left="-78" w:rightChars="-41" w:right="-86"/>
              <w:jc w:val="center"/>
              <w:rPr>
                <w:rFonts w:ascii="宋体" w:hAnsi="宋体"/>
                <w:b/>
                <w:sz w:val="24"/>
                <w:szCs w:val="24"/>
              </w:rPr>
            </w:pPr>
            <w:r w:rsidRPr="00C80CA1">
              <w:rPr>
                <w:rFonts w:ascii="宋体" w:hAnsi="宋体" w:hint="eastAsia"/>
                <w:b/>
                <w:sz w:val="24"/>
                <w:szCs w:val="24"/>
              </w:rPr>
              <w:t>评分标准</w:t>
            </w:r>
          </w:p>
        </w:tc>
        <w:tc>
          <w:tcPr>
            <w:tcW w:w="1114" w:type="dxa"/>
            <w:shd w:val="pct10" w:color="C4BC96" w:fill="DDD9C3"/>
            <w:vAlign w:val="center"/>
          </w:tcPr>
          <w:p w:rsidR="003F3552" w:rsidRPr="00C80CA1" w:rsidRDefault="003F3552" w:rsidP="00CD0122">
            <w:pPr>
              <w:ind w:leftChars="-51" w:left="-107" w:rightChars="-51" w:right="-107"/>
              <w:jc w:val="center"/>
              <w:rPr>
                <w:rFonts w:ascii="宋体" w:hAnsi="宋体"/>
                <w:b/>
                <w:sz w:val="24"/>
                <w:szCs w:val="24"/>
              </w:rPr>
            </w:pPr>
            <w:r w:rsidRPr="00C80CA1">
              <w:rPr>
                <w:rFonts w:ascii="宋体" w:hAnsi="宋体" w:hint="eastAsia"/>
                <w:b/>
                <w:sz w:val="24"/>
                <w:szCs w:val="24"/>
              </w:rPr>
              <w:t>因素来源</w:t>
            </w:r>
          </w:p>
        </w:tc>
      </w:tr>
      <w:tr w:rsidR="00C80CA1" w:rsidRPr="00C80CA1" w:rsidTr="0051284A">
        <w:trPr>
          <w:trHeight w:val="460"/>
          <w:jc w:val="center"/>
        </w:trPr>
        <w:tc>
          <w:tcPr>
            <w:tcW w:w="651" w:type="dxa"/>
            <w:shd w:val="clear" w:color="auto" w:fill="auto"/>
            <w:vAlign w:val="center"/>
          </w:tcPr>
          <w:p w:rsidR="00D74FAD" w:rsidRPr="00C80CA1" w:rsidRDefault="00D74FAD" w:rsidP="00F23AAA">
            <w:pPr>
              <w:widowControl/>
              <w:numPr>
                <w:ilvl w:val="0"/>
                <w:numId w:val="101"/>
              </w:numPr>
              <w:tabs>
                <w:tab w:val="left" w:pos="322"/>
              </w:tabs>
              <w:spacing w:after="200" w:line="360" w:lineRule="auto"/>
              <w:ind w:rightChars="-20" w:right="-42"/>
              <w:jc w:val="center"/>
              <w:rPr>
                <w:rFonts w:ascii="宋体" w:hAnsi="宋体"/>
                <w:b/>
                <w:sz w:val="24"/>
                <w:szCs w:val="24"/>
              </w:rPr>
            </w:pPr>
          </w:p>
        </w:tc>
        <w:tc>
          <w:tcPr>
            <w:tcW w:w="1273" w:type="dxa"/>
            <w:vMerge w:val="restart"/>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技术支持及保障</w:t>
            </w:r>
          </w:p>
        </w:tc>
        <w:tc>
          <w:tcPr>
            <w:tcW w:w="709"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3</w:t>
            </w:r>
          </w:p>
        </w:tc>
        <w:tc>
          <w:tcPr>
            <w:tcW w:w="5447" w:type="dxa"/>
            <w:shd w:val="clear" w:color="auto" w:fill="auto"/>
            <w:vAlign w:val="center"/>
          </w:tcPr>
          <w:p w:rsidR="00D74FAD" w:rsidRPr="00C80CA1" w:rsidRDefault="00D74FAD" w:rsidP="00CD0122">
            <w:pPr>
              <w:tabs>
                <w:tab w:val="left" w:pos="690"/>
              </w:tabs>
              <w:spacing w:line="440" w:lineRule="exact"/>
              <w:ind w:rightChars="-24" w:right="-50"/>
              <w:jc w:val="left"/>
              <w:rPr>
                <w:rFonts w:ascii="宋体" w:hAnsi="宋体" w:cs="仿宋_GB2312"/>
                <w:sz w:val="24"/>
                <w:szCs w:val="24"/>
              </w:rPr>
            </w:pPr>
            <w:r w:rsidRPr="00C80CA1">
              <w:rPr>
                <w:rFonts w:ascii="宋体" w:hAnsi="宋体" w:cs="仿宋_GB2312" w:hint="eastAsia"/>
                <w:sz w:val="24"/>
                <w:szCs w:val="24"/>
              </w:rPr>
              <w:t>承诺</w:t>
            </w:r>
            <w:r w:rsidRPr="00C80CA1">
              <w:rPr>
                <w:rFonts w:ascii="宋体" w:hAnsi="宋体" w:cs="仿宋_GB2312"/>
                <w:sz w:val="24"/>
                <w:szCs w:val="24"/>
              </w:rPr>
              <w:t>在广告播出期间按月</w:t>
            </w:r>
            <w:r w:rsidRPr="00C80CA1">
              <w:rPr>
                <w:rFonts w:ascii="宋体" w:hAnsi="宋体" w:cs="仿宋_GB2312" w:hint="eastAsia"/>
                <w:sz w:val="24"/>
                <w:szCs w:val="24"/>
              </w:rPr>
              <w:t>向采购人</w:t>
            </w:r>
            <w:r w:rsidRPr="00C80CA1">
              <w:rPr>
                <w:rFonts w:ascii="宋体" w:hAnsi="宋体" w:cs="仿宋_GB2312"/>
                <w:sz w:val="24"/>
                <w:szCs w:val="24"/>
              </w:rPr>
              <w:t>提供</w:t>
            </w:r>
            <w:proofErr w:type="gramStart"/>
            <w:r w:rsidRPr="00C80CA1">
              <w:rPr>
                <w:rFonts w:ascii="宋体" w:hAnsi="宋体" w:cs="仿宋_GB2312"/>
                <w:sz w:val="24"/>
                <w:szCs w:val="24"/>
              </w:rPr>
              <w:t>第三方监播报</w:t>
            </w:r>
            <w:proofErr w:type="gramEnd"/>
            <w:r w:rsidRPr="00C80CA1">
              <w:rPr>
                <w:rFonts w:ascii="宋体" w:hAnsi="宋体" w:cs="仿宋_GB2312"/>
                <w:sz w:val="24"/>
                <w:szCs w:val="24"/>
              </w:rPr>
              <w:t>告</w:t>
            </w:r>
            <w:r w:rsidRPr="00C80CA1">
              <w:rPr>
                <w:rFonts w:ascii="宋体" w:hAnsi="宋体" w:cs="仿宋_GB2312" w:hint="eastAsia"/>
                <w:sz w:val="24"/>
                <w:szCs w:val="24"/>
              </w:rPr>
              <w:t>。1个月提供1份，</w:t>
            </w:r>
            <w:r w:rsidRPr="00C80CA1">
              <w:rPr>
                <w:rFonts w:ascii="宋体" w:hAnsi="宋体" w:cs="仿宋_GB2312"/>
                <w:sz w:val="24"/>
                <w:szCs w:val="24"/>
              </w:rPr>
              <w:t>得</w:t>
            </w:r>
            <w:r w:rsidRPr="00C80CA1">
              <w:rPr>
                <w:rFonts w:ascii="宋体" w:hAnsi="宋体" w:cs="仿宋_GB2312" w:hint="eastAsia"/>
                <w:sz w:val="24"/>
                <w:szCs w:val="24"/>
              </w:rPr>
              <w:t>1分，最多得3分。（</w:t>
            </w:r>
            <w:r w:rsidR="009E6E5B" w:rsidRPr="00C80CA1">
              <w:rPr>
                <w:rFonts w:ascii="宋体" w:hAnsi="宋体" w:cs="仿宋_GB2312" w:hint="eastAsia"/>
                <w:sz w:val="24"/>
                <w:szCs w:val="24"/>
              </w:rPr>
              <w:t>投标文件中</w:t>
            </w:r>
            <w:r w:rsidRPr="00C80CA1">
              <w:rPr>
                <w:rFonts w:ascii="宋体" w:hAnsi="宋体" w:cs="仿宋_GB2312" w:hint="eastAsia"/>
                <w:sz w:val="24"/>
                <w:szCs w:val="24"/>
              </w:rPr>
              <w:t>提供</w:t>
            </w:r>
            <w:r w:rsidRPr="00C80CA1">
              <w:rPr>
                <w:rFonts w:ascii="宋体" w:hAnsi="宋体" w:cs="仿宋_GB2312"/>
                <w:sz w:val="24"/>
                <w:szCs w:val="24"/>
              </w:rPr>
              <w:t>承诺函</w:t>
            </w:r>
            <w:r w:rsidRPr="00C80CA1">
              <w:rPr>
                <w:rFonts w:ascii="宋体" w:hAnsi="宋体" w:cs="仿宋_GB2312" w:hint="eastAsia"/>
                <w:sz w:val="24"/>
                <w:szCs w:val="24"/>
              </w:rPr>
              <w:t>并</w:t>
            </w:r>
            <w:r w:rsidRPr="00C80CA1">
              <w:rPr>
                <w:rFonts w:ascii="宋体" w:hAnsi="宋体" w:cs="仿宋_GB2312"/>
                <w:sz w:val="24"/>
                <w:szCs w:val="24"/>
              </w:rPr>
              <w:t>加盖</w:t>
            </w:r>
            <w:r w:rsidRPr="00C80CA1">
              <w:rPr>
                <w:rFonts w:ascii="宋体" w:hAnsi="宋体" w:cs="仿宋_GB2312" w:hint="eastAsia"/>
                <w:sz w:val="24"/>
                <w:szCs w:val="24"/>
              </w:rPr>
              <w:t>投标人</w:t>
            </w:r>
            <w:r w:rsidRPr="00C80CA1">
              <w:rPr>
                <w:rFonts w:ascii="宋体" w:hAnsi="宋体" w:cs="仿宋_GB2312"/>
                <w:sz w:val="24"/>
                <w:szCs w:val="24"/>
              </w:rPr>
              <w:t>公章</w:t>
            </w:r>
            <w:r w:rsidRPr="00C80CA1">
              <w:rPr>
                <w:rFonts w:ascii="宋体" w:hAnsi="宋体" w:cs="仿宋_GB2312" w:hint="eastAsia"/>
                <w:sz w:val="24"/>
                <w:szCs w:val="24"/>
              </w:rPr>
              <w:t>）</w:t>
            </w:r>
          </w:p>
        </w:tc>
        <w:tc>
          <w:tcPr>
            <w:tcW w:w="1114" w:type="dxa"/>
            <w:shd w:val="clear" w:color="auto" w:fill="auto"/>
            <w:vAlign w:val="center"/>
          </w:tcPr>
          <w:p w:rsidR="00D74FAD" w:rsidRPr="00C80CA1" w:rsidRDefault="00D74FAD" w:rsidP="00CD0122">
            <w:pPr>
              <w:jc w:val="center"/>
              <w:rPr>
                <w:rFonts w:ascii="宋体" w:hAnsi="宋体"/>
                <w:sz w:val="24"/>
                <w:szCs w:val="24"/>
              </w:rPr>
            </w:pPr>
            <w:r w:rsidRPr="00C80CA1">
              <w:rPr>
                <w:rFonts w:ascii="宋体" w:hAnsi="宋体" w:hint="eastAsia"/>
                <w:sz w:val="24"/>
                <w:szCs w:val="24"/>
              </w:rPr>
              <w:t>技术、服务要求1.1</w:t>
            </w:r>
          </w:p>
        </w:tc>
      </w:tr>
      <w:tr w:rsidR="00C80CA1" w:rsidRPr="00C80CA1" w:rsidTr="0051284A">
        <w:trPr>
          <w:trHeight w:val="1263"/>
          <w:jc w:val="center"/>
        </w:trPr>
        <w:tc>
          <w:tcPr>
            <w:tcW w:w="651" w:type="dxa"/>
            <w:shd w:val="clear" w:color="auto" w:fill="auto"/>
            <w:vAlign w:val="center"/>
          </w:tcPr>
          <w:p w:rsidR="00D74FAD" w:rsidRPr="00C80CA1" w:rsidRDefault="00D74FAD" w:rsidP="00F23AAA">
            <w:pPr>
              <w:widowControl/>
              <w:numPr>
                <w:ilvl w:val="0"/>
                <w:numId w:val="101"/>
              </w:numPr>
              <w:tabs>
                <w:tab w:val="left" w:pos="322"/>
              </w:tabs>
              <w:spacing w:after="200" w:line="360" w:lineRule="auto"/>
              <w:ind w:rightChars="-20" w:right="-42"/>
              <w:jc w:val="center"/>
              <w:rPr>
                <w:rFonts w:ascii="宋体" w:hAnsi="宋体"/>
                <w:b/>
                <w:sz w:val="24"/>
                <w:szCs w:val="24"/>
              </w:rPr>
            </w:pPr>
          </w:p>
        </w:tc>
        <w:tc>
          <w:tcPr>
            <w:tcW w:w="1273" w:type="dxa"/>
            <w:vMerge/>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p>
        </w:tc>
        <w:tc>
          <w:tcPr>
            <w:tcW w:w="709"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6</w:t>
            </w:r>
          </w:p>
        </w:tc>
        <w:tc>
          <w:tcPr>
            <w:tcW w:w="5447" w:type="dxa"/>
            <w:shd w:val="clear" w:color="auto" w:fill="auto"/>
            <w:vAlign w:val="center"/>
          </w:tcPr>
          <w:p w:rsidR="00D74FAD" w:rsidRPr="00C80CA1" w:rsidRDefault="00D74FAD" w:rsidP="00CD0122">
            <w:pPr>
              <w:tabs>
                <w:tab w:val="left" w:pos="690"/>
              </w:tabs>
              <w:spacing w:line="440" w:lineRule="exact"/>
              <w:ind w:rightChars="-24" w:right="-50"/>
              <w:jc w:val="left"/>
              <w:rPr>
                <w:rFonts w:ascii="宋体" w:hAnsi="宋体" w:cs="仿宋_GB2312"/>
                <w:sz w:val="24"/>
                <w:szCs w:val="24"/>
              </w:rPr>
            </w:pPr>
            <w:r w:rsidRPr="00C80CA1">
              <w:rPr>
                <w:rFonts w:ascii="宋体" w:hAnsi="宋体" w:cs="仿宋_GB2312" w:hint="eastAsia"/>
                <w:sz w:val="24"/>
                <w:szCs w:val="24"/>
              </w:rPr>
              <w:t>承诺能在播出完成提供年度广告效果总结报告，包括但不限于执行情况（含补播）、广告效果数据分析、增值服务执行与证明、监播报告。全部提供得6分，每缺一项扣1.5分，扣完为止。</w:t>
            </w:r>
          </w:p>
        </w:tc>
        <w:tc>
          <w:tcPr>
            <w:tcW w:w="1114" w:type="dxa"/>
            <w:shd w:val="clear" w:color="auto" w:fill="auto"/>
            <w:vAlign w:val="center"/>
          </w:tcPr>
          <w:p w:rsidR="00D74FAD" w:rsidRPr="00C80CA1" w:rsidRDefault="00D74FAD" w:rsidP="00CD0122">
            <w:pPr>
              <w:jc w:val="center"/>
              <w:rPr>
                <w:rFonts w:ascii="宋体" w:hAnsi="宋体"/>
                <w:sz w:val="24"/>
                <w:szCs w:val="24"/>
              </w:rPr>
            </w:pPr>
            <w:r w:rsidRPr="00C80CA1">
              <w:rPr>
                <w:rFonts w:ascii="宋体" w:hAnsi="宋体" w:hint="eastAsia"/>
                <w:sz w:val="24"/>
                <w:szCs w:val="24"/>
              </w:rPr>
              <w:t>技术、服务要求1.2</w:t>
            </w:r>
          </w:p>
        </w:tc>
      </w:tr>
      <w:tr w:rsidR="00C80CA1" w:rsidRPr="00C80CA1" w:rsidTr="0051284A">
        <w:trPr>
          <w:trHeight w:val="596"/>
          <w:jc w:val="center"/>
        </w:trPr>
        <w:tc>
          <w:tcPr>
            <w:tcW w:w="651" w:type="dxa"/>
            <w:shd w:val="clear" w:color="auto" w:fill="auto"/>
            <w:vAlign w:val="center"/>
          </w:tcPr>
          <w:p w:rsidR="00D74FAD" w:rsidRPr="00C80CA1" w:rsidRDefault="00D74FAD" w:rsidP="00F23AAA">
            <w:pPr>
              <w:widowControl/>
              <w:numPr>
                <w:ilvl w:val="0"/>
                <w:numId w:val="101"/>
              </w:numPr>
              <w:tabs>
                <w:tab w:val="left" w:pos="322"/>
              </w:tabs>
              <w:spacing w:after="200" w:line="360" w:lineRule="auto"/>
              <w:ind w:rightChars="-20" w:right="-42"/>
              <w:jc w:val="center"/>
              <w:rPr>
                <w:rFonts w:ascii="宋体" w:hAnsi="宋体"/>
                <w:b/>
                <w:sz w:val="24"/>
                <w:szCs w:val="24"/>
              </w:rPr>
            </w:pPr>
          </w:p>
        </w:tc>
        <w:tc>
          <w:tcPr>
            <w:tcW w:w="1273"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提前告知及</w:t>
            </w:r>
          </w:p>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优惠补偿</w:t>
            </w:r>
          </w:p>
        </w:tc>
        <w:tc>
          <w:tcPr>
            <w:tcW w:w="709"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4</w:t>
            </w:r>
          </w:p>
        </w:tc>
        <w:tc>
          <w:tcPr>
            <w:tcW w:w="5447" w:type="dxa"/>
            <w:shd w:val="clear" w:color="auto" w:fill="auto"/>
            <w:vAlign w:val="center"/>
          </w:tcPr>
          <w:p w:rsidR="00D74FAD" w:rsidRPr="00C80CA1" w:rsidRDefault="00D74FAD" w:rsidP="00CD0122">
            <w:pPr>
              <w:tabs>
                <w:tab w:val="left" w:pos="690"/>
              </w:tabs>
              <w:spacing w:line="440" w:lineRule="exact"/>
              <w:ind w:rightChars="-24" w:right="-50"/>
              <w:jc w:val="left"/>
              <w:rPr>
                <w:rFonts w:ascii="宋体" w:hAnsi="宋体" w:cs="仿宋_GB2312"/>
                <w:sz w:val="24"/>
                <w:szCs w:val="24"/>
              </w:rPr>
            </w:pPr>
            <w:r w:rsidRPr="00C80CA1">
              <w:rPr>
                <w:rFonts w:ascii="宋体" w:hAnsi="宋体" w:cs="仿宋_GB2312" w:hint="eastAsia"/>
                <w:sz w:val="24"/>
                <w:szCs w:val="24"/>
              </w:rPr>
              <w:t>承诺在广告执行过程中因特殊原因导致广告临时调整或漏播，提供以下资料：</w:t>
            </w:r>
          </w:p>
          <w:p w:rsidR="00D74FAD" w:rsidRPr="00C80CA1" w:rsidRDefault="00D74FAD" w:rsidP="00CD0122">
            <w:pPr>
              <w:tabs>
                <w:tab w:val="left" w:pos="690"/>
              </w:tabs>
              <w:spacing w:line="440" w:lineRule="exact"/>
              <w:ind w:rightChars="-24" w:right="-50"/>
              <w:jc w:val="left"/>
              <w:rPr>
                <w:rFonts w:ascii="宋体" w:hAnsi="宋体" w:cs="仿宋_GB2312"/>
                <w:sz w:val="24"/>
                <w:szCs w:val="24"/>
              </w:rPr>
            </w:pPr>
            <w:r w:rsidRPr="00C80CA1">
              <w:rPr>
                <w:rFonts w:ascii="宋体" w:hAnsi="宋体" w:cs="仿宋_GB2312" w:hint="eastAsia"/>
                <w:sz w:val="24"/>
                <w:szCs w:val="24"/>
              </w:rPr>
              <w:t>1)具有提前告知制度方案的得1分；</w:t>
            </w:r>
          </w:p>
          <w:p w:rsidR="00D74FAD" w:rsidRPr="00C80CA1" w:rsidRDefault="00D74FAD" w:rsidP="00CD0122">
            <w:pPr>
              <w:tabs>
                <w:tab w:val="left" w:pos="690"/>
              </w:tabs>
              <w:spacing w:line="440" w:lineRule="exact"/>
              <w:ind w:rightChars="-24" w:right="-50"/>
              <w:jc w:val="left"/>
              <w:rPr>
                <w:rFonts w:ascii="宋体" w:hAnsi="宋体" w:cs="仿宋_GB2312"/>
                <w:sz w:val="24"/>
                <w:szCs w:val="24"/>
              </w:rPr>
            </w:pPr>
            <w:r w:rsidRPr="00C80CA1">
              <w:rPr>
                <w:rFonts w:ascii="宋体" w:hAnsi="宋体" w:cs="仿宋_GB2312" w:hint="eastAsia"/>
                <w:sz w:val="24"/>
                <w:szCs w:val="24"/>
              </w:rPr>
              <w:t>2)具有以往项目的提前书面告知案例，得1分；</w:t>
            </w:r>
            <w:r w:rsidR="009E6E5B" w:rsidRPr="00C80CA1">
              <w:rPr>
                <w:rFonts w:ascii="宋体" w:hAnsi="宋体" w:cs="仿宋_GB2312" w:hint="eastAsia"/>
                <w:sz w:val="24"/>
                <w:szCs w:val="24"/>
              </w:rPr>
              <w:t>投标文件中</w:t>
            </w:r>
            <w:r w:rsidRPr="00C80CA1">
              <w:rPr>
                <w:rFonts w:ascii="宋体" w:hAnsi="宋体" w:cs="仿宋_GB2312" w:hint="eastAsia"/>
                <w:sz w:val="24"/>
                <w:szCs w:val="24"/>
              </w:rPr>
              <w:t>提供案列复印件加盖投标人公章</w:t>
            </w:r>
          </w:p>
          <w:p w:rsidR="00D74FAD" w:rsidRPr="00C80CA1" w:rsidRDefault="00D74FAD" w:rsidP="00CD0122">
            <w:pPr>
              <w:tabs>
                <w:tab w:val="left" w:pos="690"/>
              </w:tabs>
              <w:spacing w:line="440" w:lineRule="exact"/>
              <w:ind w:rightChars="-24" w:right="-50"/>
              <w:jc w:val="left"/>
              <w:rPr>
                <w:rFonts w:ascii="宋体" w:hAnsi="宋体" w:cs="仿宋_GB2312"/>
                <w:sz w:val="24"/>
                <w:szCs w:val="24"/>
              </w:rPr>
            </w:pPr>
            <w:r w:rsidRPr="00C80CA1">
              <w:rPr>
                <w:rFonts w:ascii="宋体" w:hAnsi="宋体" w:cs="仿宋_GB2312" w:hint="eastAsia"/>
                <w:sz w:val="24"/>
                <w:szCs w:val="24"/>
              </w:rPr>
              <w:t>3)承诺能够按照央视规定进行补播的得1分；</w:t>
            </w:r>
          </w:p>
          <w:p w:rsidR="00D74FAD" w:rsidRPr="00C80CA1" w:rsidRDefault="00D74FAD" w:rsidP="00CD0122">
            <w:pPr>
              <w:tabs>
                <w:tab w:val="left" w:pos="690"/>
              </w:tabs>
              <w:spacing w:line="440" w:lineRule="exact"/>
              <w:ind w:rightChars="-24" w:right="-50"/>
              <w:jc w:val="left"/>
              <w:rPr>
                <w:rFonts w:ascii="宋体" w:hAnsi="宋体" w:cs="仿宋_GB2312"/>
                <w:sz w:val="24"/>
                <w:szCs w:val="24"/>
              </w:rPr>
            </w:pPr>
            <w:r w:rsidRPr="00C80CA1">
              <w:rPr>
                <w:rFonts w:ascii="宋体" w:hAnsi="宋体" w:cs="仿宋_GB2312" w:hint="eastAsia"/>
                <w:sz w:val="24"/>
                <w:szCs w:val="24"/>
              </w:rPr>
              <w:t>4）央视不补播投标人承诺提供优惠补偿的得1分。</w:t>
            </w:r>
          </w:p>
        </w:tc>
        <w:tc>
          <w:tcPr>
            <w:tcW w:w="1114" w:type="dxa"/>
            <w:shd w:val="clear" w:color="auto" w:fill="auto"/>
            <w:vAlign w:val="center"/>
          </w:tcPr>
          <w:p w:rsidR="00D74FAD" w:rsidRPr="00C80CA1" w:rsidRDefault="00D74FAD" w:rsidP="00CD0122">
            <w:pPr>
              <w:jc w:val="center"/>
              <w:rPr>
                <w:rFonts w:ascii="宋体" w:hAnsi="宋体"/>
                <w:sz w:val="24"/>
                <w:szCs w:val="24"/>
              </w:rPr>
            </w:pPr>
            <w:r w:rsidRPr="00C80CA1">
              <w:rPr>
                <w:rFonts w:ascii="宋体" w:hAnsi="宋体" w:hint="eastAsia"/>
                <w:sz w:val="24"/>
                <w:szCs w:val="24"/>
              </w:rPr>
              <w:t>技术、服务要求2.1、2.2、2.3</w:t>
            </w:r>
          </w:p>
        </w:tc>
      </w:tr>
      <w:tr w:rsidR="00C80CA1" w:rsidRPr="00C80CA1" w:rsidTr="0051284A">
        <w:trPr>
          <w:trHeight w:val="2968"/>
          <w:jc w:val="center"/>
        </w:trPr>
        <w:tc>
          <w:tcPr>
            <w:tcW w:w="651" w:type="dxa"/>
            <w:shd w:val="clear" w:color="auto" w:fill="auto"/>
            <w:vAlign w:val="center"/>
          </w:tcPr>
          <w:p w:rsidR="00D74FAD" w:rsidRPr="00C80CA1" w:rsidRDefault="00D74FAD" w:rsidP="00F23AAA">
            <w:pPr>
              <w:widowControl/>
              <w:numPr>
                <w:ilvl w:val="0"/>
                <w:numId w:val="101"/>
              </w:numPr>
              <w:tabs>
                <w:tab w:val="left" w:pos="322"/>
              </w:tabs>
              <w:spacing w:after="200" w:line="360" w:lineRule="auto"/>
              <w:ind w:rightChars="-20" w:right="-42"/>
              <w:jc w:val="center"/>
              <w:rPr>
                <w:rFonts w:ascii="宋体" w:hAnsi="宋体"/>
                <w:b/>
                <w:sz w:val="24"/>
                <w:szCs w:val="24"/>
              </w:rPr>
            </w:pPr>
          </w:p>
        </w:tc>
        <w:tc>
          <w:tcPr>
            <w:tcW w:w="1273" w:type="dxa"/>
            <w:vMerge w:val="restart"/>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增值服务</w:t>
            </w:r>
          </w:p>
        </w:tc>
        <w:tc>
          <w:tcPr>
            <w:tcW w:w="709"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8</w:t>
            </w:r>
          </w:p>
        </w:tc>
        <w:tc>
          <w:tcPr>
            <w:tcW w:w="5447" w:type="dxa"/>
            <w:shd w:val="clear" w:color="auto" w:fill="auto"/>
            <w:vAlign w:val="center"/>
          </w:tcPr>
          <w:p w:rsidR="00D74FAD" w:rsidRPr="00C80CA1" w:rsidRDefault="00D74FAD" w:rsidP="00EB313E">
            <w:pPr>
              <w:tabs>
                <w:tab w:val="left" w:pos="690"/>
              </w:tabs>
              <w:spacing w:line="440" w:lineRule="exact"/>
              <w:ind w:rightChars="-24" w:right="-50"/>
              <w:jc w:val="left"/>
              <w:rPr>
                <w:rFonts w:ascii="宋体" w:hAnsi="宋体" w:cs="仿宋_GB2312"/>
                <w:sz w:val="24"/>
                <w:szCs w:val="24"/>
              </w:rPr>
            </w:pPr>
            <w:r w:rsidRPr="00C80CA1">
              <w:rPr>
                <w:rFonts w:ascii="宋体" w:hAnsi="宋体" w:cs="仿宋_GB2312" w:hint="eastAsia"/>
                <w:sz w:val="24"/>
                <w:szCs w:val="24"/>
              </w:rPr>
              <w:t>投标人配合本次广告投放，承诺为采购人提供央视频道（1套/13套）核心栏目（首播7时至23时）同期辅助宣传服务（</w:t>
            </w:r>
            <w:proofErr w:type="gramStart"/>
            <w:r w:rsidRPr="00C80CA1">
              <w:rPr>
                <w:rFonts w:ascii="宋体" w:hAnsi="宋体" w:cs="仿宋_GB2312" w:hint="eastAsia"/>
                <w:sz w:val="24"/>
                <w:szCs w:val="24"/>
              </w:rPr>
              <w:t>不</w:t>
            </w:r>
            <w:proofErr w:type="gramEnd"/>
            <w:r w:rsidRPr="00C80CA1">
              <w:rPr>
                <w:rFonts w:ascii="宋体" w:hAnsi="宋体" w:cs="仿宋_GB2312" w:hint="eastAsia"/>
                <w:sz w:val="24"/>
                <w:szCs w:val="24"/>
              </w:rPr>
              <w:t>另行收费），广告</w:t>
            </w:r>
            <w:proofErr w:type="gramStart"/>
            <w:r w:rsidRPr="00C80CA1">
              <w:rPr>
                <w:rFonts w:ascii="宋体" w:hAnsi="宋体" w:cs="仿宋_GB2312" w:hint="eastAsia"/>
                <w:sz w:val="24"/>
                <w:szCs w:val="24"/>
              </w:rPr>
              <w:t>刊例价</w:t>
            </w:r>
            <w:proofErr w:type="gramEnd"/>
            <w:r w:rsidRPr="00C80CA1">
              <w:rPr>
                <w:rFonts w:ascii="宋体" w:hAnsi="宋体" w:cs="仿宋_GB2312" w:hint="eastAsia"/>
                <w:sz w:val="24"/>
                <w:szCs w:val="24"/>
              </w:rPr>
              <w:t>每满25万元得1分，最多得8分。（</w:t>
            </w:r>
            <w:r w:rsidR="009E6E5B" w:rsidRPr="00C80CA1">
              <w:rPr>
                <w:rFonts w:ascii="宋体" w:hAnsi="宋体" w:cs="仿宋_GB2312" w:hint="eastAsia"/>
                <w:sz w:val="24"/>
                <w:szCs w:val="24"/>
              </w:rPr>
              <w:t>投标文件中</w:t>
            </w:r>
            <w:r w:rsidRPr="00C80CA1">
              <w:rPr>
                <w:rFonts w:ascii="宋体" w:hAnsi="宋体" w:cs="仿宋_GB2312" w:hint="eastAsia"/>
                <w:sz w:val="24"/>
                <w:szCs w:val="24"/>
              </w:rPr>
              <w:t>提供2021年央视广告经营中心授权的栏目委托书、</w:t>
            </w:r>
            <w:proofErr w:type="gramStart"/>
            <w:r w:rsidRPr="00C80CA1">
              <w:rPr>
                <w:rFonts w:ascii="宋体" w:hAnsi="宋体" w:cs="仿宋_GB2312" w:hint="eastAsia"/>
                <w:sz w:val="24"/>
                <w:szCs w:val="24"/>
              </w:rPr>
              <w:t>刊例价</w:t>
            </w:r>
            <w:proofErr w:type="gramEnd"/>
            <w:r w:rsidRPr="00C80CA1">
              <w:rPr>
                <w:rFonts w:ascii="宋体" w:hAnsi="宋体" w:cs="仿宋_GB2312" w:hint="eastAsia"/>
                <w:sz w:val="24"/>
                <w:szCs w:val="24"/>
              </w:rPr>
              <w:t>的复印件和承诺函，并加盖投标人公章）</w:t>
            </w:r>
          </w:p>
        </w:tc>
        <w:tc>
          <w:tcPr>
            <w:tcW w:w="1114" w:type="dxa"/>
            <w:shd w:val="clear" w:color="auto" w:fill="auto"/>
            <w:vAlign w:val="center"/>
          </w:tcPr>
          <w:p w:rsidR="00D74FAD" w:rsidRPr="00C80CA1" w:rsidRDefault="00D74FAD" w:rsidP="00CD0122">
            <w:pPr>
              <w:jc w:val="center"/>
              <w:rPr>
                <w:rFonts w:ascii="宋体" w:hAnsi="宋体"/>
                <w:sz w:val="24"/>
                <w:szCs w:val="24"/>
              </w:rPr>
            </w:pPr>
            <w:r w:rsidRPr="00C80CA1">
              <w:rPr>
                <w:rFonts w:ascii="宋体" w:hAnsi="宋体" w:hint="eastAsia"/>
                <w:sz w:val="24"/>
                <w:szCs w:val="24"/>
              </w:rPr>
              <w:t>技术、服务要求</w:t>
            </w:r>
            <w:r w:rsidRPr="00C80CA1">
              <w:rPr>
                <w:rFonts w:ascii="宋体" w:hAnsi="宋体"/>
                <w:sz w:val="24"/>
                <w:szCs w:val="24"/>
              </w:rPr>
              <w:t>3.1</w:t>
            </w:r>
          </w:p>
        </w:tc>
      </w:tr>
      <w:tr w:rsidR="00C80CA1" w:rsidRPr="00C80CA1" w:rsidTr="0051284A">
        <w:trPr>
          <w:trHeight w:val="460"/>
          <w:jc w:val="center"/>
        </w:trPr>
        <w:tc>
          <w:tcPr>
            <w:tcW w:w="651" w:type="dxa"/>
            <w:shd w:val="clear" w:color="auto" w:fill="auto"/>
            <w:vAlign w:val="center"/>
          </w:tcPr>
          <w:p w:rsidR="00D74FAD" w:rsidRPr="00C80CA1" w:rsidRDefault="00D74FAD" w:rsidP="00F23AAA">
            <w:pPr>
              <w:widowControl/>
              <w:numPr>
                <w:ilvl w:val="0"/>
                <w:numId w:val="101"/>
              </w:numPr>
              <w:tabs>
                <w:tab w:val="left" w:pos="322"/>
              </w:tabs>
              <w:spacing w:after="200" w:line="360" w:lineRule="auto"/>
              <w:ind w:rightChars="-20" w:right="-42"/>
              <w:jc w:val="center"/>
              <w:rPr>
                <w:rFonts w:ascii="宋体" w:hAnsi="宋体"/>
                <w:b/>
                <w:sz w:val="24"/>
                <w:szCs w:val="24"/>
              </w:rPr>
            </w:pPr>
          </w:p>
        </w:tc>
        <w:tc>
          <w:tcPr>
            <w:tcW w:w="1273" w:type="dxa"/>
            <w:vMerge/>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p>
        </w:tc>
        <w:tc>
          <w:tcPr>
            <w:tcW w:w="709"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3</w:t>
            </w:r>
          </w:p>
        </w:tc>
        <w:tc>
          <w:tcPr>
            <w:tcW w:w="5447" w:type="dxa"/>
            <w:shd w:val="clear" w:color="auto" w:fill="auto"/>
            <w:vAlign w:val="center"/>
          </w:tcPr>
          <w:p w:rsidR="00D74FAD" w:rsidRPr="00C80CA1" w:rsidRDefault="00D74FAD" w:rsidP="00EB313E">
            <w:pPr>
              <w:adjustRightInd w:val="0"/>
              <w:snapToGrid w:val="0"/>
              <w:spacing w:line="440" w:lineRule="exact"/>
              <w:rPr>
                <w:rFonts w:ascii="宋体" w:hAnsi="宋体" w:cs="仿宋_GB2312"/>
                <w:sz w:val="24"/>
                <w:szCs w:val="24"/>
              </w:rPr>
            </w:pPr>
            <w:r w:rsidRPr="00C80CA1">
              <w:rPr>
                <w:rFonts w:ascii="宋体" w:hAnsi="宋体" w:cs="仿宋_GB2312" w:hint="eastAsia"/>
                <w:sz w:val="24"/>
                <w:szCs w:val="24"/>
              </w:rPr>
              <w:t>投标人配合本次广告投放，承诺为采购人提供人民网、新华网等国家级互联网新媒体栏目资源辅助宣传服务（</w:t>
            </w:r>
            <w:proofErr w:type="gramStart"/>
            <w:r w:rsidRPr="00C80CA1">
              <w:rPr>
                <w:rFonts w:ascii="宋体" w:hAnsi="宋体" w:cs="仿宋_GB2312" w:hint="eastAsia"/>
                <w:sz w:val="24"/>
                <w:szCs w:val="24"/>
              </w:rPr>
              <w:t>不</w:t>
            </w:r>
            <w:proofErr w:type="gramEnd"/>
            <w:r w:rsidRPr="00C80CA1">
              <w:rPr>
                <w:rFonts w:ascii="宋体" w:hAnsi="宋体" w:cs="仿宋_GB2312" w:hint="eastAsia"/>
                <w:sz w:val="24"/>
                <w:szCs w:val="24"/>
              </w:rPr>
              <w:t>另行收费），单篇文字不少于1000字的，每满5篇得1分，最多得3分。（</w:t>
            </w:r>
            <w:r w:rsidR="009E6E5B" w:rsidRPr="00C80CA1">
              <w:rPr>
                <w:rFonts w:ascii="宋体" w:hAnsi="宋体" w:cs="仿宋_GB2312" w:hint="eastAsia"/>
                <w:sz w:val="24"/>
                <w:szCs w:val="24"/>
              </w:rPr>
              <w:t>投标文件中</w:t>
            </w:r>
            <w:r w:rsidRPr="00C80CA1">
              <w:rPr>
                <w:rFonts w:ascii="宋体" w:hAnsi="宋体" w:cs="仿宋_GB2312" w:hint="eastAsia"/>
                <w:sz w:val="24"/>
                <w:szCs w:val="24"/>
              </w:rPr>
              <w:t>提供承诺函并加盖投标人公章）</w:t>
            </w:r>
          </w:p>
        </w:tc>
        <w:tc>
          <w:tcPr>
            <w:tcW w:w="1114" w:type="dxa"/>
            <w:shd w:val="clear" w:color="auto" w:fill="auto"/>
            <w:vAlign w:val="center"/>
          </w:tcPr>
          <w:p w:rsidR="00D74FAD" w:rsidRPr="00C80CA1" w:rsidRDefault="00D74FAD" w:rsidP="00CD0122">
            <w:pPr>
              <w:jc w:val="center"/>
              <w:rPr>
                <w:rFonts w:ascii="宋体" w:hAnsi="宋体"/>
                <w:sz w:val="24"/>
                <w:szCs w:val="24"/>
              </w:rPr>
            </w:pPr>
            <w:r w:rsidRPr="00C80CA1">
              <w:rPr>
                <w:rFonts w:ascii="宋体" w:hAnsi="宋体" w:hint="eastAsia"/>
                <w:sz w:val="24"/>
                <w:szCs w:val="24"/>
              </w:rPr>
              <w:t>技术、服务要求</w:t>
            </w:r>
            <w:r w:rsidRPr="00C80CA1">
              <w:rPr>
                <w:rFonts w:ascii="宋体" w:hAnsi="宋体"/>
                <w:sz w:val="24"/>
                <w:szCs w:val="24"/>
              </w:rPr>
              <w:t>3.1</w:t>
            </w:r>
          </w:p>
        </w:tc>
      </w:tr>
      <w:tr w:rsidR="00D74FAD" w:rsidRPr="00C80CA1" w:rsidTr="00B41F2E">
        <w:trPr>
          <w:trHeight w:val="2072"/>
          <w:jc w:val="center"/>
        </w:trPr>
        <w:tc>
          <w:tcPr>
            <w:tcW w:w="651" w:type="dxa"/>
            <w:shd w:val="clear" w:color="auto" w:fill="auto"/>
            <w:vAlign w:val="center"/>
          </w:tcPr>
          <w:p w:rsidR="00D74FAD" w:rsidRPr="00C80CA1" w:rsidRDefault="00D74FAD" w:rsidP="00F23AAA">
            <w:pPr>
              <w:widowControl/>
              <w:numPr>
                <w:ilvl w:val="0"/>
                <w:numId w:val="101"/>
              </w:numPr>
              <w:tabs>
                <w:tab w:val="left" w:pos="322"/>
              </w:tabs>
              <w:spacing w:after="200" w:line="360" w:lineRule="auto"/>
              <w:ind w:rightChars="-20" w:right="-42"/>
              <w:jc w:val="center"/>
              <w:rPr>
                <w:rFonts w:ascii="宋体" w:hAnsi="宋体"/>
                <w:b/>
                <w:sz w:val="24"/>
                <w:szCs w:val="24"/>
              </w:rPr>
            </w:pPr>
          </w:p>
        </w:tc>
        <w:tc>
          <w:tcPr>
            <w:tcW w:w="1273" w:type="dxa"/>
            <w:vMerge/>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p>
        </w:tc>
        <w:tc>
          <w:tcPr>
            <w:tcW w:w="709" w:type="dxa"/>
            <w:shd w:val="clear" w:color="auto" w:fill="auto"/>
            <w:vAlign w:val="center"/>
          </w:tcPr>
          <w:p w:rsidR="00D74FAD" w:rsidRPr="00C80CA1" w:rsidRDefault="00D74FAD" w:rsidP="00CD0122">
            <w:pPr>
              <w:adjustRightInd w:val="0"/>
              <w:snapToGrid w:val="0"/>
              <w:spacing w:line="360" w:lineRule="auto"/>
              <w:jc w:val="center"/>
              <w:rPr>
                <w:rFonts w:ascii="宋体" w:hAnsi="宋体" w:cs="仿宋_GB2312"/>
                <w:sz w:val="24"/>
                <w:szCs w:val="24"/>
              </w:rPr>
            </w:pPr>
            <w:r w:rsidRPr="00C80CA1">
              <w:rPr>
                <w:rFonts w:ascii="宋体" w:hAnsi="宋体" w:cs="仿宋_GB2312" w:hint="eastAsia"/>
                <w:sz w:val="24"/>
                <w:szCs w:val="24"/>
              </w:rPr>
              <w:t>6</w:t>
            </w:r>
          </w:p>
        </w:tc>
        <w:tc>
          <w:tcPr>
            <w:tcW w:w="5447" w:type="dxa"/>
            <w:shd w:val="clear" w:color="auto" w:fill="auto"/>
            <w:vAlign w:val="center"/>
          </w:tcPr>
          <w:p w:rsidR="00D74FAD" w:rsidRPr="00C80CA1" w:rsidRDefault="00D74FAD" w:rsidP="00B41F2E">
            <w:pPr>
              <w:adjustRightInd w:val="0"/>
              <w:snapToGrid w:val="0"/>
              <w:spacing w:line="440" w:lineRule="exact"/>
              <w:rPr>
                <w:rFonts w:ascii="宋体" w:hAnsi="宋体" w:cs="仿宋_GB2312"/>
                <w:sz w:val="24"/>
                <w:szCs w:val="24"/>
              </w:rPr>
            </w:pPr>
            <w:r w:rsidRPr="00C80CA1">
              <w:rPr>
                <w:rFonts w:ascii="宋体" w:hAnsi="宋体" w:cs="仿宋_GB2312" w:hint="eastAsia"/>
                <w:sz w:val="24"/>
                <w:szCs w:val="24"/>
              </w:rPr>
              <w:t>投标人配合本次广告投放，承诺为采购人提供省会或一线城市户外LED屏（200平以上）广告资源辅助宣传服务（</w:t>
            </w:r>
            <w:proofErr w:type="gramStart"/>
            <w:r w:rsidRPr="00C80CA1">
              <w:rPr>
                <w:rFonts w:ascii="宋体" w:hAnsi="宋体" w:cs="仿宋_GB2312" w:hint="eastAsia"/>
                <w:sz w:val="24"/>
                <w:szCs w:val="24"/>
              </w:rPr>
              <w:t>不</w:t>
            </w:r>
            <w:proofErr w:type="gramEnd"/>
            <w:r w:rsidRPr="00C80CA1">
              <w:rPr>
                <w:rFonts w:ascii="宋体" w:hAnsi="宋体" w:cs="仿宋_GB2312" w:hint="eastAsia"/>
                <w:sz w:val="24"/>
                <w:szCs w:val="24"/>
              </w:rPr>
              <w:t>另行收费），每个LED屏每满1周宣传时间得1分，最多得6分。（</w:t>
            </w:r>
            <w:r w:rsidR="009E6E5B" w:rsidRPr="00C80CA1">
              <w:rPr>
                <w:rFonts w:ascii="宋体" w:hAnsi="宋体" w:cs="仿宋_GB2312" w:hint="eastAsia"/>
                <w:sz w:val="24"/>
                <w:szCs w:val="24"/>
              </w:rPr>
              <w:t>投标文件中</w:t>
            </w:r>
            <w:bookmarkStart w:id="92" w:name="_GoBack"/>
            <w:bookmarkEnd w:id="92"/>
            <w:r w:rsidRPr="00C80CA1">
              <w:rPr>
                <w:rFonts w:ascii="宋体" w:hAnsi="宋体" w:cs="仿宋_GB2312" w:hint="eastAsia"/>
                <w:sz w:val="24"/>
                <w:szCs w:val="24"/>
              </w:rPr>
              <w:t>提供承诺函并加盖投标人公章）</w:t>
            </w:r>
          </w:p>
        </w:tc>
        <w:tc>
          <w:tcPr>
            <w:tcW w:w="1114" w:type="dxa"/>
            <w:shd w:val="clear" w:color="auto" w:fill="auto"/>
            <w:vAlign w:val="center"/>
          </w:tcPr>
          <w:p w:rsidR="00D74FAD" w:rsidRPr="00C80CA1" w:rsidRDefault="00D74FAD" w:rsidP="00CD0122">
            <w:pPr>
              <w:jc w:val="center"/>
              <w:rPr>
                <w:rFonts w:ascii="宋体" w:hAnsi="宋体"/>
                <w:sz w:val="24"/>
                <w:szCs w:val="24"/>
              </w:rPr>
            </w:pPr>
            <w:r w:rsidRPr="00C80CA1">
              <w:rPr>
                <w:rFonts w:ascii="宋体" w:hAnsi="宋体" w:hint="eastAsia"/>
                <w:sz w:val="24"/>
                <w:szCs w:val="24"/>
              </w:rPr>
              <w:t>技术、服务要求</w:t>
            </w:r>
            <w:r w:rsidRPr="00C80CA1">
              <w:rPr>
                <w:rFonts w:ascii="宋体" w:hAnsi="宋体"/>
                <w:sz w:val="24"/>
                <w:szCs w:val="24"/>
              </w:rPr>
              <w:t>3.1</w:t>
            </w:r>
          </w:p>
        </w:tc>
      </w:tr>
    </w:tbl>
    <w:p w:rsidR="003F3552" w:rsidRPr="00C80CA1" w:rsidRDefault="003F3552" w:rsidP="003F3552">
      <w:pPr>
        <w:spacing w:before="60" w:after="60" w:line="360" w:lineRule="exact"/>
        <w:ind w:left="290"/>
        <w:rPr>
          <w:rFonts w:ascii="宋体" w:eastAsia="宋体" w:hAnsi="宋体" w:cs="Times New Roman"/>
          <w:b/>
          <w:bCs/>
          <w:sz w:val="28"/>
          <w:szCs w:val="28"/>
        </w:rPr>
      </w:pPr>
    </w:p>
    <w:p w:rsidR="00E15676" w:rsidRPr="00C80CA1" w:rsidRDefault="00E15676" w:rsidP="00F23AAA">
      <w:pPr>
        <w:numPr>
          <w:ilvl w:val="0"/>
          <w:numId w:val="52"/>
        </w:numPr>
        <w:spacing w:before="60" w:after="60" w:line="360" w:lineRule="exact"/>
        <w:ind w:leftChars="138" w:left="714" w:hangingChars="151" w:hanging="424"/>
        <w:rPr>
          <w:rFonts w:ascii="宋体" w:eastAsia="宋体" w:hAnsi="宋体" w:cs="Times New Roman"/>
          <w:b/>
          <w:bCs/>
          <w:sz w:val="28"/>
          <w:szCs w:val="28"/>
        </w:rPr>
      </w:pPr>
      <w:r w:rsidRPr="00C80CA1">
        <w:rPr>
          <w:rFonts w:ascii="宋体" w:eastAsia="宋体" w:hAnsi="宋体" w:cs="Times New Roman" w:hint="eastAsia"/>
          <w:b/>
          <w:bCs/>
          <w:sz w:val="28"/>
          <w:szCs w:val="28"/>
        </w:rPr>
        <w:t>价格评议（</w:t>
      </w:r>
      <w:r w:rsidR="003F3552" w:rsidRPr="00C80CA1">
        <w:rPr>
          <w:rFonts w:ascii="宋体" w:eastAsia="宋体" w:hAnsi="宋体" w:cs="Times New Roman" w:hint="eastAsia"/>
          <w:b/>
          <w:bCs/>
          <w:sz w:val="28"/>
          <w:szCs w:val="28"/>
        </w:rPr>
        <w:t>3</w:t>
      </w:r>
      <w:r w:rsidR="00C12FED" w:rsidRPr="00C80CA1">
        <w:rPr>
          <w:rFonts w:ascii="宋体" w:eastAsia="宋体" w:hAnsi="宋体" w:cs="Times New Roman" w:hint="eastAsia"/>
          <w:b/>
          <w:bCs/>
          <w:sz w:val="28"/>
          <w:szCs w:val="28"/>
        </w:rPr>
        <w:t>0</w:t>
      </w:r>
      <w:r w:rsidRPr="00C80CA1">
        <w:rPr>
          <w:rFonts w:ascii="宋体" w:eastAsia="宋体" w:hAnsi="宋体" w:cs="Times New Roman" w:hint="eastAsia"/>
          <w:b/>
          <w:bCs/>
          <w:sz w:val="28"/>
          <w:szCs w:val="28"/>
        </w:rPr>
        <w:t>分）</w:t>
      </w:r>
    </w:p>
    <w:tbl>
      <w:tblPr>
        <w:tblW w:w="4729" w:type="pct"/>
        <w:tblInd w:w="25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709"/>
        <w:gridCol w:w="1276"/>
        <w:gridCol w:w="708"/>
        <w:gridCol w:w="6519"/>
      </w:tblGrid>
      <w:tr w:rsidR="00C80CA1" w:rsidRPr="00C80CA1" w:rsidTr="00011ECF">
        <w:trPr>
          <w:trHeight w:hRule="exact" w:val="649"/>
          <w:tblHeader/>
        </w:trPr>
        <w:tc>
          <w:tcPr>
            <w:tcW w:w="709" w:type="dxa"/>
            <w:tcBorders>
              <w:top w:val="single" w:sz="12" w:space="0" w:color="auto"/>
              <w:bottom w:val="single" w:sz="2" w:space="0" w:color="auto"/>
            </w:tcBorders>
            <w:shd w:val="pct15" w:color="C4BC96" w:themeColor="background2" w:themeShade="BF" w:fill="DDD9C3" w:themeFill="background2" w:themeFillShade="E6"/>
            <w:vAlign w:val="center"/>
          </w:tcPr>
          <w:p w:rsidR="00E15676" w:rsidRPr="00C80CA1" w:rsidRDefault="00E15676" w:rsidP="000608B3">
            <w:pPr>
              <w:ind w:leftChars="-37" w:left="-78" w:rightChars="-41" w:right="-86"/>
              <w:jc w:val="center"/>
              <w:rPr>
                <w:rFonts w:ascii="宋体" w:eastAsia="宋体" w:hAnsi="宋体" w:cs="Courier New"/>
                <w:b/>
                <w:bCs/>
                <w:sz w:val="24"/>
                <w:szCs w:val="24"/>
              </w:rPr>
            </w:pPr>
            <w:r w:rsidRPr="00C80CA1">
              <w:rPr>
                <w:rFonts w:ascii="宋体" w:eastAsia="宋体" w:hAnsi="宋体" w:cs="Times New Roman" w:hint="eastAsia"/>
                <w:b/>
                <w:sz w:val="24"/>
                <w:szCs w:val="24"/>
              </w:rPr>
              <w:t>序号</w:t>
            </w:r>
          </w:p>
        </w:tc>
        <w:tc>
          <w:tcPr>
            <w:tcW w:w="1276" w:type="dxa"/>
            <w:tcBorders>
              <w:top w:val="single" w:sz="12" w:space="0" w:color="auto"/>
              <w:bottom w:val="single" w:sz="2" w:space="0" w:color="auto"/>
            </w:tcBorders>
            <w:shd w:val="pct15" w:color="C4BC96" w:themeColor="background2" w:themeShade="BF" w:fill="DDD9C3" w:themeFill="background2" w:themeFillShade="E6"/>
            <w:vAlign w:val="center"/>
          </w:tcPr>
          <w:p w:rsidR="00E15676" w:rsidRPr="00C80CA1" w:rsidRDefault="00E15676" w:rsidP="000608B3">
            <w:pPr>
              <w:ind w:leftChars="-37" w:left="-78" w:rightChars="-41" w:right="-86"/>
              <w:jc w:val="center"/>
              <w:rPr>
                <w:rFonts w:ascii="宋体" w:eastAsia="宋体" w:hAnsi="宋体" w:cs="Courier New"/>
                <w:b/>
                <w:bCs/>
                <w:sz w:val="24"/>
                <w:szCs w:val="24"/>
              </w:rPr>
            </w:pPr>
            <w:r w:rsidRPr="00C80CA1">
              <w:rPr>
                <w:rFonts w:ascii="宋体" w:eastAsia="宋体" w:hAnsi="宋体" w:cs="Times New Roman" w:hint="eastAsia"/>
                <w:b/>
                <w:sz w:val="24"/>
                <w:szCs w:val="24"/>
              </w:rPr>
              <w:t>评审因素</w:t>
            </w:r>
          </w:p>
        </w:tc>
        <w:tc>
          <w:tcPr>
            <w:tcW w:w="708" w:type="dxa"/>
            <w:tcBorders>
              <w:top w:val="single" w:sz="12" w:space="0" w:color="auto"/>
              <w:bottom w:val="single" w:sz="2" w:space="0" w:color="auto"/>
            </w:tcBorders>
            <w:shd w:val="pct15" w:color="C4BC96" w:themeColor="background2" w:themeShade="BF" w:fill="DDD9C3" w:themeFill="background2" w:themeFillShade="E6"/>
            <w:vAlign w:val="center"/>
          </w:tcPr>
          <w:p w:rsidR="00E15676" w:rsidRPr="00C80CA1" w:rsidRDefault="00E15676" w:rsidP="000608B3">
            <w:pPr>
              <w:ind w:leftChars="-35" w:left="-73" w:rightChars="-38" w:right="-80"/>
              <w:jc w:val="center"/>
              <w:rPr>
                <w:rFonts w:ascii="宋体" w:eastAsia="宋体" w:hAnsi="宋体" w:cs="Courier New"/>
                <w:b/>
                <w:bCs/>
                <w:sz w:val="24"/>
                <w:szCs w:val="24"/>
              </w:rPr>
            </w:pPr>
            <w:r w:rsidRPr="00C80CA1">
              <w:rPr>
                <w:rFonts w:ascii="宋体" w:eastAsia="宋体" w:hAnsi="宋体" w:cs="Courier New"/>
                <w:b/>
                <w:bCs/>
                <w:sz w:val="24"/>
                <w:szCs w:val="24"/>
              </w:rPr>
              <w:t>分值</w:t>
            </w:r>
          </w:p>
        </w:tc>
        <w:tc>
          <w:tcPr>
            <w:tcW w:w="6520" w:type="dxa"/>
            <w:tcBorders>
              <w:top w:val="single" w:sz="12" w:space="0" w:color="auto"/>
              <w:bottom w:val="single" w:sz="2" w:space="0" w:color="auto"/>
            </w:tcBorders>
            <w:shd w:val="pct15" w:color="C4BC96" w:themeColor="background2" w:themeShade="BF" w:fill="DDD9C3" w:themeFill="background2" w:themeFillShade="E6"/>
            <w:vAlign w:val="center"/>
          </w:tcPr>
          <w:p w:rsidR="00E15676" w:rsidRPr="00C80CA1" w:rsidRDefault="00E15676" w:rsidP="000608B3">
            <w:pPr>
              <w:spacing w:line="240" w:lineRule="atLeast"/>
              <w:jc w:val="center"/>
              <w:rPr>
                <w:rFonts w:ascii="宋体" w:eastAsia="宋体" w:hAnsi="宋体" w:cs="Courier New"/>
                <w:b/>
                <w:bCs/>
                <w:sz w:val="24"/>
                <w:szCs w:val="24"/>
              </w:rPr>
            </w:pPr>
            <w:r w:rsidRPr="00C80CA1">
              <w:rPr>
                <w:rFonts w:ascii="宋体" w:eastAsia="宋体" w:hAnsi="宋体" w:cs="Courier New" w:hint="eastAsia"/>
                <w:b/>
                <w:bCs/>
                <w:sz w:val="24"/>
                <w:szCs w:val="24"/>
              </w:rPr>
              <w:t>评分标准</w:t>
            </w:r>
          </w:p>
        </w:tc>
      </w:tr>
      <w:tr w:rsidR="00E15676" w:rsidRPr="00C80CA1" w:rsidTr="00011ECF">
        <w:tc>
          <w:tcPr>
            <w:tcW w:w="709" w:type="dxa"/>
            <w:tcBorders>
              <w:top w:val="single" w:sz="2" w:space="0" w:color="auto"/>
            </w:tcBorders>
            <w:vAlign w:val="center"/>
          </w:tcPr>
          <w:p w:rsidR="00E15676" w:rsidRPr="00C80CA1" w:rsidRDefault="00E15676" w:rsidP="00F23AAA">
            <w:pPr>
              <w:numPr>
                <w:ilvl w:val="0"/>
                <w:numId w:val="41"/>
              </w:numPr>
              <w:tabs>
                <w:tab w:val="left" w:pos="447"/>
              </w:tabs>
              <w:spacing w:line="320" w:lineRule="exact"/>
              <w:ind w:left="-40" w:rightChars="-20" w:right="-42" w:firstLine="0"/>
              <w:jc w:val="center"/>
              <w:rPr>
                <w:rFonts w:ascii="宋体" w:eastAsia="宋体" w:hAnsi="宋体" w:cs="Times New Roman"/>
                <w:b/>
                <w:bCs/>
                <w:sz w:val="24"/>
                <w:szCs w:val="24"/>
              </w:rPr>
            </w:pPr>
          </w:p>
        </w:tc>
        <w:tc>
          <w:tcPr>
            <w:tcW w:w="1276" w:type="dxa"/>
            <w:tcBorders>
              <w:top w:val="single" w:sz="2" w:space="0" w:color="auto"/>
            </w:tcBorders>
            <w:vAlign w:val="center"/>
          </w:tcPr>
          <w:p w:rsidR="00E15676" w:rsidRPr="00C80CA1" w:rsidRDefault="00E15676" w:rsidP="000608B3">
            <w:pPr>
              <w:ind w:leftChars="-37" w:left="-78" w:rightChars="-41" w:right="-86"/>
              <w:jc w:val="center"/>
              <w:rPr>
                <w:rFonts w:ascii="宋体" w:eastAsia="宋体" w:hAnsi="宋体" w:cs="Times New Roman"/>
                <w:bCs/>
                <w:sz w:val="24"/>
                <w:szCs w:val="24"/>
              </w:rPr>
            </w:pPr>
            <w:r w:rsidRPr="00C80CA1">
              <w:rPr>
                <w:rFonts w:ascii="宋体" w:eastAsia="宋体" w:hAnsi="宋体" w:cs="Times New Roman" w:hint="eastAsia"/>
                <w:bCs/>
                <w:sz w:val="24"/>
                <w:szCs w:val="24"/>
              </w:rPr>
              <w:t>价格评议</w:t>
            </w:r>
          </w:p>
        </w:tc>
        <w:tc>
          <w:tcPr>
            <w:tcW w:w="708" w:type="dxa"/>
            <w:tcBorders>
              <w:top w:val="single" w:sz="2" w:space="0" w:color="auto"/>
            </w:tcBorders>
            <w:vAlign w:val="center"/>
          </w:tcPr>
          <w:p w:rsidR="00E15676" w:rsidRPr="00C80CA1" w:rsidRDefault="003F3552" w:rsidP="000608B3">
            <w:pPr>
              <w:spacing w:line="320" w:lineRule="exact"/>
              <w:jc w:val="center"/>
              <w:rPr>
                <w:rFonts w:ascii="宋体" w:eastAsia="宋体" w:hAnsi="宋体" w:cs="Times New Roman"/>
                <w:kern w:val="0"/>
                <w:sz w:val="24"/>
                <w:szCs w:val="24"/>
              </w:rPr>
            </w:pPr>
            <w:r w:rsidRPr="00C80CA1">
              <w:rPr>
                <w:rFonts w:ascii="宋体" w:eastAsia="宋体" w:hAnsi="宋体" w:cs="Times New Roman" w:hint="eastAsia"/>
                <w:kern w:val="0"/>
                <w:sz w:val="24"/>
                <w:szCs w:val="24"/>
              </w:rPr>
              <w:t>30</w:t>
            </w:r>
          </w:p>
        </w:tc>
        <w:tc>
          <w:tcPr>
            <w:tcW w:w="6520" w:type="dxa"/>
            <w:tcBorders>
              <w:top w:val="single" w:sz="2" w:space="0" w:color="auto"/>
            </w:tcBorders>
            <w:vAlign w:val="center"/>
          </w:tcPr>
          <w:p w:rsidR="00E15676" w:rsidRPr="00C80CA1" w:rsidRDefault="00E15676" w:rsidP="00C12FED">
            <w:pPr>
              <w:adjustRightInd w:val="0"/>
              <w:snapToGrid w:val="0"/>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评标委员会只对符合性审查合格的投标文件进行价格评议，报价分采用低价优先法计算，即满足招标文件要求且投标价格</w:t>
            </w:r>
            <w:r w:rsidRPr="00C80CA1">
              <w:rPr>
                <w:rFonts w:ascii="宋体" w:eastAsia="宋体" w:hAnsi="宋体" w:cs="Times New Roman" w:hint="eastAsia"/>
                <w:b/>
                <w:sz w:val="24"/>
                <w:szCs w:val="24"/>
              </w:rPr>
              <w:t>（落实政府采购政策进行价格调整的，以调整后的价格计算）</w:t>
            </w:r>
            <w:r w:rsidRPr="00C80CA1">
              <w:rPr>
                <w:rFonts w:ascii="宋体" w:eastAsia="宋体" w:hAnsi="宋体" w:cs="Times New Roman" w:hint="eastAsia"/>
                <w:sz w:val="24"/>
                <w:szCs w:val="24"/>
              </w:rPr>
              <w:t>最低的投标报价为评标基准价，其价格分为满分。其他投标人的价格</w:t>
            </w:r>
            <w:proofErr w:type="gramStart"/>
            <w:r w:rsidRPr="00C80CA1">
              <w:rPr>
                <w:rFonts w:ascii="宋体" w:eastAsia="宋体" w:hAnsi="宋体" w:cs="Times New Roman" w:hint="eastAsia"/>
                <w:sz w:val="24"/>
                <w:szCs w:val="24"/>
              </w:rPr>
              <w:t>分按照</w:t>
            </w:r>
            <w:proofErr w:type="gramEnd"/>
            <w:r w:rsidRPr="00C80CA1">
              <w:rPr>
                <w:rFonts w:ascii="宋体" w:eastAsia="宋体" w:hAnsi="宋体" w:cs="Times New Roman" w:hint="eastAsia"/>
                <w:sz w:val="24"/>
                <w:szCs w:val="24"/>
              </w:rPr>
              <w:t>下列公式计算：报价得分=(评标基准价／投标报价)×</w:t>
            </w:r>
            <w:r w:rsidR="003F3552" w:rsidRPr="00C80CA1">
              <w:rPr>
                <w:rFonts w:ascii="宋体" w:eastAsia="宋体" w:hAnsi="宋体" w:cs="Times New Roman" w:hint="eastAsia"/>
                <w:b/>
                <w:sz w:val="24"/>
                <w:szCs w:val="24"/>
              </w:rPr>
              <w:t>3</w:t>
            </w:r>
            <w:r w:rsidR="00C12FED" w:rsidRPr="00C80CA1">
              <w:rPr>
                <w:rFonts w:ascii="宋体" w:eastAsia="宋体" w:hAnsi="宋体" w:cs="Times New Roman" w:hint="eastAsia"/>
                <w:b/>
                <w:sz w:val="24"/>
                <w:szCs w:val="24"/>
              </w:rPr>
              <w:t>0</w:t>
            </w:r>
            <w:r w:rsidRPr="00C80CA1">
              <w:rPr>
                <w:rFonts w:ascii="宋体" w:eastAsia="宋体" w:hAnsi="宋体" w:cs="Times New Roman" w:hint="eastAsia"/>
                <w:b/>
                <w:sz w:val="24"/>
                <w:szCs w:val="24"/>
              </w:rPr>
              <w:t>分</w:t>
            </w:r>
          </w:p>
        </w:tc>
      </w:tr>
    </w:tbl>
    <w:p w:rsidR="00452127" w:rsidRPr="00C80CA1" w:rsidRDefault="00452127" w:rsidP="00207368">
      <w:pPr>
        <w:widowControl/>
        <w:tabs>
          <w:tab w:val="right" w:leader="dot" w:pos="9514"/>
        </w:tabs>
        <w:spacing w:line="440" w:lineRule="exact"/>
        <w:jc w:val="left"/>
        <w:rPr>
          <w:rFonts w:eastAsia="黑体"/>
          <w:b/>
          <w:iCs/>
          <w:kern w:val="0"/>
          <w:sz w:val="28"/>
        </w:rPr>
      </w:pPr>
    </w:p>
    <w:p w:rsidR="00452127" w:rsidRPr="00C80CA1" w:rsidRDefault="00452127" w:rsidP="00207368">
      <w:pPr>
        <w:widowControl/>
        <w:tabs>
          <w:tab w:val="right" w:leader="dot" w:pos="9514"/>
        </w:tabs>
        <w:spacing w:line="440" w:lineRule="exact"/>
        <w:jc w:val="left"/>
        <w:rPr>
          <w:rFonts w:eastAsia="黑体"/>
          <w:b/>
          <w:iCs/>
          <w:kern w:val="0"/>
          <w:sz w:val="28"/>
        </w:rPr>
        <w:sectPr w:rsidR="00452127" w:rsidRPr="00C80CA1" w:rsidSect="006F5630">
          <w:pgSz w:w="11906" w:h="16838"/>
          <w:pgMar w:top="1134" w:right="1191" w:bottom="1134" w:left="1191" w:header="851" w:footer="992" w:gutter="0"/>
          <w:cols w:space="425"/>
          <w:docGrid w:type="linesAndChars" w:linePitch="312"/>
        </w:sectPr>
      </w:pPr>
    </w:p>
    <w:p w:rsidR="00D206DD" w:rsidRPr="00C80CA1" w:rsidRDefault="00D206DD" w:rsidP="00D206DD">
      <w:pPr>
        <w:pStyle w:val="1"/>
        <w:numPr>
          <w:ilvl w:val="0"/>
          <w:numId w:val="1"/>
        </w:numPr>
        <w:spacing w:before="240" w:after="120"/>
        <w:ind w:left="883" w:hangingChars="200" w:hanging="883"/>
        <w:jc w:val="center"/>
        <w:rPr>
          <w:rFonts w:ascii="黑体" w:eastAsia="黑体" w:hAnsi="黑体"/>
        </w:rPr>
      </w:pPr>
      <w:bookmarkStart w:id="93" w:name="_Toc511894520"/>
      <w:bookmarkStart w:id="94" w:name="_Toc68535331"/>
      <w:r w:rsidRPr="00C80CA1">
        <w:rPr>
          <w:rFonts w:ascii="黑体" w:eastAsia="黑体" w:hAnsi="黑体" w:hint="eastAsia"/>
        </w:rPr>
        <w:lastRenderedPageBreak/>
        <w:t>合同书格式</w:t>
      </w:r>
      <w:bookmarkEnd w:id="93"/>
      <w:bookmarkEnd w:id="94"/>
    </w:p>
    <w:p w:rsidR="003F3552" w:rsidRPr="00C80CA1" w:rsidRDefault="003F3552" w:rsidP="00D206DD">
      <w:pPr>
        <w:spacing w:beforeLines="25" w:before="78" w:line="360" w:lineRule="auto"/>
        <w:ind w:firstLineChars="204" w:firstLine="490"/>
        <w:contextualSpacing/>
        <w:jc w:val="left"/>
        <w:rPr>
          <w:rFonts w:ascii="宋体" w:eastAsia="宋体" w:hAnsi="宋体" w:cs="Times New Roman"/>
          <w:kern w:val="0"/>
          <w:sz w:val="24"/>
          <w:szCs w:val="20"/>
        </w:rPr>
      </w:pPr>
    </w:p>
    <w:p w:rsidR="003F3552" w:rsidRPr="00C80CA1" w:rsidRDefault="003F3552" w:rsidP="003F3552">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甲方</w:t>
      </w:r>
      <w:proofErr w:type="gramStart"/>
      <w:r w:rsidRPr="00C80CA1">
        <w:rPr>
          <w:rFonts w:ascii="宋体" w:eastAsia="宋体" w:hAnsi="宋体" w:cs="Times New Roman" w:hint="eastAsia"/>
          <w:kern w:val="0"/>
          <w:sz w:val="24"/>
          <w:szCs w:val="20"/>
        </w:rPr>
        <w:t>一</w:t>
      </w:r>
      <w:proofErr w:type="gramEnd"/>
      <w:r w:rsidRPr="00C80CA1">
        <w:rPr>
          <w:rFonts w:ascii="宋体" w:eastAsia="宋体" w:hAnsi="宋体" w:cs="Times New Roman" w:hint="eastAsia"/>
          <w:kern w:val="0"/>
          <w:sz w:val="24"/>
          <w:szCs w:val="20"/>
        </w:rPr>
        <w:t>：湖北省文化和旅游厅</w:t>
      </w:r>
    </w:p>
    <w:p w:rsidR="003F3552" w:rsidRPr="00C80CA1" w:rsidRDefault="003F3552" w:rsidP="003F3552">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地址：湖北省武汉市武昌区公正路23号</w:t>
      </w:r>
    </w:p>
    <w:p w:rsidR="003F3552" w:rsidRPr="00C80CA1" w:rsidRDefault="003F3552" w:rsidP="003F3552">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甲方二：十堰市文化和旅游局</w:t>
      </w:r>
    </w:p>
    <w:p w:rsidR="003F3552" w:rsidRPr="00C80CA1" w:rsidRDefault="003F3552" w:rsidP="003F3552">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地址：</w:t>
      </w:r>
    </w:p>
    <w:p w:rsidR="003F3552" w:rsidRPr="00C80CA1" w:rsidRDefault="003F3552" w:rsidP="003F3552">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甲方三：黄石市文化和旅游局</w:t>
      </w:r>
    </w:p>
    <w:p w:rsidR="003F3552" w:rsidRPr="00C80CA1" w:rsidRDefault="003F3552" w:rsidP="003F3552">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地址：</w:t>
      </w:r>
    </w:p>
    <w:p w:rsidR="003F3552" w:rsidRPr="00C80CA1" w:rsidRDefault="003F3552" w:rsidP="003F3552">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乙方：</w:t>
      </w:r>
    </w:p>
    <w:p w:rsidR="003F3552" w:rsidRPr="00C80CA1" w:rsidRDefault="003F3552" w:rsidP="003F3552">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地址：</w:t>
      </w:r>
    </w:p>
    <w:p w:rsidR="003F3552" w:rsidRPr="00C80CA1" w:rsidRDefault="003F3552" w:rsidP="003F3552">
      <w:pPr>
        <w:spacing w:beforeLines="25" w:before="78" w:line="360" w:lineRule="auto"/>
        <w:ind w:firstLineChars="204" w:firstLine="490"/>
        <w:contextualSpacing/>
        <w:jc w:val="left"/>
        <w:rPr>
          <w:rFonts w:ascii="宋体" w:eastAsia="宋体" w:hAnsi="宋体" w:cs="Times New Roman"/>
          <w:kern w:val="0"/>
          <w:sz w:val="24"/>
          <w:szCs w:val="20"/>
        </w:rPr>
      </w:pP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甲、乙双方根据《中华人民共和国民法典》、《中华人民共和国广告法》相关规定和《湖北省省级政府采购中标通知书》的要求，本着平等互利的原则，甲方委托乙方在中央电视台 CCTV-1/新闻频道代理投放广告事宜。经协商一致，达成如下条款，以期双方共同遵守：</w:t>
      </w:r>
    </w:p>
    <w:p w:rsidR="00C72DD9" w:rsidRPr="00C80CA1" w:rsidRDefault="00C72DD9" w:rsidP="00C72DD9">
      <w:pPr>
        <w:spacing w:beforeLines="25" w:before="78" w:line="360" w:lineRule="auto"/>
        <w:ind w:firstLineChars="204" w:firstLine="492"/>
        <w:contextualSpacing/>
        <w:jc w:val="left"/>
        <w:rPr>
          <w:rFonts w:ascii="宋体" w:eastAsia="宋体" w:hAnsi="宋体" w:cs="Times New Roman"/>
          <w:b/>
          <w:kern w:val="0"/>
          <w:sz w:val="24"/>
          <w:szCs w:val="20"/>
        </w:rPr>
      </w:pPr>
      <w:r w:rsidRPr="00C80CA1">
        <w:rPr>
          <w:rFonts w:ascii="宋体" w:eastAsia="宋体" w:hAnsi="宋体" w:cs="Times New Roman" w:hint="eastAsia"/>
          <w:b/>
          <w:kern w:val="0"/>
          <w:sz w:val="24"/>
          <w:szCs w:val="20"/>
        </w:rPr>
        <w:t>一、甲方委托乙方在如下媒体代理投放广告</w:t>
      </w:r>
    </w:p>
    <w:tbl>
      <w:tblPr>
        <w:tblW w:w="9692" w:type="dxa"/>
        <w:tblInd w:w="197" w:type="dxa"/>
        <w:tblLayout w:type="fixed"/>
        <w:tblLook w:val="04A0" w:firstRow="1" w:lastRow="0" w:firstColumn="1" w:lastColumn="0" w:noHBand="0" w:noVBand="1"/>
      </w:tblPr>
      <w:tblGrid>
        <w:gridCol w:w="744"/>
        <w:gridCol w:w="1152"/>
        <w:gridCol w:w="1701"/>
        <w:gridCol w:w="1559"/>
        <w:gridCol w:w="3544"/>
        <w:gridCol w:w="992"/>
      </w:tblGrid>
      <w:tr w:rsidR="00C80CA1" w:rsidRPr="00C80CA1" w:rsidTr="001514D2">
        <w:trPr>
          <w:trHeight w:val="693"/>
        </w:trPr>
        <w:tc>
          <w:tcPr>
            <w:tcW w:w="744" w:type="dxa"/>
            <w:tcBorders>
              <w:top w:val="single" w:sz="4" w:space="0" w:color="auto"/>
              <w:left w:val="single" w:sz="4" w:space="0" w:color="auto"/>
              <w:bottom w:val="single" w:sz="4" w:space="0" w:color="auto"/>
              <w:right w:val="single" w:sz="4" w:space="0" w:color="auto"/>
            </w:tcBorders>
            <w:shd w:val="clear" w:color="auto" w:fill="BFBFBF"/>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序号</w:t>
            </w:r>
          </w:p>
        </w:tc>
        <w:tc>
          <w:tcPr>
            <w:tcW w:w="1152" w:type="dxa"/>
            <w:tcBorders>
              <w:top w:val="single" w:sz="4" w:space="0" w:color="auto"/>
              <w:left w:val="single" w:sz="4" w:space="0" w:color="auto"/>
              <w:bottom w:val="single" w:sz="4" w:space="0" w:color="auto"/>
              <w:right w:val="single" w:sz="4" w:space="0" w:color="auto"/>
            </w:tcBorders>
            <w:shd w:val="clear" w:color="auto" w:fill="BFBFBF"/>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频道</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广告段位</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播出时间</w:t>
            </w:r>
          </w:p>
        </w:tc>
        <w:tc>
          <w:tcPr>
            <w:tcW w:w="3544" w:type="dxa"/>
            <w:tcBorders>
              <w:top w:val="single" w:sz="4" w:space="0" w:color="auto"/>
              <w:left w:val="single" w:sz="4" w:space="0" w:color="auto"/>
              <w:bottom w:val="single" w:sz="4" w:space="0" w:color="auto"/>
              <w:right w:val="single" w:sz="4" w:space="0" w:color="auto"/>
            </w:tcBorders>
            <w:shd w:val="clear" w:color="auto" w:fill="BFBFBF"/>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投放日期</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时长</w:t>
            </w:r>
          </w:p>
        </w:tc>
      </w:tr>
      <w:tr w:rsidR="00C80CA1" w:rsidRPr="00C80CA1" w:rsidTr="001514D2">
        <w:trPr>
          <w:trHeight w:val="102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1</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CCTV-1/新闻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新闻联播提示收看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约18:58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2021年10月2日至12月30日</w:t>
            </w:r>
          </w:p>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双日播出 45天90次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15秒</w:t>
            </w:r>
          </w:p>
        </w:tc>
      </w:tr>
      <w:tr w:rsidR="00C80CA1" w:rsidRPr="00C80CA1" w:rsidTr="001514D2">
        <w:trPr>
          <w:trHeight w:val="101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2</w:t>
            </w:r>
          </w:p>
        </w:tc>
        <w:tc>
          <w:tcPr>
            <w:tcW w:w="11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ind w:firstLineChars="204" w:firstLine="490"/>
              <w:contextualSpacing/>
              <w:jc w:val="center"/>
              <w:rPr>
                <w:rFonts w:ascii="宋体" w:eastAsia="宋体" w:hAnsi="宋体" w:cs="Times New Roman"/>
                <w:kern w:val="0"/>
                <w:sz w:val="24"/>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朝闻天下A套装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约7:55和6：55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2021年10月1日至11月29日</w:t>
            </w:r>
          </w:p>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单日播出 31天124次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15秒</w:t>
            </w:r>
          </w:p>
        </w:tc>
      </w:tr>
      <w:tr w:rsidR="00C80CA1" w:rsidRPr="00C80CA1" w:rsidTr="001514D2">
        <w:trPr>
          <w:trHeight w:val="510"/>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3</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CCTV-新闻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新闻1+1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首播21:30-22:00重播02:30/04:30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2021年10月1日至11月4日</w:t>
            </w:r>
          </w:p>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周一至周五首重播 25天75次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72DD9" w:rsidRPr="00C80CA1" w:rsidRDefault="00C72DD9" w:rsidP="00C72DD9">
            <w:pPr>
              <w:spacing w:beforeLines="25" w:before="78" w:line="360" w:lineRule="auto"/>
              <w:contextualSpacing/>
              <w:jc w:val="center"/>
              <w:rPr>
                <w:rFonts w:ascii="宋体" w:eastAsia="宋体" w:hAnsi="宋体" w:cs="Times New Roman"/>
                <w:kern w:val="0"/>
                <w:sz w:val="24"/>
                <w:szCs w:val="20"/>
              </w:rPr>
            </w:pPr>
            <w:r w:rsidRPr="00C80CA1">
              <w:rPr>
                <w:rFonts w:ascii="宋体" w:eastAsia="宋体" w:hAnsi="宋体" w:cs="Times New Roman" w:hint="eastAsia"/>
                <w:kern w:val="0"/>
                <w:sz w:val="24"/>
                <w:szCs w:val="20"/>
              </w:rPr>
              <w:t>15秒</w:t>
            </w:r>
          </w:p>
        </w:tc>
      </w:tr>
    </w:tbl>
    <w:p w:rsidR="00C72DD9" w:rsidRPr="00C80CA1" w:rsidRDefault="00C72DD9" w:rsidP="00C72DD9">
      <w:pPr>
        <w:spacing w:beforeLines="25" w:before="78" w:line="360" w:lineRule="auto"/>
        <w:ind w:firstLineChars="204" w:firstLine="492"/>
        <w:contextualSpacing/>
        <w:jc w:val="left"/>
        <w:rPr>
          <w:rFonts w:ascii="宋体" w:eastAsia="宋体" w:hAnsi="宋体" w:cs="Times New Roman"/>
          <w:b/>
          <w:kern w:val="0"/>
          <w:sz w:val="24"/>
          <w:szCs w:val="20"/>
        </w:rPr>
      </w:pPr>
      <w:r w:rsidRPr="00C80CA1">
        <w:rPr>
          <w:rFonts w:ascii="宋体" w:eastAsia="宋体" w:hAnsi="宋体" w:cs="Times New Roman" w:hint="eastAsia"/>
          <w:b/>
          <w:kern w:val="0"/>
          <w:sz w:val="24"/>
          <w:szCs w:val="20"/>
        </w:rPr>
        <w:t>二、投放品牌及合作周期</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1.投放品牌：“灵秀湖北 楚楚动人”形象宣传片。</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2.合作周期：2021年10月1日-12月31日。</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3.广告播出时间、次数、位置、投放天数等内容详见本合同第一款。</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lastRenderedPageBreak/>
        <w:t>4.如中央电视台变更节目编排时间，则广告播出时间以中央电视台节目编排时间为准，相应时段平移播出，此种变更包括但不限于临时性或永久性的变更。</w:t>
      </w:r>
    </w:p>
    <w:p w:rsidR="00C72DD9" w:rsidRPr="00C80CA1" w:rsidRDefault="00C72DD9" w:rsidP="00C72DD9">
      <w:pPr>
        <w:spacing w:beforeLines="25" w:before="78" w:line="360" w:lineRule="auto"/>
        <w:ind w:firstLineChars="204" w:firstLine="492"/>
        <w:contextualSpacing/>
        <w:jc w:val="left"/>
        <w:rPr>
          <w:rFonts w:ascii="宋体" w:eastAsia="宋体" w:hAnsi="宋体" w:cs="Times New Roman"/>
          <w:b/>
          <w:kern w:val="0"/>
          <w:sz w:val="24"/>
          <w:szCs w:val="20"/>
        </w:rPr>
      </w:pPr>
      <w:r w:rsidRPr="00C80CA1">
        <w:rPr>
          <w:rFonts w:ascii="宋体" w:eastAsia="宋体" w:hAnsi="宋体" w:cs="Times New Roman" w:hint="eastAsia"/>
          <w:b/>
          <w:kern w:val="0"/>
          <w:sz w:val="24"/>
          <w:szCs w:val="20"/>
        </w:rPr>
        <w:t>三、代理费用及付款方式</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1.广告代理费用及优惠折扣方案：本协议有效期内，甲方投放的广告按2021年01月01日的</w:t>
      </w:r>
      <w:proofErr w:type="gramStart"/>
      <w:r w:rsidRPr="00C80CA1">
        <w:rPr>
          <w:rFonts w:ascii="宋体" w:eastAsia="宋体" w:hAnsi="宋体" w:cs="Times New Roman" w:hint="eastAsia"/>
          <w:kern w:val="0"/>
          <w:sz w:val="24"/>
          <w:szCs w:val="20"/>
        </w:rPr>
        <w:t>刊例价</w:t>
      </w:r>
      <w:proofErr w:type="gramEnd"/>
      <w:r w:rsidRPr="00C80CA1">
        <w:rPr>
          <w:rFonts w:ascii="宋体" w:eastAsia="宋体" w:hAnsi="宋体" w:cs="Times New Roman" w:hint="eastAsia"/>
          <w:kern w:val="0"/>
          <w:sz w:val="24"/>
          <w:szCs w:val="20"/>
        </w:rPr>
        <w:t>执行，乙方同意按照实际中标价格结算和支付。</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2.合同总金额：（大写） 仟 佰 拾 万元整,（小写）￥000 万元。</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3.具体支付明细：</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本合同总费用为甲方湖北省内3家单位（具体名单见甲方</w:t>
      </w:r>
      <w:proofErr w:type="gramStart"/>
      <w:r w:rsidRPr="00C80CA1">
        <w:rPr>
          <w:rFonts w:ascii="宋体" w:eastAsia="宋体" w:hAnsi="宋体" w:cs="Times New Roman" w:hint="eastAsia"/>
          <w:kern w:val="0"/>
          <w:sz w:val="24"/>
          <w:szCs w:val="20"/>
        </w:rPr>
        <w:t>一</w:t>
      </w:r>
      <w:proofErr w:type="gramEnd"/>
      <w:r w:rsidRPr="00C80CA1">
        <w:rPr>
          <w:rFonts w:ascii="宋体" w:eastAsia="宋体" w:hAnsi="宋体" w:cs="Times New Roman" w:hint="eastAsia"/>
          <w:kern w:val="0"/>
          <w:sz w:val="24"/>
          <w:szCs w:val="20"/>
        </w:rPr>
        <w:t xml:space="preserve">至甲方三）共同联合投放的总费用。其中，湖北省文化和旅游厅（甲方一）支付本合同联合投放项目的广告播出费用为大写：  </w:t>
      </w:r>
      <w:proofErr w:type="gramStart"/>
      <w:r w:rsidRPr="00C80CA1">
        <w:rPr>
          <w:rFonts w:ascii="宋体" w:eastAsia="宋体" w:hAnsi="宋体" w:cs="Times New Roman" w:hint="eastAsia"/>
          <w:kern w:val="0"/>
          <w:sz w:val="24"/>
          <w:szCs w:val="20"/>
        </w:rPr>
        <w:t>仟</w:t>
      </w:r>
      <w:proofErr w:type="gramEnd"/>
      <w:r w:rsidRPr="00C80CA1">
        <w:rPr>
          <w:rFonts w:ascii="宋体" w:eastAsia="宋体" w:hAnsi="宋体" w:cs="Times New Roman" w:hint="eastAsia"/>
          <w:kern w:val="0"/>
          <w:sz w:val="24"/>
          <w:szCs w:val="20"/>
        </w:rPr>
        <w:t xml:space="preserve">  </w:t>
      </w:r>
      <w:proofErr w:type="gramStart"/>
      <w:r w:rsidRPr="00C80CA1">
        <w:rPr>
          <w:rFonts w:ascii="宋体" w:eastAsia="宋体" w:hAnsi="宋体" w:cs="Times New Roman" w:hint="eastAsia"/>
          <w:kern w:val="0"/>
          <w:sz w:val="24"/>
          <w:szCs w:val="20"/>
        </w:rPr>
        <w:t>佰</w:t>
      </w:r>
      <w:proofErr w:type="gramEnd"/>
      <w:r w:rsidRPr="00C80CA1">
        <w:rPr>
          <w:rFonts w:ascii="宋体" w:eastAsia="宋体" w:hAnsi="宋体" w:cs="Times New Roman" w:hint="eastAsia"/>
          <w:kern w:val="0"/>
          <w:sz w:val="24"/>
          <w:szCs w:val="20"/>
        </w:rPr>
        <w:t xml:space="preserve">  拾  万元整，小写：¥000 万元；湖北省十堰市、黄石市文化和旅游局（甲方二和甲方三）每家各支付贰佰万元整（￥2,000,000元），合计支付本合同联合投放项目的广告播出费用为大写： 仟 佰 万元整，小写：￥000 万元。</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4.甲方三家联合投放单位共同与乙方签订本合同。按照财政资金支付流程，乙方应按甲方通知，开具合法有效的广告代理行业专用增值税发票。甲方收到发票后及时报请财政部门，办理支付手续。具体支付时间以财政审核结果和支付等流程运转时间为准。</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5.根据招标文件要求付款，甲方各单位分别向乙方汇款。</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2021年10月 30 日前，湖北省文化和旅游厅（甲方一）支付广告播出费用，大写：人民币  仟 佰 拾 万元整，小写：￥000 万元。</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2021年11月30日前，十堰市、黄石市文化和旅游局（甲方二和甲方三）每家支付广告播出费用，大写：人民币贰佰万元整，小写：￥ 2,000,000 元。合计大写：人民币</w:t>
      </w:r>
      <w:proofErr w:type="gramStart"/>
      <w:r w:rsidRPr="00C80CA1">
        <w:rPr>
          <w:rFonts w:ascii="宋体" w:eastAsia="宋体" w:hAnsi="宋体" w:cs="Times New Roman" w:hint="eastAsia"/>
          <w:kern w:val="0"/>
          <w:sz w:val="24"/>
          <w:szCs w:val="20"/>
        </w:rPr>
        <w:t>肆佰万</w:t>
      </w:r>
      <w:proofErr w:type="gramEnd"/>
      <w:r w:rsidRPr="00C80CA1">
        <w:rPr>
          <w:rFonts w:ascii="宋体" w:eastAsia="宋体" w:hAnsi="宋体" w:cs="Times New Roman" w:hint="eastAsia"/>
          <w:kern w:val="0"/>
          <w:sz w:val="24"/>
          <w:szCs w:val="20"/>
        </w:rPr>
        <w:t>元整，小写：￥ 4,000,000元。</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2021年12月30日前，经湖北省文化和旅游厅（甲方一）</w:t>
      </w:r>
      <w:proofErr w:type="gramStart"/>
      <w:r w:rsidRPr="00C80CA1">
        <w:rPr>
          <w:rFonts w:ascii="宋体" w:eastAsia="宋体" w:hAnsi="宋体" w:cs="Times New Roman" w:hint="eastAsia"/>
          <w:kern w:val="0"/>
          <w:sz w:val="24"/>
          <w:szCs w:val="20"/>
        </w:rPr>
        <w:t>对之前</w:t>
      </w:r>
      <w:proofErr w:type="gramEnd"/>
      <w:r w:rsidRPr="00C80CA1">
        <w:rPr>
          <w:rFonts w:ascii="宋体" w:eastAsia="宋体" w:hAnsi="宋体" w:cs="Times New Roman" w:hint="eastAsia"/>
          <w:kern w:val="0"/>
          <w:sz w:val="24"/>
          <w:szCs w:val="20"/>
        </w:rPr>
        <w:t xml:space="preserve">的播放结果验收合格，并收取乙方合同总金额10%质保金（￥000 万元）后，再支付广告播出剩余费用，大写：人民币  </w:t>
      </w:r>
      <w:proofErr w:type="gramStart"/>
      <w:r w:rsidRPr="00C80CA1">
        <w:rPr>
          <w:rFonts w:ascii="宋体" w:eastAsia="宋体" w:hAnsi="宋体" w:cs="Times New Roman" w:hint="eastAsia"/>
          <w:kern w:val="0"/>
          <w:sz w:val="24"/>
          <w:szCs w:val="20"/>
        </w:rPr>
        <w:t>仟</w:t>
      </w:r>
      <w:proofErr w:type="gramEnd"/>
      <w:r w:rsidRPr="00C80CA1">
        <w:rPr>
          <w:rFonts w:ascii="宋体" w:eastAsia="宋体" w:hAnsi="宋体" w:cs="Times New Roman" w:hint="eastAsia"/>
          <w:kern w:val="0"/>
          <w:sz w:val="24"/>
          <w:szCs w:val="20"/>
        </w:rPr>
        <w:t xml:space="preserve">  </w:t>
      </w:r>
      <w:proofErr w:type="gramStart"/>
      <w:r w:rsidRPr="00C80CA1">
        <w:rPr>
          <w:rFonts w:ascii="宋体" w:eastAsia="宋体" w:hAnsi="宋体" w:cs="Times New Roman" w:hint="eastAsia"/>
          <w:kern w:val="0"/>
          <w:sz w:val="24"/>
          <w:szCs w:val="20"/>
        </w:rPr>
        <w:t>佰</w:t>
      </w:r>
      <w:proofErr w:type="gramEnd"/>
      <w:r w:rsidRPr="00C80CA1">
        <w:rPr>
          <w:rFonts w:ascii="宋体" w:eastAsia="宋体" w:hAnsi="宋体" w:cs="Times New Roman" w:hint="eastAsia"/>
          <w:kern w:val="0"/>
          <w:sz w:val="24"/>
          <w:szCs w:val="20"/>
        </w:rPr>
        <w:t xml:space="preserve">  拾  万元整，小写：￥000 万元。合同执行完毕，甲方一对广告播出验收合格的情况下，全额无息退还乙方质保金。</w:t>
      </w:r>
    </w:p>
    <w:p w:rsidR="00C72DD9" w:rsidRPr="00C80CA1" w:rsidRDefault="00C72DD9" w:rsidP="00C72DD9">
      <w:pPr>
        <w:spacing w:beforeLines="25" w:before="78" w:line="360" w:lineRule="auto"/>
        <w:ind w:firstLineChars="204" w:firstLine="492"/>
        <w:contextualSpacing/>
        <w:jc w:val="left"/>
        <w:rPr>
          <w:rFonts w:ascii="宋体" w:eastAsia="宋体" w:hAnsi="宋体" w:cs="Times New Roman"/>
          <w:b/>
          <w:kern w:val="0"/>
          <w:sz w:val="24"/>
          <w:szCs w:val="20"/>
        </w:rPr>
      </w:pPr>
      <w:r w:rsidRPr="00C80CA1">
        <w:rPr>
          <w:rFonts w:ascii="宋体" w:eastAsia="宋体" w:hAnsi="宋体" w:cs="Times New Roman" w:hint="eastAsia"/>
          <w:b/>
          <w:kern w:val="0"/>
          <w:sz w:val="24"/>
          <w:szCs w:val="20"/>
        </w:rPr>
        <w:t xml:space="preserve">四、甲方权利义务 </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甲方须在《媒介排期单》制定前向乙方提供该广告的批准文件以及委托协议等证明材料。</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1.甲方至少应于计划投放广告之日的 10个工作日之前将《媒介排期单》、广告带等相关资料交给乙方，如果甲方在上述期限之前不能将前述资料全部交给乙方的，甲方计划投放广告的日期必须得到乙方确认后方为有效。</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2.甲方保证其广告形式及内容不违反现行法律、行政法规的规定，在广告播出以前已经</w:t>
      </w:r>
      <w:r w:rsidRPr="00C80CA1">
        <w:rPr>
          <w:rFonts w:ascii="宋体" w:eastAsia="宋体" w:hAnsi="宋体" w:cs="Times New Roman" w:hint="eastAsia"/>
          <w:kern w:val="0"/>
          <w:sz w:val="24"/>
          <w:szCs w:val="20"/>
        </w:rPr>
        <w:lastRenderedPageBreak/>
        <w:t>通过相关行政机关或者发布机构的审查，并能够得到合法发布。如甲方广告达不到上述要求，则甲方应负责对广告形式及内容进行修改并承担相关费用，直至符合法律、行政法规的强制性规定并通过审查为止。</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3.如广告出现错播、漏播情况，甲方应自收到监</w:t>
      </w:r>
      <w:proofErr w:type="gramStart"/>
      <w:r w:rsidRPr="00C80CA1">
        <w:rPr>
          <w:rFonts w:ascii="宋体" w:eastAsia="宋体" w:hAnsi="宋体" w:cs="Times New Roman" w:hint="eastAsia"/>
          <w:kern w:val="0"/>
          <w:sz w:val="24"/>
          <w:szCs w:val="20"/>
        </w:rPr>
        <w:t>播报告起的</w:t>
      </w:r>
      <w:proofErr w:type="gramEnd"/>
      <w:r w:rsidRPr="00C80CA1">
        <w:rPr>
          <w:rFonts w:ascii="宋体" w:eastAsia="宋体" w:hAnsi="宋体" w:cs="Times New Roman" w:hint="eastAsia"/>
          <w:kern w:val="0"/>
          <w:sz w:val="24"/>
          <w:szCs w:val="20"/>
        </w:rPr>
        <w:t>30日内向乙方提出书面异议。甲方通过第三</w:t>
      </w:r>
      <w:proofErr w:type="gramStart"/>
      <w:r w:rsidRPr="00C80CA1">
        <w:rPr>
          <w:rFonts w:ascii="宋体" w:eastAsia="宋体" w:hAnsi="宋体" w:cs="Times New Roman" w:hint="eastAsia"/>
          <w:kern w:val="0"/>
          <w:sz w:val="24"/>
          <w:szCs w:val="20"/>
        </w:rPr>
        <w:t>方专业</w:t>
      </w:r>
      <w:proofErr w:type="gramEnd"/>
      <w:r w:rsidRPr="00C80CA1">
        <w:rPr>
          <w:rFonts w:ascii="宋体" w:eastAsia="宋体" w:hAnsi="宋体" w:cs="Times New Roman" w:hint="eastAsia"/>
          <w:kern w:val="0"/>
          <w:sz w:val="24"/>
          <w:szCs w:val="20"/>
        </w:rPr>
        <w:t>监测公司（如CTR市场研究公司）进行监测的报告，经电视台确认错漏播后可安排补播，由乙方以“错一补一、漏一补</w:t>
      </w:r>
      <w:proofErr w:type="gramStart"/>
      <w:r w:rsidRPr="00C80CA1">
        <w:rPr>
          <w:rFonts w:ascii="宋体" w:eastAsia="宋体" w:hAnsi="宋体" w:cs="Times New Roman" w:hint="eastAsia"/>
          <w:kern w:val="0"/>
          <w:sz w:val="24"/>
          <w:szCs w:val="20"/>
        </w:rPr>
        <w:t>一</w:t>
      </w:r>
      <w:proofErr w:type="gramEnd"/>
      <w:r w:rsidRPr="00C80CA1">
        <w:rPr>
          <w:rFonts w:ascii="宋体" w:eastAsia="宋体" w:hAnsi="宋体" w:cs="Times New Roman" w:hint="eastAsia"/>
          <w:kern w:val="0"/>
          <w:sz w:val="24"/>
          <w:szCs w:val="20"/>
        </w:rPr>
        <w:t>”的方式给予甲方补偿；非央视原因漏播，乙方需按照漏一补</w:t>
      </w:r>
      <w:proofErr w:type="gramStart"/>
      <w:r w:rsidRPr="00C80CA1">
        <w:rPr>
          <w:rFonts w:ascii="宋体" w:eastAsia="宋体" w:hAnsi="宋体" w:cs="Times New Roman" w:hint="eastAsia"/>
          <w:kern w:val="0"/>
          <w:sz w:val="24"/>
          <w:szCs w:val="20"/>
        </w:rPr>
        <w:t>一</w:t>
      </w:r>
      <w:proofErr w:type="gramEnd"/>
      <w:r w:rsidRPr="00C80CA1">
        <w:rPr>
          <w:rFonts w:ascii="宋体" w:eastAsia="宋体" w:hAnsi="宋体" w:cs="Times New Roman" w:hint="eastAsia"/>
          <w:kern w:val="0"/>
          <w:sz w:val="24"/>
          <w:szCs w:val="20"/>
        </w:rPr>
        <w:t>的原则进行补偿；如若因为中央电视台自身播出原因导致未播出的，在中央电视台未予补播的情况下，乙方承诺按照栏目广告</w:t>
      </w:r>
      <w:proofErr w:type="gramStart"/>
      <w:r w:rsidRPr="00C80CA1">
        <w:rPr>
          <w:rFonts w:ascii="宋体" w:eastAsia="宋体" w:hAnsi="宋体" w:cs="Times New Roman" w:hint="eastAsia"/>
          <w:kern w:val="0"/>
          <w:sz w:val="24"/>
          <w:szCs w:val="20"/>
        </w:rPr>
        <w:t>刊例价</w:t>
      </w:r>
      <w:proofErr w:type="gramEnd"/>
      <w:r w:rsidRPr="00C80CA1">
        <w:rPr>
          <w:rFonts w:ascii="宋体" w:eastAsia="宋体" w:hAnsi="宋体" w:cs="Times New Roman" w:hint="eastAsia"/>
          <w:kern w:val="0"/>
          <w:sz w:val="24"/>
          <w:szCs w:val="20"/>
        </w:rPr>
        <w:t>1:2的比例给予补播。本合同所称“错播”是指播出版本错误, “漏播”是指广告未播出。</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4.本条第3款所述错播漏播不影响第三条约定之付款方式的执行。甲方不得以广告出现错播、漏播拒绝向乙方支付应付款项。</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5.甲方</w:t>
      </w:r>
      <w:proofErr w:type="gramStart"/>
      <w:r w:rsidRPr="00C80CA1">
        <w:rPr>
          <w:rFonts w:ascii="宋体" w:eastAsia="宋体" w:hAnsi="宋体" w:cs="Times New Roman" w:hint="eastAsia"/>
          <w:kern w:val="0"/>
          <w:sz w:val="24"/>
          <w:szCs w:val="20"/>
        </w:rPr>
        <w:t>一</w:t>
      </w:r>
      <w:proofErr w:type="gramEnd"/>
      <w:r w:rsidRPr="00C80CA1">
        <w:rPr>
          <w:rFonts w:ascii="宋体" w:eastAsia="宋体" w:hAnsi="宋体" w:cs="Times New Roman" w:hint="eastAsia"/>
          <w:kern w:val="0"/>
          <w:sz w:val="24"/>
          <w:szCs w:val="20"/>
        </w:rPr>
        <w:t>（湖北省文化和旅游厅）在本合同附件《媒介排期单》中盖章确认，即视为甲方</w:t>
      </w:r>
      <w:proofErr w:type="gramStart"/>
      <w:r w:rsidRPr="00C80CA1">
        <w:rPr>
          <w:rFonts w:ascii="宋体" w:eastAsia="宋体" w:hAnsi="宋体" w:cs="Times New Roman" w:hint="eastAsia"/>
          <w:kern w:val="0"/>
          <w:sz w:val="24"/>
          <w:szCs w:val="20"/>
        </w:rPr>
        <w:t>一</w:t>
      </w:r>
      <w:proofErr w:type="gramEnd"/>
      <w:r w:rsidRPr="00C80CA1">
        <w:rPr>
          <w:rFonts w:ascii="宋体" w:eastAsia="宋体" w:hAnsi="宋体" w:cs="Times New Roman" w:hint="eastAsia"/>
          <w:kern w:val="0"/>
          <w:sz w:val="24"/>
          <w:szCs w:val="20"/>
        </w:rPr>
        <w:t>至甲方三等3个投放主体均同意该排期单。</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6.增值服务经甲乙方协商之后签订补充协议予以约定。</w:t>
      </w:r>
    </w:p>
    <w:p w:rsidR="00C72DD9" w:rsidRPr="00C80CA1" w:rsidRDefault="00C72DD9" w:rsidP="00C72DD9">
      <w:pPr>
        <w:spacing w:beforeLines="25" w:before="78" w:line="360" w:lineRule="auto"/>
        <w:ind w:firstLineChars="204" w:firstLine="492"/>
        <w:contextualSpacing/>
        <w:jc w:val="left"/>
        <w:rPr>
          <w:rFonts w:ascii="宋体" w:eastAsia="宋体" w:hAnsi="宋体" w:cs="Times New Roman"/>
          <w:b/>
          <w:kern w:val="0"/>
          <w:sz w:val="24"/>
          <w:szCs w:val="20"/>
        </w:rPr>
      </w:pPr>
      <w:r w:rsidRPr="00C80CA1">
        <w:rPr>
          <w:rFonts w:ascii="宋体" w:eastAsia="宋体" w:hAnsi="宋体" w:cs="Times New Roman" w:hint="eastAsia"/>
          <w:b/>
          <w:kern w:val="0"/>
          <w:sz w:val="24"/>
          <w:szCs w:val="20"/>
        </w:rPr>
        <w:t>五、乙方权利义务</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1.乙方保证已取得本合同第一款所列电视台栏目广告销售的合法代理权。</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2.乙方应当按照双方确认的本合同附件《媒介排期单》所约定的内容安排广告播放。</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3.甲方提供的广告样带经电视台审查同意播出后，乙方应严格按照甲方提供的广告样带标准或经甲方确认的修改后的广告样带发布广告，未经甲方同意，乙方不得</w:t>
      </w:r>
      <w:proofErr w:type="gramStart"/>
      <w:r w:rsidRPr="00C80CA1">
        <w:rPr>
          <w:rFonts w:ascii="宋体" w:eastAsia="宋体" w:hAnsi="宋体" w:cs="Times New Roman" w:hint="eastAsia"/>
          <w:kern w:val="0"/>
          <w:sz w:val="24"/>
          <w:szCs w:val="20"/>
        </w:rPr>
        <w:t>擅自更改样带</w:t>
      </w:r>
      <w:proofErr w:type="gramEnd"/>
      <w:r w:rsidRPr="00C80CA1">
        <w:rPr>
          <w:rFonts w:ascii="宋体" w:eastAsia="宋体" w:hAnsi="宋体" w:cs="Times New Roman" w:hint="eastAsia"/>
          <w:kern w:val="0"/>
          <w:sz w:val="24"/>
          <w:szCs w:val="20"/>
        </w:rPr>
        <w:t>内容。</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4.若因甲方提供的资料（如各种证件）或者提供的广告带不符合要求或因广告本身不合法或甲方对广告权利存在瑕疵等问题造成广告不能播出或禁播，甲方应承担全部责任，乙方不承担任何责任。</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5.如果甲方未按时足额支付广告费，乙方垫款播放甲方的该段广告，并有权向甲方要求赔偿乙方损失；如果甲方未能按时提供本协议规定的播放广告所需的各项文件和资料，则乙方有权推迟乃至拒绝播放甲方广告并且不构成违约。</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6、乙方在广告播出一个月后的次月30号之前提供第一个月广告的第三方监测报告2份，尔后每月提供一次。在广告结束后还要提供项目广告宣传效果评估报告。</w:t>
      </w:r>
    </w:p>
    <w:p w:rsidR="00C72DD9" w:rsidRPr="00C80CA1" w:rsidRDefault="00C72DD9" w:rsidP="00C72DD9">
      <w:pPr>
        <w:spacing w:beforeLines="25" w:before="78" w:line="360" w:lineRule="auto"/>
        <w:ind w:firstLineChars="204" w:firstLine="492"/>
        <w:contextualSpacing/>
        <w:jc w:val="left"/>
        <w:rPr>
          <w:rFonts w:ascii="宋体" w:eastAsia="宋体" w:hAnsi="宋体" w:cs="Times New Roman"/>
          <w:b/>
          <w:kern w:val="0"/>
          <w:sz w:val="24"/>
          <w:szCs w:val="20"/>
        </w:rPr>
      </w:pPr>
      <w:r w:rsidRPr="00C80CA1">
        <w:rPr>
          <w:rFonts w:ascii="宋体" w:eastAsia="宋体" w:hAnsi="宋体" w:cs="Times New Roman" w:hint="eastAsia"/>
          <w:b/>
          <w:kern w:val="0"/>
          <w:sz w:val="24"/>
          <w:szCs w:val="20"/>
        </w:rPr>
        <w:t>六、合同的变更和终止</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1、本协议的有效期内，除非不可抗力因素外，任何一方要求提前终止本合同的，均应得到对方的书面确认，否则应承担违约责任。双方协商终止合同的，则在合同终止后十日内，</w:t>
      </w:r>
      <w:r w:rsidRPr="00C80CA1">
        <w:rPr>
          <w:rFonts w:ascii="宋体" w:eastAsia="宋体" w:hAnsi="宋体" w:cs="Times New Roman" w:hint="eastAsia"/>
          <w:kern w:val="0"/>
          <w:sz w:val="24"/>
          <w:szCs w:val="20"/>
        </w:rPr>
        <w:lastRenderedPageBreak/>
        <w:t>双方结清广告费等相关款项。</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2、由于电视台原因，或者有关电视台广播业务被终止、限制，或者受其它电视台无法控制之情况影响导致无法继续播放的，乙方可以及时以书面形式通知甲方立即取消《媒介排期单》中受影响未播放的广告。取消未播放广告的事实不能免除甲方支付因已播放的广告权益欠下的一切款项的义务。</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3、因一方过错致使本合同无法履行或提前终止、解除的，该方应向另一方支付未履行合同部分20％的违约金。</w:t>
      </w:r>
    </w:p>
    <w:p w:rsidR="00C72DD9" w:rsidRPr="00C80CA1" w:rsidRDefault="00C72DD9" w:rsidP="00C72DD9">
      <w:pPr>
        <w:spacing w:beforeLines="25" w:before="78" w:line="360" w:lineRule="auto"/>
        <w:ind w:firstLineChars="204" w:firstLine="492"/>
        <w:contextualSpacing/>
        <w:jc w:val="left"/>
        <w:rPr>
          <w:rFonts w:ascii="宋体" w:eastAsia="宋体" w:hAnsi="宋体" w:cs="Times New Roman"/>
          <w:b/>
          <w:kern w:val="0"/>
          <w:sz w:val="24"/>
          <w:szCs w:val="20"/>
        </w:rPr>
      </w:pPr>
      <w:r w:rsidRPr="00C80CA1">
        <w:rPr>
          <w:rFonts w:ascii="宋体" w:eastAsia="宋体" w:hAnsi="宋体" w:cs="Times New Roman" w:hint="eastAsia"/>
          <w:b/>
          <w:kern w:val="0"/>
          <w:sz w:val="24"/>
          <w:szCs w:val="20"/>
        </w:rPr>
        <w:t>七、违约责任</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1、乙方必须按照招标文件指标要求进行检查核对报验，不得</w:t>
      </w:r>
      <w:proofErr w:type="gramStart"/>
      <w:r w:rsidRPr="00C80CA1">
        <w:rPr>
          <w:rFonts w:ascii="宋体" w:eastAsia="宋体" w:hAnsi="宋体" w:cs="Times New Roman" w:hint="eastAsia"/>
          <w:kern w:val="0"/>
          <w:sz w:val="24"/>
          <w:szCs w:val="20"/>
        </w:rPr>
        <w:t>逸漏出现</w:t>
      </w:r>
      <w:proofErr w:type="gramEnd"/>
      <w:r w:rsidRPr="00C80CA1">
        <w:rPr>
          <w:rFonts w:ascii="宋体" w:eastAsia="宋体" w:hAnsi="宋体" w:cs="Times New Roman" w:hint="eastAsia"/>
          <w:kern w:val="0"/>
          <w:sz w:val="24"/>
          <w:szCs w:val="20"/>
        </w:rPr>
        <w:t>错误。采购人若发现不满足招标文件指标要求现象，乙方应承担不满足招标文件指标要求内容的违约责任，视为欺诈行为。每发现</w:t>
      </w:r>
      <w:proofErr w:type="gramStart"/>
      <w:r w:rsidRPr="00C80CA1">
        <w:rPr>
          <w:rFonts w:ascii="宋体" w:eastAsia="宋体" w:hAnsi="宋体" w:cs="Times New Roman" w:hint="eastAsia"/>
          <w:kern w:val="0"/>
          <w:sz w:val="24"/>
          <w:szCs w:val="20"/>
        </w:rPr>
        <w:t>一项逸漏或</w:t>
      </w:r>
      <w:proofErr w:type="gramEnd"/>
      <w:r w:rsidRPr="00C80CA1">
        <w:rPr>
          <w:rFonts w:ascii="宋体" w:eastAsia="宋体" w:hAnsi="宋体" w:cs="Times New Roman" w:hint="eastAsia"/>
          <w:kern w:val="0"/>
          <w:sz w:val="24"/>
          <w:szCs w:val="20"/>
        </w:rPr>
        <w:t>错误的赔偿费用按合同总金额的百分之零点二(0.2％)进行处罚给甲方，超过3项以上甲方有权终止合同。</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2、若非甲方原因，乙方逾期提供服务的，乙方应向甲方采购人支付逾期违约金。逾期违约金为每延误一天的赔偿费按总价款用的百分之零点二(0.2％)计收，直至正常提供服务为止。误期赔偿费的最高限额为合同价格的百分之二十(20％)。一旦达到误期赔偿最高限额且仍无法按期提供服务的，甲方有权终止合同。</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3、在广告宣传结束日后，甲方某一单位仍未支付相应广告代理费用的，每逾期一日甲方该单位应向乙方支付应付未付款额的千分之二作为违约金。</w:t>
      </w:r>
    </w:p>
    <w:p w:rsidR="00C72DD9" w:rsidRPr="00C80CA1" w:rsidRDefault="00C72DD9" w:rsidP="00C72DD9">
      <w:pPr>
        <w:spacing w:beforeLines="25" w:before="78" w:line="360" w:lineRule="auto"/>
        <w:ind w:firstLineChars="204" w:firstLine="492"/>
        <w:contextualSpacing/>
        <w:jc w:val="left"/>
        <w:rPr>
          <w:rFonts w:ascii="宋体" w:eastAsia="宋体" w:hAnsi="宋体" w:cs="Times New Roman"/>
          <w:b/>
          <w:kern w:val="0"/>
          <w:sz w:val="24"/>
          <w:szCs w:val="20"/>
        </w:rPr>
      </w:pPr>
      <w:r w:rsidRPr="00C80CA1">
        <w:rPr>
          <w:rFonts w:ascii="宋体" w:eastAsia="宋体" w:hAnsi="宋体" w:cs="Times New Roman" w:hint="eastAsia"/>
          <w:b/>
          <w:kern w:val="0"/>
          <w:sz w:val="24"/>
          <w:szCs w:val="20"/>
        </w:rPr>
        <w:t>八、其他条款</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1、本合同未尽事宜，由双方协商解决。协商不成，任何一方可向甲方所在地人民法院提起诉讼。</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2、本合同自双方签字并盖章之日起生效。</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3、本合同一式16份，甲方3个单位每个单位各执4份，乙方执4 份，具有同等法律效力。</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4、本合同及排期经甲乙各方签字盖章后生效，乙方与甲方</w:t>
      </w:r>
      <w:proofErr w:type="gramStart"/>
      <w:r w:rsidRPr="00C80CA1">
        <w:rPr>
          <w:rFonts w:ascii="宋体" w:eastAsia="宋体" w:hAnsi="宋体" w:cs="Times New Roman" w:hint="eastAsia"/>
          <w:kern w:val="0"/>
          <w:sz w:val="24"/>
          <w:szCs w:val="20"/>
        </w:rPr>
        <w:t>一</w:t>
      </w:r>
      <w:proofErr w:type="gramEnd"/>
      <w:r w:rsidRPr="00C80CA1">
        <w:rPr>
          <w:rFonts w:ascii="宋体" w:eastAsia="宋体" w:hAnsi="宋体" w:cs="Times New Roman" w:hint="eastAsia"/>
          <w:kern w:val="0"/>
          <w:sz w:val="24"/>
          <w:szCs w:val="20"/>
        </w:rPr>
        <w:t>（湖北省文化和旅游厅）加盖骑缝章。补充协议及协议排期经乙方与甲方</w:t>
      </w:r>
      <w:proofErr w:type="gramStart"/>
      <w:r w:rsidRPr="00C80CA1">
        <w:rPr>
          <w:rFonts w:ascii="宋体" w:eastAsia="宋体" w:hAnsi="宋体" w:cs="Times New Roman" w:hint="eastAsia"/>
          <w:kern w:val="0"/>
          <w:sz w:val="24"/>
          <w:szCs w:val="20"/>
        </w:rPr>
        <w:t>一</w:t>
      </w:r>
      <w:proofErr w:type="gramEnd"/>
      <w:r w:rsidRPr="00C80CA1">
        <w:rPr>
          <w:rFonts w:ascii="宋体" w:eastAsia="宋体" w:hAnsi="宋体" w:cs="Times New Roman" w:hint="eastAsia"/>
          <w:kern w:val="0"/>
          <w:sz w:val="24"/>
          <w:szCs w:val="20"/>
        </w:rPr>
        <w:t>（湖北省文化和旅游厅）签字盖章，即视为甲方二、</w:t>
      </w:r>
      <w:proofErr w:type="gramStart"/>
      <w:r w:rsidRPr="00C80CA1">
        <w:rPr>
          <w:rFonts w:ascii="宋体" w:eastAsia="宋体" w:hAnsi="宋体" w:cs="Times New Roman" w:hint="eastAsia"/>
          <w:kern w:val="0"/>
          <w:sz w:val="24"/>
          <w:szCs w:val="20"/>
        </w:rPr>
        <w:t>甲方三均予以</w:t>
      </w:r>
      <w:proofErr w:type="gramEnd"/>
      <w:r w:rsidRPr="00C80CA1">
        <w:rPr>
          <w:rFonts w:ascii="宋体" w:eastAsia="宋体" w:hAnsi="宋体" w:cs="Times New Roman" w:hint="eastAsia"/>
          <w:kern w:val="0"/>
          <w:sz w:val="24"/>
          <w:szCs w:val="20"/>
        </w:rPr>
        <w:t>认可。自合同签订之日起七个工作日内，甲方</w:t>
      </w:r>
      <w:proofErr w:type="gramStart"/>
      <w:r w:rsidRPr="00C80CA1">
        <w:rPr>
          <w:rFonts w:ascii="宋体" w:eastAsia="宋体" w:hAnsi="宋体" w:cs="Times New Roman" w:hint="eastAsia"/>
          <w:kern w:val="0"/>
          <w:sz w:val="24"/>
          <w:szCs w:val="20"/>
        </w:rPr>
        <w:t>一</w:t>
      </w:r>
      <w:proofErr w:type="gramEnd"/>
      <w:r w:rsidRPr="00C80CA1">
        <w:rPr>
          <w:rFonts w:ascii="宋体" w:eastAsia="宋体" w:hAnsi="宋体" w:cs="Times New Roman" w:hint="eastAsia"/>
          <w:kern w:val="0"/>
          <w:sz w:val="24"/>
          <w:szCs w:val="20"/>
        </w:rPr>
        <w:t>采购人应当将合同</w:t>
      </w:r>
      <w:proofErr w:type="gramStart"/>
      <w:r w:rsidRPr="00C80CA1">
        <w:rPr>
          <w:rFonts w:ascii="宋体" w:eastAsia="宋体" w:hAnsi="宋体" w:cs="Times New Roman" w:hint="eastAsia"/>
          <w:kern w:val="0"/>
          <w:sz w:val="24"/>
          <w:szCs w:val="20"/>
        </w:rPr>
        <w:t>副本报</w:t>
      </w:r>
      <w:proofErr w:type="gramEnd"/>
      <w:r w:rsidRPr="00C80CA1">
        <w:rPr>
          <w:rFonts w:ascii="宋体" w:eastAsia="宋体" w:hAnsi="宋体" w:cs="Times New Roman" w:hint="eastAsia"/>
          <w:kern w:val="0"/>
          <w:sz w:val="24"/>
          <w:szCs w:val="20"/>
        </w:rPr>
        <w:t>同级政府采购监督管理部门备案。</w:t>
      </w:r>
    </w:p>
    <w:p w:rsidR="00C72DD9" w:rsidRPr="00C80CA1" w:rsidRDefault="00C72DD9" w:rsidP="00C72DD9">
      <w:pPr>
        <w:spacing w:beforeLines="25" w:before="78" w:line="360" w:lineRule="auto"/>
        <w:ind w:firstLineChars="204" w:firstLine="490"/>
        <w:contextualSpacing/>
        <w:jc w:val="left"/>
        <w:rPr>
          <w:rFonts w:ascii="宋体" w:eastAsia="宋体" w:hAnsi="宋体" w:cs="Times New Roman"/>
          <w:kern w:val="0"/>
          <w:sz w:val="24"/>
          <w:szCs w:val="20"/>
        </w:rPr>
      </w:pPr>
      <w:r w:rsidRPr="00C80CA1">
        <w:rPr>
          <w:rFonts w:ascii="宋体" w:eastAsia="宋体" w:hAnsi="宋体" w:cs="Times New Roman" w:hint="eastAsia"/>
          <w:kern w:val="0"/>
          <w:sz w:val="24"/>
          <w:szCs w:val="20"/>
        </w:rPr>
        <w:t>5、甲、乙双方合作期间，经双方签字、盖章的媒介排期单作为本合同的附件，与本合同具有同等法律效力。（以下无正文）</w:t>
      </w:r>
    </w:p>
    <w:p w:rsidR="00452127" w:rsidRPr="00C80CA1" w:rsidRDefault="00452127" w:rsidP="003F3552">
      <w:pPr>
        <w:spacing w:beforeLines="25" w:before="78" w:line="360" w:lineRule="auto"/>
        <w:ind w:firstLineChars="204" w:firstLine="490"/>
        <w:contextualSpacing/>
        <w:jc w:val="left"/>
        <w:rPr>
          <w:rFonts w:ascii="宋体" w:eastAsia="宋体" w:hAnsi="宋体" w:cs="Times New Roman"/>
          <w:kern w:val="0"/>
          <w:sz w:val="24"/>
          <w:szCs w:val="20"/>
        </w:rPr>
      </w:pPr>
    </w:p>
    <w:p w:rsidR="00452127" w:rsidRPr="00C80CA1" w:rsidRDefault="00452127" w:rsidP="003F3552">
      <w:pPr>
        <w:spacing w:beforeLines="25" w:before="78" w:line="360" w:lineRule="auto"/>
        <w:ind w:firstLineChars="204" w:firstLine="490"/>
        <w:contextualSpacing/>
        <w:jc w:val="left"/>
        <w:rPr>
          <w:rFonts w:ascii="宋体" w:eastAsia="宋体" w:hAnsi="宋体" w:cs="Times New Roman"/>
          <w:kern w:val="0"/>
          <w:sz w:val="24"/>
          <w:szCs w:val="20"/>
        </w:rPr>
        <w:sectPr w:rsidR="00452127" w:rsidRPr="00C80CA1" w:rsidSect="006F5630">
          <w:pgSz w:w="11906" w:h="16838"/>
          <w:pgMar w:top="1134" w:right="1191" w:bottom="1134" w:left="1191" w:header="851" w:footer="992" w:gutter="0"/>
          <w:cols w:space="425"/>
          <w:docGrid w:type="lines" w:linePitch="312"/>
        </w:sectPr>
      </w:pPr>
    </w:p>
    <w:p w:rsidR="00D206DD" w:rsidRPr="00C80CA1" w:rsidRDefault="00D206DD" w:rsidP="00D206DD">
      <w:pPr>
        <w:pStyle w:val="1"/>
        <w:numPr>
          <w:ilvl w:val="0"/>
          <w:numId w:val="1"/>
        </w:numPr>
        <w:spacing w:before="240" w:after="120"/>
        <w:ind w:left="883" w:hangingChars="200" w:hanging="883"/>
        <w:jc w:val="center"/>
        <w:rPr>
          <w:rFonts w:ascii="黑体" w:eastAsia="黑体" w:hAnsi="黑体"/>
        </w:rPr>
      </w:pPr>
      <w:bookmarkStart w:id="95" w:name="_Toc494664994"/>
      <w:bookmarkStart w:id="96" w:name="_Toc494665547"/>
      <w:bookmarkStart w:id="97" w:name="_Toc494665944"/>
      <w:bookmarkStart w:id="98" w:name="_Toc494702264"/>
      <w:bookmarkStart w:id="99" w:name="_Toc494721094"/>
      <w:bookmarkStart w:id="100" w:name="_Toc494745311"/>
      <w:bookmarkStart w:id="101" w:name="_Toc511894521"/>
      <w:bookmarkStart w:id="102" w:name="_Toc68535332"/>
      <w:r w:rsidRPr="00C80CA1">
        <w:rPr>
          <w:rFonts w:ascii="黑体" w:eastAsia="黑体" w:hAnsi="黑体" w:hint="eastAsia"/>
        </w:rPr>
        <w:lastRenderedPageBreak/>
        <w:t>投标文件格式（参考）</w:t>
      </w:r>
      <w:bookmarkEnd w:id="95"/>
      <w:bookmarkEnd w:id="96"/>
      <w:bookmarkEnd w:id="97"/>
      <w:bookmarkEnd w:id="98"/>
      <w:bookmarkEnd w:id="99"/>
      <w:bookmarkEnd w:id="100"/>
      <w:bookmarkEnd w:id="101"/>
      <w:bookmarkEnd w:id="102"/>
    </w:p>
    <w:p w:rsidR="00D206DD" w:rsidRPr="00C80CA1" w:rsidRDefault="00D206DD" w:rsidP="00D206DD">
      <w:pPr>
        <w:spacing w:afterLines="250" w:after="780"/>
        <w:jc w:val="center"/>
        <w:rPr>
          <w:rFonts w:ascii="黑体" w:eastAsia="黑体" w:hAnsi="黑体"/>
          <w:b/>
          <w:sz w:val="96"/>
          <w:szCs w:val="96"/>
          <w14:shadow w14:blurRad="50800" w14:dist="38100" w14:dir="2700000" w14:sx="100000" w14:sy="100000" w14:kx="0" w14:ky="0" w14:algn="tl">
            <w14:srgbClr w14:val="000000">
              <w14:alpha w14:val="60000"/>
            </w14:srgbClr>
          </w14:shadow>
        </w:rPr>
      </w:pPr>
      <w:r w:rsidRPr="00C80CA1">
        <w:rPr>
          <w:rFonts w:ascii="黑体" w:eastAsia="黑体" w:hAnsi="黑体" w:hint="eastAsia"/>
          <w:b/>
          <w:sz w:val="96"/>
          <w:szCs w:val="96"/>
          <w14:shadow w14:blurRad="50800" w14:dist="38100" w14:dir="2700000" w14:sx="100000" w14:sy="100000" w14:kx="0" w14:ky="0" w14:algn="tl">
            <w14:srgbClr w14:val="000000">
              <w14:alpha w14:val="60000"/>
            </w14:srgbClr>
          </w14:shadow>
        </w:rPr>
        <w:t>湖北省省级政府采购</w:t>
      </w:r>
    </w:p>
    <w:p w:rsidR="00D206DD" w:rsidRPr="00C80CA1" w:rsidRDefault="00D206DD" w:rsidP="00D206DD">
      <w:pPr>
        <w:spacing w:afterLines="200" w:after="624"/>
        <w:jc w:val="center"/>
        <w:rPr>
          <w:rFonts w:ascii="黑体" w:eastAsia="黑体" w:hAnsi="黑体"/>
          <w:b/>
          <w:sz w:val="72"/>
          <w:szCs w:val="72"/>
        </w:rPr>
      </w:pPr>
      <w:r w:rsidRPr="00C80CA1">
        <w:rPr>
          <w:rFonts w:ascii="黑体" w:eastAsia="黑体" w:hAnsi="黑体" w:hint="eastAsia"/>
          <w:b/>
          <w:sz w:val="72"/>
          <w:szCs w:val="72"/>
        </w:rPr>
        <w:t>投 标 文 件</w:t>
      </w:r>
    </w:p>
    <w:p w:rsidR="00D206DD" w:rsidRPr="00C80CA1" w:rsidRDefault="00D206DD" w:rsidP="00D206DD">
      <w:pPr>
        <w:keepNext/>
        <w:keepLines/>
        <w:spacing w:before="340" w:after="480" w:line="360" w:lineRule="auto"/>
        <w:jc w:val="center"/>
        <w:outlineLvl w:val="1"/>
        <w:rPr>
          <w:rFonts w:asciiTheme="majorEastAsia" w:eastAsiaTheme="majorEastAsia" w:hAnsiTheme="majorEastAsia" w:cs="Times New Roman"/>
          <w:b/>
          <w:sz w:val="44"/>
          <w:szCs w:val="44"/>
          <w:lang w:val="x-none" w:eastAsia="x-none"/>
        </w:rPr>
      </w:pPr>
      <w:bookmarkStart w:id="103" w:name="_Toc494664995"/>
      <w:bookmarkStart w:id="104" w:name="_Toc494665548"/>
      <w:bookmarkStart w:id="105" w:name="_Toc494665945"/>
      <w:bookmarkStart w:id="106" w:name="_Toc494702265"/>
      <w:bookmarkStart w:id="107" w:name="_Toc494721095"/>
      <w:bookmarkStart w:id="108" w:name="_Toc494745312"/>
      <w:bookmarkStart w:id="109" w:name="_Toc511894522"/>
      <w:bookmarkStart w:id="110" w:name="_Toc68535333"/>
      <w:r w:rsidRPr="00C80CA1">
        <w:rPr>
          <w:rFonts w:asciiTheme="majorEastAsia" w:eastAsiaTheme="majorEastAsia" w:hAnsiTheme="majorEastAsia" w:cs="Times New Roman" w:hint="eastAsia"/>
          <w:b/>
          <w:sz w:val="44"/>
          <w:szCs w:val="44"/>
          <w:lang w:val="x-none" w:eastAsia="x-none"/>
        </w:rPr>
        <w:t>第一部分 资格证明文件</w:t>
      </w:r>
      <w:bookmarkEnd w:id="103"/>
      <w:bookmarkEnd w:id="104"/>
      <w:bookmarkEnd w:id="105"/>
      <w:bookmarkEnd w:id="106"/>
      <w:bookmarkEnd w:id="107"/>
      <w:bookmarkEnd w:id="108"/>
      <w:bookmarkEnd w:id="109"/>
      <w:bookmarkEnd w:id="110"/>
    </w:p>
    <w:p w:rsidR="00D206DD" w:rsidRPr="00C80CA1" w:rsidRDefault="00D206DD" w:rsidP="00D206DD">
      <w:pPr>
        <w:spacing w:line="360" w:lineRule="auto"/>
        <w:ind w:leftChars="619" w:left="2055" w:rightChars="619" w:right="1300" w:hangingChars="209" w:hanging="755"/>
        <w:rPr>
          <w:rFonts w:asciiTheme="minorEastAsia" w:hAnsiTheme="minorEastAsia" w:cs="Times New Roman"/>
          <w:bCs/>
          <w:sz w:val="36"/>
          <w:szCs w:val="24"/>
        </w:rPr>
      </w:pPr>
      <w:r w:rsidRPr="00C80CA1">
        <w:rPr>
          <w:rFonts w:asciiTheme="minorEastAsia" w:hAnsiTheme="minorEastAsia" w:cs="Times New Roman" w:hint="eastAsia"/>
          <w:b/>
          <w:bCs/>
          <w:sz w:val="36"/>
          <w:szCs w:val="24"/>
        </w:rPr>
        <w:t>项目编号：</w:t>
      </w:r>
      <w:r w:rsidRPr="00C80CA1">
        <w:rPr>
          <w:rFonts w:asciiTheme="minorEastAsia" w:hAnsiTheme="minorEastAsia" w:cs="Times New Roman" w:hint="eastAsia"/>
          <w:sz w:val="36"/>
          <w:szCs w:val="36"/>
          <w:u w:val="single"/>
        </w:rPr>
        <w:t xml:space="preserve">                            </w:t>
      </w:r>
    </w:p>
    <w:p w:rsidR="00D206DD" w:rsidRPr="00C80CA1" w:rsidRDefault="00D206DD" w:rsidP="00D206DD">
      <w:pPr>
        <w:spacing w:line="360" w:lineRule="auto"/>
        <w:ind w:leftChars="619" w:left="2055" w:rightChars="619" w:right="1300" w:hangingChars="209" w:hanging="755"/>
        <w:rPr>
          <w:rFonts w:asciiTheme="minorEastAsia" w:hAnsiTheme="minorEastAsia" w:cs="Times New Roman"/>
          <w:bCs/>
          <w:sz w:val="36"/>
          <w:szCs w:val="24"/>
          <w:lang w:val="x-none"/>
        </w:rPr>
      </w:pPr>
      <w:r w:rsidRPr="00C80CA1">
        <w:rPr>
          <w:rFonts w:asciiTheme="minorEastAsia" w:hAnsiTheme="minorEastAsia" w:cs="Times New Roman" w:hint="eastAsia"/>
          <w:b/>
          <w:bCs/>
          <w:sz w:val="36"/>
          <w:szCs w:val="24"/>
        </w:rPr>
        <w:t>项目名称：</w:t>
      </w:r>
      <w:r w:rsidRPr="00C80CA1">
        <w:rPr>
          <w:rFonts w:asciiTheme="minorEastAsia" w:hAnsiTheme="minorEastAsia" w:cs="Times New Roman" w:hint="eastAsia"/>
          <w:sz w:val="36"/>
          <w:szCs w:val="36"/>
          <w:u w:val="single"/>
        </w:rPr>
        <w:t xml:space="preserve">                            </w:t>
      </w:r>
    </w:p>
    <w:p w:rsidR="00D206DD" w:rsidRPr="00C80CA1" w:rsidRDefault="00D206DD" w:rsidP="00D206DD">
      <w:pPr>
        <w:spacing w:line="360" w:lineRule="auto"/>
        <w:ind w:leftChars="619" w:left="2055" w:rightChars="619" w:right="1300" w:hangingChars="209" w:hanging="755"/>
        <w:rPr>
          <w:rFonts w:asciiTheme="minorEastAsia" w:hAnsiTheme="minorEastAsia" w:cs="Times New Roman"/>
          <w:sz w:val="36"/>
          <w:szCs w:val="36"/>
        </w:rPr>
      </w:pPr>
      <w:r w:rsidRPr="00C80CA1">
        <w:rPr>
          <w:rFonts w:asciiTheme="minorEastAsia" w:hAnsiTheme="minorEastAsia" w:cs="Times New Roman" w:hint="eastAsia"/>
          <w:b/>
          <w:bCs/>
          <w:sz w:val="36"/>
          <w:szCs w:val="24"/>
        </w:rPr>
        <w:t>招标内容：</w:t>
      </w:r>
      <w:r w:rsidRPr="00C80CA1">
        <w:rPr>
          <w:rFonts w:asciiTheme="minorEastAsia" w:hAnsiTheme="minorEastAsia" w:cs="Times New Roman" w:hint="eastAsia"/>
          <w:sz w:val="36"/>
          <w:szCs w:val="36"/>
          <w:u w:val="single"/>
        </w:rPr>
        <w:t xml:space="preserve">                            </w:t>
      </w:r>
    </w:p>
    <w:p w:rsidR="00D206DD" w:rsidRPr="00C80CA1" w:rsidRDefault="00D206DD" w:rsidP="00D206DD">
      <w:pPr>
        <w:spacing w:afterLines="500" w:after="1560" w:line="360" w:lineRule="auto"/>
        <w:ind w:leftChars="271" w:left="2347" w:rightChars="271" w:right="569" w:hangingChars="494" w:hanging="1778"/>
        <w:jc w:val="center"/>
        <w:rPr>
          <w:rFonts w:ascii="宋体" w:eastAsia="宋体" w:hAnsi="宋体" w:cs="Times New Roman"/>
          <w:sz w:val="36"/>
          <w:szCs w:val="36"/>
        </w:rPr>
      </w:pPr>
    </w:p>
    <w:p w:rsidR="00D206DD" w:rsidRPr="00C80CA1" w:rsidRDefault="00D206DD" w:rsidP="00C23B90">
      <w:pPr>
        <w:spacing w:line="360" w:lineRule="auto"/>
        <w:ind w:leftChars="841" w:left="1972" w:rightChars="613" w:right="1287" w:hangingChars="64" w:hanging="206"/>
        <w:rPr>
          <w:rFonts w:asciiTheme="minorEastAsia" w:hAnsiTheme="minorEastAsia" w:cs="Times New Roman"/>
          <w:b/>
          <w:bCs/>
          <w:sz w:val="32"/>
          <w:szCs w:val="32"/>
        </w:rPr>
      </w:pPr>
    </w:p>
    <w:p w:rsidR="00C23B90" w:rsidRPr="00C80CA1" w:rsidRDefault="00C23B90" w:rsidP="00C23B90">
      <w:pPr>
        <w:spacing w:line="360" w:lineRule="auto"/>
        <w:ind w:leftChars="841" w:left="1972" w:rightChars="613" w:right="1287" w:hangingChars="64" w:hanging="206"/>
        <w:rPr>
          <w:rFonts w:asciiTheme="minorEastAsia" w:hAnsiTheme="minorEastAsia" w:cs="Times New Roman"/>
          <w:b/>
          <w:bCs/>
          <w:sz w:val="32"/>
          <w:szCs w:val="32"/>
        </w:rPr>
      </w:pPr>
    </w:p>
    <w:p w:rsidR="00581934" w:rsidRPr="00C80CA1" w:rsidRDefault="00C23B90" w:rsidP="00C23B90">
      <w:pPr>
        <w:spacing w:line="360" w:lineRule="auto"/>
        <w:ind w:leftChars="917" w:left="1971" w:rightChars="613" w:right="1287" w:hangingChars="14" w:hanging="45"/>
        <w:rPr>
          <w:rFonts w:asciiTheme="minorEastAsia" w:hAnsiTheme="minorEastAsia" w:cs="Times New Roman"/>
          <w:b/>
          <w:bCs/>
          <w:sz w:val="32"/>
          <w:szCs w:val="32"/>
        </w:rPr>
      </w:pPr>
      <w:r w:rsidRPr="00C80CA1">
        <w:rPr>
          <w:rFonts w:asciiTheme="minorEastAsia" w:hAnsiTheme="minorEastAsia" w:cs="Times New Roman" w:hint="eastAsia"/>
          <w:b/>
          <w:bCs/>
          <w:sz w:val="32"/>
          <w:szCs w:val="32"/>
        </w:rPr>
        <w:t>投标人（公章）：</w:t>
      </w:r>
      <w:r w:rsidRPr="00C80CA1">
        <w:rPr>
          <w:rFonts w:asciiTheme="minorEastAsia" w:hAnsiTheme="minorEastAsia" w:cs="Times New Roman" w:hint="eastAsia"/>
          <w:b/>
          <w:bCs/>
          <w:sz w:val="32"/>
          <w:szCs w:val="32"/>
          <w:u w:val="single"/>
        </w:rPr>
        <w:t xml:space="preserve">                      </w:t>
      </w:r>
    </w:p>
    <w:p w:rsidR="00D206DD" w:rsidRPr="00C80CA1" w:rsidRDefault="00E07903" w:rsidP="00D206DD">
      <w:pPr>
        <w:spacing w:beforeLines="100" w:before="312" w:afterLines="100" w:after="312" w:line="360" w:lineRule="auto"/>
        <w:ind w:leftChars="466" w:left="2262" w:right="466" w:hangingChars="355" w:hanging="1283"/>
        <w:jc w:val="center"/>
        <w:rPr>
          <w:rFonts w:ascii="宋体" w:hAnsi="宋体"/>
          <w:b/>
          <w:sz w:val="36"/>
          <w:szCs w:val="36"/>
        </w:rPr>
      </w:pPr>
      <w:r w:rsidRPr="00C80CA1">
        <w:rPr>
          <w:rFonts w:ascii="宋体" w:eastAsia="宋体" w:hAnsi="宋体" w:cs="Times New Roman" w:hint="eastAsia"/>
          <w:b/>
          <w:bCs/>
          <w:sz w:val="36"/>
          <w:szCs w:val="36"/>
        </w:rPr>
        <w:t>二〇</w:t>
      </w:r>
      <w:r w:rsidR="00B333D3" w:rsidRPr="00C80CA1">
        <w:rPr>
          <w:rFonts w:ascii="宋体" w:eastAsia="宋体" w:hAnsi="宋体" w:cs="Times New Roman" w:hint="eastAsia"/>
          <w:b/>
          <w:bCs/>
          <w:sz w:val="36"/>
          <w:szCs w:val="36"/>
        </w:rPr>
        <w:t xml:space="preserve">   </w:t>
      </w:r>
      <w:r w:rsidRPr="00C80CA1">
        <w:rPr>
          <w:rFonts w:ascii="宋体" w:hAnsi="宋体" w:hint="eastAsia"/>
          <w:b/>
          <w:sz w:val="36"/>
          <w:szCs w:val="36"/>
        </w:rPr>
        <w:t>年</w:t>
      </w:r>
      <w:r w:rsidR="00C0030E" w:rsidRPr="00C80CA1">
        <w:rPr>
          <w:rFonts w:ascii="宋体" w:hAnsi="宋体" w:hint="eastAsia"/>
          <w:b/>
          <w:sz w:val="36"/>
          <w:szCs w:val="36"/>
        </w:rPr>
        <w:t xml:space="preserve"> </w:t>
      </w:r>
      <w:r w:rsidRPr="00C80CA1">
        <w:rPr>
          <w:rFonts w:ascii="宋体" w:hAnsi="宋体" w:hint="eastAsia"/>
          <w:b/>
          <w:sz w:val="36"/>
          <w:szCs w:val="36"/>
        </w:rPr>
        <w:t xml:space="preserve"> 月</w:t>
      </w:r>
    </w:p>
    <w:p w:rsidR="00D206DD" w:rsidRPr="00C80CA1" w:rsidRDefault="00D206DD" w:rsidP="00D206DD">
      <w:r w:rsidRPr="00C80CA1">
        <w:br w:type="page"/>
      </w:r>
    </w:p>
    <w:p w:rsidR="00D206DD" w:rsidRPr="00C80CA1" w:rsidRDefault="00D206DD" w:rsidP="00D206DD">
      <w:pPr>
        <w:spacing w:beforeLines="100" w:before="312" w:line="360" w:lineRule="auto"/>
        <w:jc w:val="left"/>
        <w:rPr>
          <w:rFonts w:ascii="宋体" w:eastAsia="宋体" w:hAnsi="宋体" w:cs="Times New Roman"/>
          <w:b/>
          <w:bCs/>
          <w:sz w:val="30"/>
          <w:szCs w:val="30"/>
          <w:lang w:val="x-none"/>
        </w:rPr>
      </w:pPr>
      <w:r w:rsidRPr="00C80CA1">
        <w:rPr>
          <w:rFonts w:ascii="宋体" w:eastAsia="宋体" w:hAnsi="宋体" w:cs="Times New Roman" w:hint="eastAsia"/>
          <w:b/>
          <w:bCs/>
          <w:sz w:val="30"/>
          <w:szCs w:val="30"/>
          <w:lang w:val="x-none" w:eastAsia="x-none"/>
        </w:rPr>
        <w:lastRenderedPageBreak/>
        <w:t>格式（参考）说明：</w:t>
      </w:r>
    </w:p>
    <w:p w:rsidR="00D206DD" w:rsidRPr="00C80CA1" w:rsidRDefault="00D206DD" w:rsidP="00D206DD">
      <w:pPr>
        <w:pStyle w:val="2"/>
        <w:spacing w:before="340" w:after="200" w:line="360" w:lineRule="auto"/>
        <w:jc w:val="center"/>
        <w:rPr>
          <w:rFonts w:ascii="黑体" w:eastAsia="黑体" w:hAnsi="黑体" w:cs="Times New Roman"/>
          <w:bCs w:val="0"/>
          <w:sz w:val="36"/>
          <w:szCs w:val="36"/>
          <w:lang w:val="x-none" w:eastAsia="x-none"/>
        </w:rPr>
      </w:pPr>
      <w:bookmarkStart w:id="111" w:name="_Toc494664996"/>
      <w:bookmarkStart w:id="112" w:name="_Toc494665549"/>
      <w:bookmarkStart w:id="113" w:name="_Toc494665946"/>
      <w:bookmarkStart w:id="114" w:name="_Toc494702266"/>
      <w:bookmarkStart w:id="115" w:name="_Toc494721096"/>
      <w:bookmarkStart w:id="116" w:name="_Toc494745313"/>
      <w:bookmarkStart w:id="117" w:name="_Toc511894523"/>
      <w:bookmarkStart w:id="118" w:name="_Toc68535334"/>
      <w:r w:rsidRPr="00C80CA1">
        <w:rPr>
          <w:rFonts w:ascii="黑体" w:eastAsia="黑体" w:hAnsi="黑体" w:cs="Times New Roman" w:hint="eastAsia"/>
          <w:bCs w:val="0"/>
          <w:sz w:val="36"/>
          <w:szCs w:val="36"/>
          <w:lang w:val="x-none" w:eastAsia="x-none"/>
        </w:rPr>
        <w:t>资格证明文件组成</w:t>
      </w:r>
      <w:bookmarkEnd w:id="111"/>
      <w:bookmarkEnd w:id="112"/>
      <w:bookmarkEnd w:id="113"/>
      <w:bookmarkEnd w:id="114"/>
      <w:bookmarkEnd w:id="115"/>
      <w:bookmarkEnd w:id="116"/>
      <w:bookmarkEnd w:id="117"/>
      <w:bookmarkEnd w:id="118"/>
    </w:p>
    <w:p w:rsidR="00D206DD" w:rsidRPr="00C80CA1" w:rsidRDefault="00D206DD" w:rsidP="00D206DD">
      <w:pPr>
        <w:autoSpaceDE w:val="0"/>
        <w:autoSpaceDN w:val="0"/>
        <w:adjustRightInd w:val="0"/>
        <w:spacing w:beforeLines="50" w:before="156" w:afterLines="50" w:after="156" w:line="360" w:lineRule="auto"/>
        <w:ind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由各投标人根据参考格式要求自行编写。目录清晰、内容详尽、易于理解和审查</w:t>
      </w:r>
      <w:r w:rsidR="006D1538" w:rsidRPr="00C80CA1">
        <w:rPr>
          <w:rFonts w:ascii="宋体" w:eastAsia="宋体" w:hAnsi="宋体" w:cs="Times New Roman" w:hint="eastAsia"/>
          <w:kern w:val="0"/>
          <w:sz w:val="24"/>
          <w:szCs w:val="32"/>
        </w:rPr>
        <w:t>，与第二部分、第三部分文件页码连续</w:t>
      </w:r>
      <w:r w:rsidRPr="00C80CA1">
        <w:rPr>
          <w:rFonts w:ascii="宋体" w:eastAsia="宋体" w:hAnsi="宋体" w:cs="Times New Roman" w:hint="eastAsia"/>
          <w:kern w:val="0"/>
          <w:sz w:val="24"/>
          <w:szCs w:val="32"/>
        </w:rPr>
        <w:t>。具体内容应包括但不限于以下内容：</w:t>
      </w:r>
    </w:p>
    <w:p w:rsidR="00D206DD" w:rsidRPr="00C80CA1" w:rsidRDefault="00D206DD" w:rsidP="00F23AAA">
      <w:pPr>
        <w:numPr>
          <w:ilvl w:val="0"/>
          <w:numId w:val="53"/>
        </w:numPr>
        <w:autoSpaceDE w:val="0"/>
        <w:autoSpaceDN w:val="0"/>
        <w:adjustRightInd w:val="0"/>
        <w:spacing w:line="360" w:lineRule="auto"/>
        <w:ind w:left="490" w:hanging="370"/>
        <w:rPr>
          <w:rFonts w:ascii="宋体" w:eastAsia="宋体" w:hAnsi="宋体" w:cs="Times New Roman"/>
          <w:kern w:val="0"/>
          <w:sz w:val="24"/>
          <w:szCs w:val="32"/>
        </w:rPr>
      </w:pPr>
      <w:r w:rsidRPr="00C80CA1">
        <w:rPr>
          <w:rFonts w:ascii="宋体" w:eastAsia="宋体" w:hAnsi="宋体" w:cs="Times New Roman" w:hint="eastAsia"/>
          <w:kern w:val="0"/>
          <w:sz w:val="24"/>
          <w:szCs w:val="32"/>
        </w:rPr>
        <w:t>资格证明文件目录</w:t>
      </w:r>
      <w:r w:rsidRPr="00C80CA1">
        <w:rPr>
          <w:rFonts w:ascii="宋体" w:eastAsia="宋体" w:hAnsi="宋体" w:cs="Times New Roman" w:hint="eastAsia"/>
          <w:b/>
          <w:kern w:val="0"/>
          <w:sz w:val="24"/>
          <w:szCs w:val="32"/>
        </w:rPr>
        <w:t>（目录应涵盖下述所有资料）</w:t>
      </w:r>
      <w:r w:rsidRPr="00C80CA1">
        <w:rPr>
          <w:rFonts w:ascii="宋体" w:eastAsia="宋体" w:hAnsi="宋体" w:cs="Times New Roman" w:hint="eastAsia"/>
          <w:kern w:val="0"/>
          <w:sz w:val="24"/>
          <w:szCs w:val="32"/>
        </w:rPr>
        <w:t>；</w:t>
      </w:r>
    </w:p>
    <w:p w:rsidR="00D206DD" w:rsidRPr="00C80CA1" w:rsidRDefault="00D206DD" w:rsidP="00F23AAA">
      <w:pPr>
        <w:numPr>
          <w:ilvl w:val="0"/>
          <w:numId w:val="53"/>
        </w:numPr>
        <w:autoSpaceDE w:val="0"/>
        <w:autoSpaceDN w:val="0"/>
        <w:adjustRightInd w:val="0"/>
        <w:spacing w:line="360" w:lineRule="auto"/>
        <w:ind w:left="490" w:hanging="370"/>
        <w:rPr>
          <w:rFonts w:ascii="宋体" w:eastAsia="宋体" w:hAnsi="宋体" w:cs="Times New Roman"/>
          <w:b/>
          <w:kern w:val="0"/>
          <w:sz w:val="24"/>
          <w:szCs w:val="32"/>
        </w:rPr>
      </w:pPr>
      <w:r w:rsidRPr="00C80CA1">
        <w:rPr>
          <w:rFonts w:ascii="宋体" w:hAnsi="宋体" w:hint="eastAsia"/>
          <w:kern w:val="0"/>
          <w:sz w:val="24"/>
          <w:szCs w:val="32"/>
        </w:rPr>
        <w:t>应具备《政府采购法》第二十二条第一款规定的条件，提供下列材料</w:t>
      </w:r>
      <w:r w:rsidR="00F107AB" w:rsidRPr="00C80CA1">
        <w:rPr>
          <w:rFonts w:ascii="宋体" w:hAnsi="宋体" w:hint="eastAsia"/>
          <w:kern w:val="0"/>
          <w:sz w:val="24"/>
          <w:szCs w:val="32"/>
        </w:rPr>
        <w:t>；</w:t>
      </w:r>
    </w:p>
    <w:p w:rsidR="00D206DD" w:rsidRPr="00C80CA1" w:rsidRDefault="00D206DD" w:rsidP="00F23AAA">
      <w:pPr>
        <w:numPr>
          <w:ilvl w:val="0"/>
          <w:numId w:val="54"/>
        </w:numPr>
        <w:autoSpaceDE w:val="0"/>
        <w:autoSpaceDN w:val="0"/>
        <w:adjustRightInd w:val="0"/>
        <w:spacing w:line="360" w:lineRule="auto"/>
        <w:ind w:left="606" w:hanging="493"/>
        <w:rPr>
          <w:rFonts w:ascii="宋体" w:eastAsia="宋体" w:hAnsi="宋体" w:cs="Times New Roman"/>
          <w:kern w:val="0"/>
          <w:sz w:val="24"/>
          <w:szCs w:val="32"/>
        </w:rPr>
      </w:pPr>
      <w:r w:rsidRPr="00C80CA1">
        <w:rPr>
          <w:rFonts w:ascii="宋体" w:eastAsia="宋体" w:hAnsi="宋体" w:cs="Times New Roman" w:hint="eastAsia"/>
          <w:kern w:val="0"/>
          <w:sz w:val="24"/>
          <w:szCs w:val="32"/>
        </w:rPr>
        <w:t>法人或者其他组织的营业执照等证明文件，自然人的身份证明</w:t>
      </w:r>
      <w:r w:rsidR="00CC5CB6" w:rsidRPr="00C80CA1">
        <w:rPr>
          <w:rFonts w:asciiTheme="majorEastAsia" w:eastAsiaTheme="majorEastAsia" w:hAnsiTheme="majorEastAsia" w:hint="eastAsia"/>
          <w:sz w:val="24"/>
          <w:szCs w:val="24"/>
        </w:rPr>
        <w:t>（投标人根据自身情况提供对应的证明材料）</w:t>
      </w:r>
      <w:r w:rsidR="00F107AB" w:rsidRPr="00C80CA1">
        <w:rPr>
          <w:rFonts w:ascii="宋体" w:eastAsia="宋体" w:hAnsi="宋体" w:cs="Times New Roman" w:hint="eastAsia"/>
          <w:kern w:val="0"/>
          <w:sz w:val="24"/>
          <w:szCs w:val="32"/>
        </w:rPr>
        <w:t>：</w:t>
      </w:r>
    </w:p>
    <w:p w:rsidR="00CC5CB6" w:rsidRPr="00C80CA1" w:rsidRDefault="00CC5CB6" w:rsidP="00F23AAA">
      <w:pPr>
        <w:numPr>
          <w:ilvl w:val="0"/>
          <w:numId w:val="81"/>
        </w:numPr>
        <w:spacing w:line="360" w:lineRule="auto"/>
        <w:ind w:left="986" w:hanging="720"/>
        <w:rPr>
          <w:rFonts w:ascii="仿宋" w:eastAsia="仿宋" w:hAnsi="仿宋" w:cs="Times New Roman"/>
          <w:b/>
          <w:sz w:val="24"/>
          <w:szCs w:val="20"/>
          <w:lang w:val="x-none"/>
        </w:rPr>
      </w:pPr>
      <w:r w:rsidRPr="00C80CA1">
        <w:rPr>
          <w:rFonts w:ascii="仿宋" w:eastAsia="仿宋" w:hAnsi="仿宋" w:cs="Times New Roman" w:hint="eastAsia"/>
          <w:b/>
          <w:sz w:val="24"/>
          <w:szCs w:val="20"/>
          <w:lang w:val="x-none"/>
        </w:rPr>
        <w:t>法人</w:t>
      </w:r>
    </w:p>
    <w:p w:rsidR="00CC5CB6" w:rsidRPr="00C80CA1" w:rsidRDefault="00CC5CB6" w:rsidP="00F23AAA">
      <w:pPr>
        <w:pStyle w:val="aa"/>
        <w:numPr>
          <w:ilvl w:val="0"/>
          <w:numId w:val="79"/>
        </w:numPr>
        <w:spacing w:line="360" w:lineRule="auto"/>
        <w:ind w:left="902" w:firstLineChars="0" w:hanging="482"/>
        <w:rPr>
          <w:rFonts w:asciiTheme="majorEastAsia" w:eastAsiaTheme="majorEastAsia" w:hAnsiTheme="majorEastAsia"/>
          <w:sz w:val="24"/>
          <w:szCs w:val="24"/>
        </w:rPr>
      </w:pPr>
      <w:r w:rsidRPr="00C80CA1">
        <w:rPr>
          <w:rFonts w:ascii="楷体" w:eastAsia="楷体" w:hAnsi="楷体" w:hint="eastAsia"/>
          <w:b/>
          <w:sz w:val="24"/>
          <w:szCs w:val="24"/>
        </w:rPr>
        <w:t>企业法人（包括合伙企业）：</w:t>
      </w:r>
      <w:r w:rsidRPr="00C80CA1">
        <w:rPr>
          <w:rFonts w:asciiTheme="majorEastAsia" w:eastAsiaTheme="majorEastAsia" w:hAnsiTheme="majorEastAsia" w:hint="eastAsia"/>
          <w:sz w:val="24"/>
          <w:szCs w:val="24"/>
        </w:rPr>
        <w:t>提供工商部门注册的有效“企业法人营业执照”或“营业执照”；</w:t>
      </w:r>
    </w:p>
    <w:p w:rsidR="00CC5CB6" w:rsidRPr="00C80CA1" w:rsidRDefault="00CC5CB6" w:rsidP="00F23AAA">
      <w:pPr>
        <w:pStyle w:val="aa"/>
        <w:numPr>
          <w:ilvl w:val="0"/>
          <w:numId w:val="79"/>
        </w:numPr>
        <w:spacing w:line="360" w:lineRule="auto"/>
        <w:ind w:left="902" w:firstLineChars="0" w:hanging="482"/>
        <w:rPr>
          <w:rFonts w:asciiTheme="majorEastAsia" w:eastAsiaTheme="majorEastAsia" w:hAnsiTheme="majorEastAsia"/>
          <w:sz w:val="24"/>
          <w:szCs w:val="24"/>
        </w:rPr>
      </w:pPr>
      <w:r w:rsidRPr="00C80CA1">
        <w:rPr>
          <w:rFonts w:ascii="楷体" w:eastAsia="楷体" w:hAnsi="楷体" w:hint="eastAsia"/>
          <w:b/>
          <w:sz w:val="24"/>
          <w:szCs w:val="24"/>
        </w:rPr>
        <w:t>事业单位法人：</w:t>
      </w:r>
      <w:r w:rsidRPr="00C80CA1">
        <w:rPr>
          <w:rFonts w:asciiTheme="majorEastAsia" w:eastAsiaTheme="majorEastAsia" w:hAnsiTheme="majorEastAsia" w:hint="eastAsia"/>
          <w:sz w:val="24"/>
          <w:szCs w:val="24"/>
        </w:rPr>
        <w:t>提供有效的“事业单位法人证书”。</w:t>
      </w:r>
    </w:p>
    <w:p w:rsidR="00CC5CB6" w:rsidRPr="00C80CA1" w:rsidRDefault="00CC5CB6" w:rsidP="00F23AAA">
      <w:pPr>
        <w:numPr>
          <w:ilvl w:val="0"/>
          <w:numId w:val="81"/>
        </w:numPr>
        <w:spacing w:line="360" w:lineRule="auto"/>
        <w:ind w:left="986" w:hanging="720"/>
        <w:rPr>
          <w:rFonts w:ascii="仿宋" w:eastAsia="仿宋" w:hAnsi="仿宋" w:cs="Times New Roman"/>
          <w:b/>
          <w:sz w:val="24"/>
          <w:szCs w:val="20"/>
          <w:lang w:val="x-none"/>
        </w:rPr>
      </w:pPr>
      <w:r w:rsidRPr="00C80CA1">
        <w:rPr>
          <w:rFonts w:ascii="仿宋" w:eastAsia="仿宋" w:hAnsi="仿宋" w:cs="Times New Roman" w:hint="eastAsia"/>
          <w:b/>
          <w:sz w:val="24"/>
          <w:szCs w:val="20"/>
          <w:lang w:val="x-none"/>
        </w:rPr>
        <w:t>其他组织</w:t>
      </w:r>
    </w:p>
    <w:p w:rsidR="00CC5CB6" w:rsidRPr="00C80CA1" w:rsidRDefault="00CC5CB6" w:rsidP="00F23AAA">
      <w:pPr>
        <w:pStyle w:val="aa"/>
        <w:numPr>
          <w:ilvl w:val="0"/>
          <w:numId w:val="80"/>
        </w:numPr>
        <w:spacing w:line="360" w:lineRule="auto"/>
        <w:ind w:left="902" w:firstLineChars="0" w:hanging="482"/>
        <w:rPr>
          <w:rFonts w:asciiTheme="majorEastAsia" w:eastAsiaTheme="majorEastAsia" w:hAnsiTheme="majorEastAsia"/>
          <w:sz w:val="24"/>
          <w:szCs w:val="24"/>
        </w:rPr>
      </w:pPr>
      <w:r w:rsidRPr="00C80CA1">
        <w:rPr>
          <w:rFonts w:ascii="楷体" w:eastAsia="楷体" w:hAnsi="楷体" w:hint="eastAsia"/>
          <w:b/>
          <w:sz w:val="24"/>
          <w:szCs w:val="24"/>
        </w:rPr>
        <w:t>非企业专业服务机构：</w:t>
      </w:r>
      <w:r w:rsidRPr="00C80CA1">
        <w:rPr>
          <w:rFonts w:asciiTheme="majorEastAsia" w:eastAsiaTheme="majorEastAsia" w:hAnsiTheme="majorEastAsia" w:hint="eastAsia"/>
          <w:sz w:val="24"/>
          <w:szCs w:val="24"/>
        </w:rPr>
        <w:t>提供执业许可证等证明文件；</w:t>
      </w:r>
    </w:p>
    <w:p w:rsidR="00CC5CB6" w:rsidRPr="00C80CA1" w:rsidRDefault="00CC5CB6" w:rsidP="00F23AAA">
      <w:pPr>
        <w:pStyle w:val="aa"/>
        <w:numPr>
          <w:ilvl w:val="0"/>
          <w:numId w:val="80"/>
        </w:numPr>
        <w:spacing w:line="360" w:lineRule="auto"/>
        <w:ind w:left="902" w:firstLineChars="0" w:hanging="482"/>
        <w:rPr>
          <w:rFonts w:asciiTheme="majorEastAsia" w:eastAsiaTheme="majorEastAsia" w:hAnsiTheme="majorEastAsia"/>
          <w:sz w:val="24"/>
          <w:szCs w:val="24"/>
        </w:rPr>
      </w:pPr>
      <w:r w:rsidRPr="00C80CA1">
        <w:rPr>
          <w:rFonts w:ascii="楷体" w:eastAsia="楷体" w:hAnsi="楷体" w:hint="eastAsia"/>
          <w:b/>
          <w:sz w:val="24"/>
          <w:szCs w:val="24"/>
        </w:rPr>
        <w:t>个体工商户：</w:t>
      </w:r>
      <w:r w:rsidRPr="00C80CA1">
        <w:rPr>
          <w:rFonts w:asciiTheme="majorEastAsia" w:eastAsiaTheme="majorEastAsia" w:hAnsiTheme="majorEastAsia" w:hint="eastAsia"/>
          <w:sz w:val="24"/>
          <w:szCs w:val="24"/>
        </w:rPr>
        <w:t>提供有效的“个体工商户营业执照”。</w:t>
      </w:r>
    </w:p>
    <w:p w:rsidR="00CC5CB6" w:rsidRPr="00C80CA1" w:rsidRDefault="00CC5CB6" w:rsidP="00F23AAA">
      <w:pPr>
        <w:numPr>
          <w:ilvl w:val="0"/>
          <w:numId w:val="81"/>
        </w:numPr>
        <w:spacing w:line="360" w:lineRule="auto"/>
        <w:ind w:left="986" w:hanging="720"/>
        <w:rPr>
          <w:rFonts w:asciiTheme="minorEastAsia" w:hAnsiTheme="minorEastAsia" w:cs="Times New Roman"/>
          <w:sz w:val="24"/>
          <w:szCs w:val="20"/>
          <w:lang w:val="x-none"/>
        </w:rPr>
      </w:pPr>
      <w:r w:rsidRPr="00C80CA1">
        <w:rPr>
          <w:rFonts w:ascii="仿宋" w:eastAsia="仿宋" w:hAnsi="仿宋" w:cs="Times New Roman" w:hint="eastAsia"/>
          <w:b/>
          <w:sz w:val="24"/>
          <w:szCs w:val="20"/>
          <w:lang w:val="x-none"/>
        </w:rPr>
        <w:t>自然人：</w:t>
      </w:r>
      <w:r w:rsidRPr="00C80CA1">
        <w:rPr>
          <w:rFonts w:asciiTheme="minorEastAsia" w:hAnsiTheme="minorEastAsia" w:cs="Times New Roman" w:hint="eastAsia"/>
          <w:sz w:val="24"/>
          <w:szCs w:val="20"/>
          <w:lang w:val="x-none"/>
        </w:rPr>
        <w:t>提供有效的自然人身份证明。（仅限中国公民）</w:t>
      </w:r>
    </w:p>
    <w:p w:rsidR="00157A38" w:rsidRPr="00C80CA1" w:rsidRDefault="00D206DD" w:rsidP="00F23AAA">
      <w:pPr>
        <w:numPr>
          <w:ilvl w:val="0"/>
          <w:numId w:val="54"/>
        </w:numPr>
        <w:autoSpaceDE w:val="0"/>
        <w:autoSpaceDN w:val="0"/>
        <w:adjustRightInd w:val="0"/>
        <w:spacing w:line="360" w:lineRule="auto"/>
        <w:ind w:left="606" w:hanging="493"/>
        <w:rPr>
          <w:rFonts w:asciiTheme="minorEastAsia" w:hAnsiTheme="minorEastAsia"/>
          <w:sz w:val="24"/>
          <w:szCs w:val="24"/>
        </w:rPr>
      </w:pPr>
      <w:r w:rsidRPr="00C80CA1">
        <w:rPr>
          <w:rFonts w:ascii="宋体" w:eastAsia="宋体" w:hAnsi="宋体" w:cs="Times New Roman" w:hint="eastAsia"/>
          <w:kern w:val="0"/>
          <w:sz w:val="24"/>
          <w:szCs w:val="32"/>
        </w:rPr>
        <w:t>财务状况报告，依法缴纳税收和社会保障资金的相关材料</w:t>
      </w:r>
    </w:p>
    <w:p w:rsidR="00CC5CB6" w:rsidRPr="00C80CA1" w:rsidRDefault="00C12FED" w:rsidP="00157A38">
      <w:pPr>
        <w:spacing w:line="360" w:lineRule="auto"/>
        <w:ind w:firstLineChars="200" w:firstLine="480"/>
        <w:rPr>
          <w:rFonts w:asciiTheme="minorEastAsia" w:hAnsiTheme="minorEastAsia"/>
          <w:sz w:val="24"/>
          <w:szCs w:val="24"/>
        </w:rPr>
      </w:pPr>
      <w:r w:rsidRPr="00C80CA1">
        <w:rPr>
          <w:rFonts w:ascii="宋体" w:eastAsia="宋体" w:hAnsi="宋体" w:cs="Times New Roman" w:hint="eastAsia"/>
          <w:sz w:val="24"/>
          <w:szCs w:val="20"/>
          <w:lang w:val="x-none"/>
        </w:rPr>
        <w:t>应按附件</w:t>
      </w:r>
      <w:r w:rsidR="00495EBB" w:rsidRPr="00C80CA1">
        <w:rPr>
          <w:rFonts w:ascii="宋体" w:eastAsia="宋体" w:hAnsi="宋体" w:cs="Times New Roman" w:hint="eastAsia"/>
          <w:sz w:val="24"/>
          <w:szCs w:val="20"/>
          <w:lang w:val="x-none"/>
        </w:rPr>
        <w:t>一</w:t>
      </w:r>
      <w:r w:rsidRPr="00C80CA1">
        <w:rPr>
          <w:rFonts w:ascii="宋体" w:eastAsia="宋体" w:hAnsi="宋体" w:cs="Times New Roman" w:hint="eastAsia"/>
          <w:sz w:val="24"/>
          <w:szCs w:val="20"/>
          <w:lang w:val="x-none"/>
        </w:rPr>
        <w:t>格式提交“</w:t>
      </w:r>
      <w:r w:rsidR="0019747A" w:rsidRPr="00C80CA1">
        <w:rPr>
          <w:rFonts w:asciiTheme="minorEastAsia" w:hAnsiTheme="minorEastAsia" w:hint="eastAsia"/>
          <w:sz w:val="24"/>
          <w:szCs w:val="24"/>
        </w:rPr>
        <w:t>财务状况报告，</w:t>
      </w:r>
      <w:r w:rsidR="00157A38" w:rsidRPr="00C80CA1">
        <w:rPr>
          <w:rFonts w:asciiTheme="minorEastAsia" w:hAnsiTheme="minorEastAsia" w:hint="eastAsia"/>
          <w:sz w:val="24"/>
          <w:szCs w:val="24"/>
        </w:rPr>
        <w:t>依法缴纳税收和社会保障资金的</w:t>
      </w:r>
      <w:r w:rsidR="00157A38" w:rsidRPr="00C80CA1">
        <w:rPr>
          <w:rFonts w:asciiTheme="minorEastAsia" w:hAnsiTheme="minorEastAsia" w:hint="eastAsia"/>
          <w:b/>
          <w:sz w:val="24"/>
          <w:szCs w:val="24"/>
        </w:rPr>
        <w:t>声明</w:t>
      </w:r>
      <w:r w:rsidRPr="00C80CA1">
        <w:rPr>
          <w:rFonts w:ascii="宋体" w:eastAsia="宋体" w:hAnsi="宋体" w:cs="Times New Roman" w:hint="eastAsia"/>
          <w:b/>
          <w:sz w:val="24"/>
          <w:szCs w:val="20"/>
          <w:lang w:val="x-none"/>
        </w:rPr>
        <w:t>函</w:t>
      </w:r>
      <w:r w:rsidRPr="00C80CA1">
        <w:rPr>
          <w:rFonts w:ascii="宋体" w:eastAsia="宋体" w:hAnsi="宋体" w:cs="Times New Roman" w:hint="eastAsia"/>
          <w:sz w:val="24"/>
          <w:szCs w:val="20"/>
          <w:lang w:val="x-none"/>
        </w:rPr>
        <w:t>”。</w:t>
      </w:r>
      <w:r w:rsidRPr="00C80CA1">
        <w:rPr>
          <w:rFonts w:asciiTheme="minorEastAsia" w:hAnsiTheme="minorEastAsia"/>
          <w:sz w:val="24"/>
          <w:szCs w:val="24"/>
        </w:rPr>
        <w:t xml:space="preserve"> </w:t>
      </w:r>
    </w:p>
    <w:p w:rsidR="00D206DD" w:rsidRPr="00C80CA1" w:rsidRDefault="00D206DD" w:rsidP="00F23AAA">
      <w:pPr>
        <w:numPr>
          <w:ilvl w:val="0"/>
          <w:numId w:val="54"/>
        </w:numPr>
        <w:autoSpaceDE w:val="0"/>
        <w:autoSpaceDN w:val="0"/>
        <w:adjustRightInd w:val="0"/>
        <w:spacing w:line="360" w:lineRule="auto"/>
        <w:ind w:left="606" w:hanging="493"/>
        <w:rPr>
          <w:rFonts w:ascii="宋体" w:eastAsia="宋体" w:hAnsi="宋体" w:cs="Times New Roman"/>
          <w:kern w:val="0"/>
          <w:sz w:val="24"/>
          <w:szCs w:val="32"/>
        </w:rPr>
      </w:pPr>
      <w:r w:rsidRPr="00C80CA1">
        <w:rPr>
          <w:rFonts w:ascii="宋体" w:eastAsia="宋体" w:hAnsi="宋体" w:cs="Times New Roman" w:hint="eastAsia"/>
          <w:kern w:val="0"/>
          <w:sz w:val="24"/>
          <w:szCs w:val="32"/>
        </w:rPr>
        <w:t>具备履行合同所必需的设备和专业技术能力的证明材料</w:t>
      </w:r>
      <w:r w:rsidR="00F107AB" w:rsidRPr="00C80CA1">
        <w:rPr>
          <w:rFonts w:ascii="宋体" w:eastAsia="宋体" w:hAnsi="宋体" w:cs="Times New Roman" w:hint="eastAsia"/>
          <w:kern w:val="0"/>
          <w:sz w:val="24"/>
          <w:szCs w:val="32"/>
        </w:rPr>
        <w:t>：</w:t>
      </w:r>
    </w:p>
    <w:p w:rsidR="00CC5CB6" w:rsidRPr="00C80CA1" w:rsidRDefault="00CC5CB6" w:rsidP="00F23AAA">
      <w:pPr>
        <w:numPr>
          <w:ilvl w:val="0"/>
          <w:numId w:val="82"/>
        </w:numPr>
        <w:spacing w:line="360" w:lineRule="auto"/>
        <w:ind w:left="986" w:hanging="720"/>
        <w:rPr>
          <w:rFonts w:ascii="宋体" w:eastAsia="宋体" w:hAnsi="宋体" w:cs="Times New Roman"/>
          <w:sz w:val="24"/>
          <w:szCs w:val="20"/>
          <w:lang w:val="x-none"/>
        </w:rPr>
      </w:pPr>
      <w:r w:rsidRPr="00C80CA1">
        <w:rPr>
          <w:rFonts w:ascii="宋体" w:eastAsia="宋体" w:hAnsi="宋体" w:cs="Times New Roman" w:hint="eastAsia"/>
          <w:sz w:val="24"/>
          <w:szCs w:val="20"/>
          <w:lang w:val="x-none"/>
        </w:rPr>
        <w:t>提供具备足够数量的设施设备的证明材料；</w:t>
      </w:r>
    </w:p>
    <w:p w:rsidR="00CC5CB6" w:rsidRPr="00C80CA1" w:rsidRDefault="00CC5CB6" w:rsidP="00F23AAA">
      <w:pPr>
        <w:numPr>
          <w:ilvl w:val="0"/>
          <w:numId w:val="82"/>
        </w:numPr>
        <w:spacing w:line="360" w:lineRule="auto"/>
        <w:ind w:left="986" w:hanging="720"/>
        <w:rPr>
          <w:rFonts w:ascii="宋体" w:eastAsia="宋体" w:hAnsi="宋体" w:cs="Times New Roman"/>
          <w:sz w:val="24"/>
          <w:szCs w:val="20"/>
          <w:lang w:val="x-none"/>
        </w:rPr>
      </w:pPr>
      <w:r w:rsidRPr="00C80CA1">
        <w:rPr>
          <w:rFonts w:ascii="宋体" w:eastAsia="宋体" w:hAnsi="宋体" w:cs="Times New Roman" w:hint="eastAsia"/>
          <w:sz w:val="24"/>
          <w:szCs w:val="20"/>
          <w:lang w:val="x-none"/>
        </w:rPr>
        <w:t>提供具备足够数量的技术人员的证明材料。</w:t>
      </w:r>
    </w:p>
    <w:p w:rsidR="00D206DD" w:rsidRPr="00C80CA1" w:rsidRDefault="00D206DD" w:rsidP="00F23AAA">
      <w:pPr>
        <w:numPr>
          <w:ilvl w:val="0"/>
          <w:numId w:val="54"/>
        </w:numPr>
        <w:autoSpaceDE w:val="0"/>
        <w:autoSpaceDN w:val="0"/>
        <w:adjustRightInd w:val="0"/>
        <w:spacing w:line="360" w:lineRule="auto"/>
        <w:ind w:left="606" w:hanging="493"/>
        <w:rPr>
          <w:rFonts w:ascii="宋体" w:eastAsia="宋体" w:hAnsi="宋体" w:cs="Times New Roman"/>
          <w:kern w:val="0"/>
          <w:sz w:val="24"/>
          <w:szCs w:val="32"/>
        </w:rPr>
      </w:pPr>
      <w:r w:rsidRPr="00C80CA1">
        <w:rPr>
          <w:rFonts w:ascii="宋体" w:eastAsia="宋体" w:hAnsi="宋体" w:cs="Times New Roman" w:hint="eastAsia"/>
          <w:kern w:val="0"/>
          <w:sz w:val="24"/>
          <w:szCs w:val="32"/>
        </w:rPr>
        <w:t>参加政府采购活动前</w:t>
      </w:r>
      <w:r w:rsidR="0019747A" w:rsidRPr="00C80CA1">
        <w:rPr>
          <w:rFonts w:ascii="宋体" w:eastAsia="宋体" w:hAnsi="宋体" w:cs="Times New Roman" w:hint="eastAsia"/>
          <w:kern w:val="0"/>
          <w:sz w:val="24"/>
          <w:szCs w:val="32"/>
        </w:rPr>
        <w:t>三</w:t>
      </w:r>
      <w:r w:rsidR="003F44C2" w:rsidRPr="00C80CA1">
        <w:rPr>
          <w:rFonts w:ascii="宋体" w:eastAsia="宋体" w:hAnsi="宋体" w:cs="Times New Roman" w:hint="eastAsia"/>
          <w:kern w:val="0"/>
          <w:sz w:val="24"/>
          <w:szCs w:val="32"/>
        </w:rPr>
        <w:t>年内在经营活动中没有重大违法记录的</w:t>
      </w:r>
      <w:r w:rsidRPr="00C80CA1">
        <w:rPr>
          <w:rFonts w:ascii="宋体" w:eastAsia="宋体" w:hAnsi="宋体" w:cs="Times New Roman" w:hint="eastAsia"/>
          <w:kern w:val="0"/>
          <w:sz w:val="24"/>
          <w:szCs w:val="32"/>
        </w:rPr>
        <w:t>声明</w:t>
      </w:r>
      <w:r w:rsidR="00F107AB" w:rsidRPr="00C80CA1">
        <w:rPr>
          <w:rFonts w:ascii="宋体" w:eastAsia="宋体" w:hAnsi="宋体" w:cs="Times New Roman" w:hint="eastAsia"/>
          <w:kern w:val="0"/>
          <w:sz w:val="24"/>
          <w:szCs w:val="32"/>
        </w:rPr>
        <w:t>：</w:t>
      </w:r>
    </w:p>
    <w:p w:rsidR="00CC5CB6" w:rsidRPr="00C80CA1" w:rsidRDefault="006C2541" w:rsidP="00F23AAA">
      <w:pPr>
        <w:numPr>
          <w:ilvl w:val="0"/>
          <w:numId w:val="83"/>
        </w:numPr>
        <w:spacing w:line="360" w:lineRule="auto"/>
        <w:ind w:left="986" w:hanging="720"/>
        <w:rPr>
          <w:rFonts w:ascii="仿宋" w:eastAsia="仿宋" w:hAnsi="仿宋" w:cs="Times New Roman"/>
          <w:sz w:val="24"/>
          <w:szCs w:val="20"/>
          <w:lang w:val="x-none"/>
        </w:rPr>
      </w:pPr>
      <w:r w:rsidRPr="00C80CA1">
        <w:rPr>
          <w:rFonts w:ascii="宋体" w:eastAsia="宋体" w:hAnsi="宋体" w:cs="Times New Roman" w:hint="eastAsia"/>
          <w:sz w:val="24"/>
          <w:szCs w:val="20"/>
          <w:lang w:val="x-none"/>
        </w:rPr>
        <w:t>应按附件</w:t>
      </w:r>
      <w:r w:rsidR="00495EBB" w:rsidRPr="00C80CA1">
        <w:rPr>
          <w:rFonts w:ascii="宋体" w:eastAsia="宋体" w:hAnsi="宋体" w:cs="Times New Roman" w:hint="eastAsia"/>
          <w:sz w:val="24"/>
          <w:szCs w:val="20"/>
          <w:lang w:val="x-none"/>
        </w:rPr>
        <w:t>二</w:t>
      </w:r>
      <w:r w:rsidRPr="00C80CA1">
        <w:rPr>
          <w:rFonts w:ascii="宋体" w:eastAsia="宋体" w:hAnsi="宋体" w:cs="Times New Roman" w:hint="eastAsia"/>
          <w:sz w:val="24"/>
          <w:szCs w:val="20"/>
          <w:lang w:val="x-none"/>
        </w:rPr>
        <w:t>格式</w:t>
      </w:r>
      <w:r w:rsidR="003F44C2" w:rsidRPr="00C80CA1">
        <w:rPr>
          <w:rFonts w:ascii="宋体" w:eastAsia="宋体" w:hAnsi="宋体" w:cs="Times New Roman" w:hint="eastAsia"/>
          <w:sz w:val="24"/>
          <w:szCs w:val="20"/>
          <w:lang w:val="x-none"/>
        </w:rPr>
        <w:t>提交“</w:t>
      </w:r>
      <w:r w:rsidR="0019747A" w:rsidRPr="00C80CA1">
        <w:rPr>
          <w:rFonts w:ascii="宋体" w:eastAsia="宋体" w:hAnsi="宋体" w:cs="Times New Roman" w:hint="eastAsia"/>
          <w:sz w:val="24"/>
          <w:szCs w:val="20"/>
          <w:lang w:val="x-none"/>
        </w:rPr>
        <w:t>无重大违法记录的</w:t>
      </w:r>
      <w:r w:rsidRPr="00C80CA1">
        <w:rPr>
          <w:rFonts w:ascii="宋体" w:eastAsia="宋体" w:hAnsi="宋体" w:cs="Times New Roman" w:hint="eastAsia"/>
          <w:b/>
          <w:sz w:val="24"/>
          <w:szCs w:val="20"/>
          <w:lang w:val="x-none"/>
        </w:rPr>
        <w:t>声明函</w:t>
      </w:r>
      <w:r w:rsidRPr="00C80CA1">
        <w:rPr>
          <w:rFonts w:ascii="宋体" w:eastAsia="宋体" w:hAnsi="宋体" w:cs="Times New Roman" w:hint="eastAsia"/>
          <w:sz w:val="24"/>
          <w:szCs w:val="20"/>
          <w:lang w:val="x-none"/>
        </w:rPr>
        <w:t>”</w:t>
      </w:r>
      <w:r w:rsidR="00F107AB" w:rsidRPr="00C80CA1">
        <w:rPr>
          <w:rFonts w:ascii="宋体" w:eastAsia="宋体" w:hAnsi="宋体" w:cs="Times New Roman" w:hint="eastAsia"/>
          <w:sz w:val="24"/>
          <w:szCs w:val="20"/>
          <w:lang w:val="x-none"/>
        </w:rPr>
        <w:t>；</w:t>
      </w:r>
    </w:p>
    <w:p w:rsidR="00CC5CB6" w:rsidRPr="00C80CA1" w:rsidRDefault="00CC5CB6" w:rsidP="00F23AAA">
      <w:pPr>
        <w:numPr>
          <w:ilvl w:val="0"/>
          <w:numId w:val="83"/>
        </w:numPr>
        <w:spacing w:line="360" w:lineRule="auto"/>
        <w:ind w:left="986" w:hanging="720"/>
        <w:rPr>
          <w:rFonts w:ascii="仿宋" w:eastAsia="仿宋" w:hAnsi="仿宋" w:cs="Times New Roman"/>
          <w:sz w:val="24"/>
          <w:szCs w:val="20"/>
          <w:lang w:val="x-none"/>
        </w:rPr>
      </w:pPr>
      <w:r w:rsidRPr="00C80CA1">
        <w:rPr>
          <w:rFonts w:ascii="宋体" w:eastAsia="宋体" w:hAnsi="宋体" w:cs="Times New Roman" w:hint="eastAsia"/>
          <w:sz w:val="24"/>
          <w:szCs w:val="20"/>
          <w:lang w:val="x-none"/>
        </w:rPr>
        <w:t>政府采购法第二十二条第一款第五项所</w:t>
      </w:r>
      <w:proofErr w:type="gramStart"/>
      <w:r w:rsidRPr="00C80CA1">
        <w:rPr>
          <w:rFonts w:ascii="宋体" w:eastAsia="宋体" w:hAnsi="宋体" w:cs="Times New Roman" w:hint="eastAsia"/>
          <w:sz w:val="24"/>
          <w:szCs w:val="20"/>
          <w:lang w:val="x-none"/>
        </w:rPr>
        <w:t>称重大</w:t>
      </w:r>
      <w:proofErr w:type="gramEnd"/>
      <w:r w:rsidRPr="00C80CA1">
        <w:rPr>
          <w:rFonts w:ascii="宋体" w:eastAsia="宋体" w:hAnsi="宋体" w:cs="Times New Roman" w:hint="eastAsia"/>
          <w:sz w:val="24"/>
          <w:szCs w:val="20"/>
          <w:lang w:val="x-none"/>
        </w:rPr>
        <w:t>违法记录，是指供应商因违法经营受到刑事处罚或者责令停产停业、吊销许可证或者执照、较大数额罚款等行政处罚</w:t>
      </w:r>
      <w:r w:rsidR="00F107AB" w:rsidRPr="00C80CA1">
        <w:rPr>
          <w:rFonts w:ascii="宋体" w:eastAsia="宋体" w:hAnsi="宋体" w:cs="Times New Roman" w:hint="eastAsia"/>
          <w:sz w:val="24"/>
          <w:szCs w:val="20"/>
          <w:lang w:val="x-none"/>
        </w:rPr>
        <w:t>；</w:t>
      </w:r>
    </w:p>
    <w:p w:rsidR="00CC5CB6" w:rsidRPr="00C80CA1" w:rsidRDefault="00CC5CB6" w:rsidP="00F23AAA">
      <w:pPr>
        <w:numPr>
          <w:ilvl w:val="0"/>
          <w:numId w:val="83"/>
        </w:numPr>
        <w:spacing w:line="360" w:lineRule="auto"/>
        <w:ind w:left="986" w:hanging="720"/>
        <w:rPr>
          <w:rFonts w:ascii="仿宋" w:eastAsia="仿宋" w:hAnsi="仿宋" w:cs="Times New Roman"/>
          <w:sz w:val="24"/>
          <w:szCs w:val="20"/>
          <w:lang w:val="x-none"/>
        </w:rPr>
      </w:pPr>
      <w:r w:rsidRPr="00C80CA1">
        <w:rPr>
          <w:rFonts w:ascii="宋体" w:eastAsia="宋体" w:hAnsi="宋体" w:cs="Times New Roman" w:hint="eastAsia"/>
          <w:sz w:val="24"/>
          <w:szCs w:val="20"/>
          <w:lang w:val="x-none"/>
        </w:rPr>
        <w:t>按照财政部《关于规范政府采购行政处罚有关问题的通知》的规定，</w:t>
      </w:r>
      <w:r w:rsidRPr="00C80CA1">
        <w:rPr>
          <w:rFonts w:ascii="宋体" w:eastAsia="宋体" w:hAnsi="宋体" w:cs="Times New Roman"/>
          <w:sz w:val="24"/>
          <w:szCs w:val="20"/>
          <w:lang w:val="x-none"/>
        </w:rPr>
        <w:t>各级人民政府财政部门依法对参加政府采购活动的供应商</w:t>
      </w:r>
      <w:proofErr w:type="gramStart"/>
      <w:r w:rsidRPr="00C80CA1">
        <w:rPr>
          <w:rFonts w:ascii="宋体" w:eastAsia="宋体" w:hAnsi="宋体" w:cs="Times New Roman"/>
          <w:sz w:val="24"/>
          <w:szCs w:val="20"/>
          <w:lang w:val="x-none"/>
        </w:rPr>
        <w:t>作出</w:t>
      </w:r>
      <w:proofErr w:type="gramEnd"/>
      <w:r w:rsidRPr="00C80CA1">
        <w:rPr>
          <w:rFonts w:ascii="宋体" w:eastAsia="宋体" w:hAnsi="宋体" w:cs="Times New Roman"/>
          <w:sz w:val="24"/>
          <w:szCs w:val="20"/>
          <w:lang w:val="x-none"/>
        </w:rPr>
        <w:t>的禁止参加政府采购活动等行政处罚决定在全国范围内生效。</w:t>
      </w:r>
    </w:p>
    <w:p w:rsidR="00D206DD" w:rsidRPr="00C80CA1" w:rsidRDefault="00D206DD" w:rsidP="00F23AAA">
      <w:pPr>
        <w:numPr>
          <w:ilvl w:val="0"/>
          <w:numId w:val="54"/>
        </w:numPr>
        <w:autoSpaceDE w:val="0"/>
        <w:autoSpaceDN w:val="0"/>
        <w:adjustRightInd w:val="0"/>
        <w:spacing w:line="360" w:lineRule="auto"/>
        <w:ind w:left="606" w:hanging="493"/>
        <w:rPr>
          <w:rFonts w:ascii="宋体" w:eastAsia="宋体" w:hAnsi="宋体" w:cs="Times New Roman"/>
          <w:kern w:val="0"/>
          <w:sz w:val="24"/>
          <w:szCs w:val="32"/>
        </w:rPr>
      </w:pPr>
      <w:r w:rsidRPr="00C80CA1">
        <w:rPr>
          <w:rFonts w:ascii="宋体" w:eastAsia="宋体" w:hAnsi="宋体" w:cs="Times New Roman" w:hint="eastAsia"/>
          <w:kern w:val="0"/>
          <w:sz w:val="24"/>
          <w:szCs w:val="32"/>
        </w:rPr>
        <w:lastRenderedPageBreak/>
        <w:t>具备法律、行政法规规定的其他条件的证明材料</w:t>
      </w:r>
      <w:r w:rsidR="00F107AB" w:rsidRPr="00C80CA1">
        <w:rPr>
          <w:rFonts w:ascii="宋体" w:eastAsia="宋体" w:hAnsi="宋体" w:cs="Times New Roman" w:hint="eastAsia"/>
          <w:kern w:val="0"/>
          <w:sz w:val="24"/>
          <w:szCs w:val="32"/>
        </w:rPr>
        <w:t>：</w:t>
      </w:r>
    </w:p>
    <w:p w:rsidR="007A080B" w:rsidRPr="00C80CA1" w:rsidRDefault="009F1482" w:rsidP="00F23AAA">
      <w:pPr>
        <w:numPr>
          <w:ilvl w:val="0"/>
          <w:numId w:val="84"/>
        </w:numPr>
        <w:spacing w:line="360" w:lineRule="auto"/>
        <w:ind w:left="986" w:hanging="720"/>
        <w:rPr>
          <w:rFonts w:ascii="宋体" w:eastAsia="宋体" w:hAnsi="宋体" w:cs="Times New Roman"/>
          <w:sz w:val="24"/>
          <w:szCs w:val="20"/>
          <w:lang w:val="x-none"/>
        </w:rPr>
      </w:pPr>
      <w:r w:rsidRPr="00C80CA1">
        <w:rPr>
          <w:rFonts w:ascii="宋体" w:eastAsia="宋体" w:hAnsi="宋体" w:cs="Times New Roman" w:hint="eastAsia"/>
          <w:sz w:val="24"/>
          <w:szCs w:val="20"/>
          <w:lang w:val="x-none"/>
        </w:rPr>
        <w:t>国家对生产和销售相关产品或提供相关服务有专门法律、行政法规规定的，则必须提供取得国家有关主管部门行政许可的证明材料。</w:t>
      </w:r>
    </w:p>
    <w:p w:rsidR="00C760C8" w:rsidRPr="00C80CA1" w:rsidRDefault="00C760C8" w:rsidP="00F23AAA">
      <w:pPr>
        <w:numPr>
          <w:ilvl w:val="0"/>
          <w:numId w:val="53"/>
        </w:numPr>
        <w:autoSpaceDE w:val="0"/>
        <w:autoSpaceDN w:val="0"/>
        <w:adjustRightInd w:val="0"/>
        <w:spacing w:line="360" w:lineRule="auto"/>
        <w:ind w:left="490" w:hanging="370"/>
        <w:rPr>
          <w:rFonts w:ascii="宋体" w:eastAsia="宋体" w:hAnsi="宋体" w:cs="Courier New"/>
          <w:sz w:val="24"/>
          <w:szCs w:val="24"/>
        </w:rPr>
      </w:pPr>
      <w:r w:rsidRPr="00C80CA1">
        <w:rPr>
          <w:rFonts w:ascii="宋体" w:eastAsia="宋体" w:hAnsi="宋体" w:cs="Courier New" w:hint="eastAsia"/>
          <w:sz w:val="24"/>
          <w:szCs w:val="24"/>
        </w:rPr>
        <w:t>单位负责人为同一人或者存在直接控股、管理关系的不同投标人，不得参加本项目同一合同项下的政府采购活动。</w:t>
      </w:r>
    </w:p>
    <w:p w:rsidR="00C760C8" w:rsidRPr="00C80CA1" w:rsidRDefault="00C760C8" w:rsidP="002F30A6">
      <w:pPr>
        <w:autoSpaceDE w:val="0"/>
        <w:autoSpaceDN w:val="0"/>
        <w:adjustRightInd w:val="0"/>
        <w:spacing w:line="360" w:lineRule="auto"/>
        <w:ind w:leftChars="285" w:left="598" w:firstLineChars="150" w:firstLine="360"/>
        <w:rPr>
          <w:rFonts w:ascii="宋体" w:eastAsia="宋体" w:hAnsi="宋体" w:cs="Courier New"/>
          <w:sz w:val="24"/>
          <w:szCs w:val="24"/>
        </w:rPr>
      </w:pPr>
      <w:r w:rsidRPr="00C80CA1">
        <w:rPr>
          <w:rFonts w:ascii="宋体" w:eastAsia="宋体" w:hAnsi="宋体" w:cs="Courier New" w:hint="eastAsia"/>
          <w:sz w:val="24"/>
          <w:szCs w:val="24"/>
        </w:rPr>
        <w:t>应按附件</w:t>
      </w:r>
      <w:r w:rsidR="00495EBB" w:rsidRPr="00C80CA1">
        <w:rPr>
          <w:rFonts w:ascii="宋体" w:eastAsia="宋体" w:hAnsi="宋体" w:cs="Courier New" w:hint="eastAsia"/>
          <w:sz w:val="24"/>
          <w:szCs w:val="24"/>
        </w:rPr>
        <w:t>三</w:t>
      </w:r>
      <w:r w:rsidRPr="00C80CA1">
        <w:rPr>
          <w:rFonts w:ascii="宋体" w:eastAsia="宋体" w:hAnsi="宋体" w:cs="Courier New" w:hint="eastAsia"/>
          <w:sz w:val="24"/>
          <w:szCs w:val="24"/>
        </w:rPr>
        <w:t>格式提交“未与单位负责人为同一人或者存在直接控股、管理关系的其它投标人，参加同一合同项下的政府采购活动</w:t>
      </w:r>
      <w:r w:rsidRPr="00C80CA1">
        <w:rPr>
          <w:rFonts w:ascii="宋体" w:eastAsia="宋体" w:hAnsi="宋体" w:cs="Courier New" w:hint="eastAsia"/>
          <w:b/>
          <w:sz w:val="24"/>
          <w:szCs w:val="24"/>
        </w:rPr>
        <w:t>声明函</w:t>
      </w:r>
      <w:r w:rsidRPr="00C80CA1">
        <w:rPr>
          <w:rFonts w:ascii="宋体" w:eastAsia="宋体" w:hAnsi="宋体" w:cs="Courier New" w:hint="eastAsia"/>
          <w:sz w:val="24"/>
          <w:szCs w:val="24"/>
        </w:rPr>
        <w:t>”</w:t>
      </w:r>
    </w:p>
    <w:p w:rsidR="00C760C8" w:rsidRPr="00C80CA1" w:rsidRDefault="00C760C8" w:rsidP="00F23AAA">
      <w:pPr>
        <w:numPr>
          <w:ilvl w:val="0"/>
          <w:numId w:val="53"/>
        </w:numPr>
        <w:autoSpaceDE w:val="0"/>
        <w:autoSpaceDN w:val="0"/>
        <w:adjustRightInd w:val="0"/>
        <w:spacing w:line="360" w:lineRule="auto"/>
        <w:ind w:left="490" w:hanging="370"/>
        <w:rPr>
          <w:rFonts w:ascii="宋体" w:eastAsia="宋体" w:hAnsi="宋体" w:cs="Courier New"/>
          <w:sz w:val="24"/>
          <w:szCs w:val="24"/>
        </w:rPr>
      </w:pPr>
      <w:r w:rsidRPr="00C80CA1">
        <w:rPr>
          <w:rFonts w:ascii="宋体" w:eastAsia="宋体" w:hAnsi="宋体" w:cs="Courier New" w:hint="eastAsia"/>
          <w:sz w:val="24"/>
          <w:szCs w:val="24"/>
        </w:rPr>
        <w:t>为本采购项目提供整体设计、规范编制或者项目管理、监理、检测等服务的，不得再参加本项目的其他招标采购活动。</w:t>
      </w:r>
    </w:p>
    <w:p w:rsidR="00C760C8" w:rsidRPr="00C80CA1" w:rsidRDefault="00C760C8" w:rsidP="002F30A6">
      <w:pPr>
        <w:autoSpaceDE w:val="0"/>
        <w:autoSpaceDN w:val="0"/>
        <w:adjustRightInd w:val="0"/>
        <w:spacing w:line="360" w:lineRule="auto"/>
        <w:ind w:leftChars="285" w:left="598" w:firstLineChars="150" w:firstLine="360"/>
        <w:rPr>
          <w:rFonts w:ascii="宋体" w:eastAsia="宋体" w:hAnsi="宋体" w:cs="Courier New"/>
          <w:sz w:val="24"/>
          <w:szCs w:val="24"/>
        </w:rPr>
      </w:pPr>
      <w:r w:rsidRPr="00C80CA1">
        <w:rPr>
          <w:rFonts w:ascii="宋体" w:eastAsia="宋体" w:hAnsi="宋体" w:cs="Courier New" w:hint="eastAsia"/>
          <w:sz w:val="24"/>
          <w:szCs w:val="24"/>
        </w:rPr>
        <w:t>应按附件</w:t>
      </w:r>
      <w:r w:rsidR="00495EBB" w:rsidRPr="00C80CA1">
        <w:rPr>
          <w:rFonts w:ascii="宋体" w:eastAsia="宋体" w:hAnsi="宋体" w:cs="Courier New" w:hint="eastAsia"/>
          <w:sz w:val="24"/>
          <w:szCs w:val="24"/>
        </w:rPr>
        <w:t>四</w:t>
      </w:r>
      <w:r w:rsidRPr="00C80CA1">
        <w:rPr>
          <w:rFonts w:ascii="宋体" w:eastAsia="宋体" w:hAnsi="宋体" w:cs="Courier New" w:hint="eastAsia"/>
          <w:sz w:val="24"/>
          <w:szCs w:val="24"/>
        </w:rPr>
        <w:t>格式提交“未为本采购项目提供整体设计、规范编制或者项目管理、监理、检测等服务的</w:t>
      </w:r>
      <w:r w:rsidRPr="00C80CA1">
        <w:rPr>
          <w:rFonts w:ascii="宋体" w:eastAsia="宋体" w:hAnsi="宋体" w:cs="Courier New" w:hint="eastAsia"/>
          <w:b/>
          <w:sz w:val="24"/>
          <w:szCs w:val="24"/>
        </w:rPr>
        <w:t>声明函</w:t>
      </w:r>
      <w:r w:rsidRPr="00C80CA1">
        <w:rPr>
          <w:rFonts w:ascii="宋体" w:eastAsia="宋体" w:hAnsi="宋体" w:cs="Courier New" w:hint="eastAsia"/>
          <w:sz w:val="24"/>
          <w:szCs w:val="24"/>
        </w:rPr>
        <w:t>”</w:t>
      </w:r>
    </w:p>
    <w:p w:rsidR="00D206DD" w:rsidRPr="00C80CA1" w:rsidRDefault="00D206DD" w:rsidP="00F23AAA">
      <w:pPr>
        <w:numPr>
          <w:ilvl w:val="0"/>
          <w:numId w:val="53"/>
        </w:numPr>
        <w:autoSpaceDE w:val="0"/>
        <w:autoSpaceDN w:val="0"/>
        <w:adjustRightInd w:val="0"/>
        <w:spacing w:line="360" w:lineRule="auto"/>
        <w:ind w:left="490" w:hanging="370"/>
        <w:rPr>
          <w:rFonts w:ascii="宋体" w:eastAsia="宋体" w:hAnsi="宋体" w:cs="Courier New"/>
          <w:sz w:val="24"/>
          <w:szCs w:val="24"/>
        </w:rPr>
      </w:pPr>
      <w:r w:rsidRPr="00C80CA1">
        <w:rPr>
          <w:rFonts w:ascii="宋体" w:eastAsia="宋体" w:hAnsi="宋体" w:cs="Courier New" w:hint="eastAsia"/>
          <w:sz w:val="24"/>
          <w:szCs w:val="24"/>
        </w:rPr>
        <w:t>未被“信用中国”网站(www.creditchina.gov.cn)</w:t>
      </w:r>
      <w:r w:rsidR="00B06F4C" w:rsidRPr="00C80CA1">
        <w:rPr>
          <w:rFonts w:ascii="宋体" w:eastAsia="宋体" w:hAnsi="宋体" w:cs="Times New Roman" w:hint="eastAsia"/>
          <w:b/>
          <w:sz w:val="24"/>
          <w:szCs w:val="24"/>
          <w:lang w:val="x-none" w:eastAsia="x-none"/>
        </w:rPr>
        <w:t xml:space="preserve"> </w:t>
      </w:r>
      <w:r w:rsidR="00B06F4C" w:rsidRPr="00C80CA1">
        <w:rPr>
          <w:rFonts w:ascii="宋体" w:eastAsia="宋体" w:hAnsi="宋体" w:cs="Courier New" w:hint="eastAsia"/>
          <w:sz w:val="24"/>
          <w:szCs w:val="24"/>
        </w:rPr>
        <w:t>、“中国政府采购网”(www.ccgp.gov.cn)</w:t>
      </w:r>
      <w:r w:rsidRPr="00C80CA1">
        <w:rPr>
          <w:rFonts w:ascii="宋体" w:eastAsia="宋体" w:hAnsi="宋体" w:cs="Courier New" w:hint="eastAsia"/>
          <w:sz w:val="24"/>
          <w:szCs w:val="24"/>
        </w:rPr>
        <w:t>列入失信被执行人、重大税收违法案件当事人名单、政府采购严重违法失信行为记录名单</w:t>
      </w:r>
      <w:r w:rsidR="00495EBB" w:rsidRPr="00C80CA1">
        <w:rPr>
          <w:rFonts w:ascii="宋体" w:eastAsia="宋体" w:hAnsi="宋体" w:cs="Courier New" w:hint="eastAsia"/>
          <w:sz w:val="24"/>
          <w:szCs w:val="24"/>
        </w:rPr>
        <w:t>。</w:t>
      </w:r>
    </w:p>
    <w:p w:rsidR="0019747A" w:rsidRPr="00C80CA1" w:rsidRDefault="0019747A" w:rsidP="0019747A">
      <w:pPr>
        <w:autoSpaceDE w:val="0"/>
        <w:autoSpaceDN w:val="0"/>
        <w:adjustRightInd w:val="0"/>
        <w:spacing w:line="360" w:lineRule="auto"/>
        <w:ind w:leftChars="233" w:left="489" w:firstLineChars="200" w:firstLine="480"/>
        <w:rPr>
          <w:rFonts w:ascii="宋体" w:eastAsia="宋体" w:hAnsi="宋体" w:cs="Courier New"/>
          <w:sz w:val="24"/>
          <w:szCs w:val="24"/>
        </w:rPr>
      </w:pPr>
      <w:r w:rsidRPr="00C80CA1">
        <w:rPr>
          <w:rFonts w:ascii="宋体" w:eastAsia="宋体" w:hAnsi="宋体" w:cs="Times New Roman" w:hint="eastAsia"/>
          <w:sz w:val="24"/>
          <w:szCs w:val="20"/>
          <w:lang w:val="x-none"/>
        </w:rPr>
        <w:t>应按附件</w:t>
      </w:r>
      <w:r w:rsidR="00495EBB" w:rsidRPr="00C80CA1">
        <w:rPr>
          <w:rFonts w:ascii="宋体" w:eastAsia="宋体" w:hAnsi="宋体" w:cs="Times New Roman" w:hint="eastAsia"/>
          <w:sz w:val="24"/>
          <w:szCs w:val="20"/>
          <w:lang w:val="x-none"/>
        </w:rPr>
        <w:t>五</w:t>
      </w:r>
      <w:r w:rsidRPr="00C80CA1">
        <w:rPr>
          <w:rFonts w:ascii="宋体" w:eastAsia="宋体" w:hAnsi="宋体" w:cs="Times New Roman" w:hint="eastAsia"/>
          <w:sz w:val="24"/>
          <w:szCs w:val="20"/>
          <w:lang w:val="x-none"/>
        </w:rPr>
        <w:t>格式提交“未被列入记录名单的</w:t>
      </w:r>
      <w:r w:rsidRPr="00C80CA1">
        <w:rPr>
          <w:rFonts w:ascii="宋体" w:eastAsia="宋体" w:hAnsi="宋体" w:cs="Times New Roman" w:hint="eastAsia"/>
          <w:b/>
          <w:sz w:val="24"/>
          <w:szCs w:val="20"/>
          <w:lang w:val="x-none"/>
        </w:rPr>
        <w:t>声明函</w:t>
      </w:r>
      <w:r w:rsidRPr="00C80CA1">
        <w:rPr>
          <w:rFonts w:ascii="宋体" w:eastAsia="宋体" w:hAnsi="宋体" w:cs="Times New Roman" w:hint="eastAsia"/>
          <w:sz w:val="24"/>
          <w:szCs w:val="20"/>
          <w:lang w:val="x-none"/>
        </w:rPr>
        <w:t>”</w:t>
      </w:r>
      <w:r w:rsidR="005F0377" w:rsidRPr="00C80CA1">
        <w:rPr>
          <w:rFonts w:ascii="宋体" w:eastAsia="宋体" w:hAnsi="宋体" w:cs="Times New Roman" w:hint="eastAsia"/>
          <w:sz w:val="24"/>
          <w:szCs w:val="20"/>
          <w:lang w:val="x-none"/>
        </w:rPr>
        <w:t>。</w:t>
      </w:r>
    </w:p>
    <w:p w:rsidR="00286D97" w:rsidRPr="00C80CA1" w:rsidRDefault="00286D97" w:rsidP="00F23AAA">
      <w:pPr>
        <w:numPr>
          <w:ilvl w:val="0"/>
          <w:numId w:val="53"/>
        </w:numPr>
        <w:autoSpaceDE w:val="0"/>
        <w:autoSpaceDN w:val="0"/>
        <w:adjustRightInd w:val="0"/>
        <w:spacing w:line="360" w:lineRule="auto"/>
        <w:ind w:left="490" w:hanging="370"/>
        <w:rPr>
          <w:rFonts w:ascii="宋体" w:eastAsia="宋体" w:hAnsi="宋体" w:cs="Courier New"/>
          <w:sz w:val="24"/>
          <w:szCs w:val="24"/>
        </w:rPr>
      </w:pPr>
      <w:r w:rsidRPr="00C80CA1">
        <w:rPr>
          <w:rFonts w:ascii="宋体" w:eastAsia="宋体" w:hAnsi="宋体" w:cs="Courier New" w:hint="eastAsia"/>
          <w:sz w:val="24"/>
          <w:szCs w:val="24"/>
        </w:rPr>
        <w:t>落实政府采购政策需满足的资格要求的证明材料或者情况说明。</w:t>
      </w:r>
    </w:p>
    <w:p w:rsidR="00286D97" w:rsidRPr="00C80CA1" w:rsidRDefault="00451564" w:rsidP="00286D97">
      <w:pPr>
        <w:autoSpaceDE w:val="0"/>
        <w:autoSpaceDN w:val="0"/>
        <w:adjustRightInd w:val="0"/>
        <w:spacing w:line="360" w:lineRule="auto"/>
        <w:ind w:left="490"/>
        <w:rPr>
          <w:rFonts w:ascii="宋体" w:eastAsia="宋体" w:hAnsi="宋体" w:cs="Courier New"/>
          <w:sz w:val="24"/>
          <w:szCs w:val="24"/>
        </w:rPr>
      </w:pPr>
      <w:r w:rsidRPr="00C80CA1">
        <w:rPr>
          <w:rFonts w:ascii="宋体" w:eastAsia="宋体" w:hAnsi="宋体" w:cs="Courier New" w:hint="eastAsia"/>
          <w:sz w:val="24"/>
          <w:szCs w:val="24"/>
        </w:rPr>
        <w:t>应按附件九至</w:t>
      </w:r>
      <w:r w:rsidR="002F30A6" w:rsidRPr="00C80CA1">
        <w:rPr>
          <w:rFonts w:ascii="宋体" w:eastAsia="宋体" w:hAnsi="宋体" w:cs="Courier New" w:hint="eastAsia"/>
          <w:sz w:val="24"/>
          <w:szCs w:val="24"/>
        </w:rPr>
        <w:t>附件</w:t>
      </w:r>
      <w:r w:rsidRPr="00C80CA1">
        <w:rPr>
          <w:rFonts w:ascii="宋体" w:eastAsia="宋体" w:hAnsi="宋体" w:cs="Courier New" w:hint="eastAsia"/>
          <w:sz w:val="24"/>
          <w:szCs w:val="24"/>
        </w:rPr>
        <w:t>十四格式提交相应声明函或者相应的情况说明。</w:t>
      </w:r>
    </w:p>
    <w:p w:rsidR="00D206DD" w:rsidRPr="00C80CA1" w:rsidRDefault="00D206DD" w:rsidP="00F23AAA">
      <w:pPr>
        <w:numPr>
          <w:ilvl w:val="0"/>
          <w:numId w:val="53"/>
        </w:numPr>
        <w:autoSpaceDE w:val="0"/>
        <w:autoSpaceDN w:val="0"/>
        <w:adjustRightInd w:val="0"/>
        <w:spacing w:line="360" w:lineRule="auto"/>
        <w:ind w:left="490" w:hanging="370"/>
        <w:rPr>
          <w:rFonts w:ascii="宋体" w:eastAsia="宋体" w:hAnsi="宋体" w:cs="Courier New"/>
          <w:sz w:val="24"/>
          <w:szCs w:val="24"/>
        </w:rPr>
      </w:pPr>
      <w:r w:rsidRPr="00C80CA1">
        <w:rPr>
          <w:rFonts w:ascii="宋体" w:eastAsia="宋体" w:hAnsi="宋体" w:cs="Courier New" w:hint="eastAsia"/>
          <w:sz w:val="24"/>
          <w:szCs w:val="24"/>
        </w:rPr>
        <w:t>招标文件第一章“投标人资格要求”中有特殊要求的，投标人应提供其符合特殊要求的证明材料或者情况说明</w:t>
      </w:r>
      <w:r w:rsidR="00495EBB" w:rsidRPr="00C80CA1">
        <w:rPr>
          <w:rFonts w:ascii="宋体" w:eastAsia="宋体" w:hAnsi="宋体" w:cs="Courier New" w:hint="eastAsia"/>
          <w:sz w:val="24"/>
          <w:szCs w:val="24"/>
        </w:rPr>
        <w:t>。</w:t>
      </w:r>
    </w:p>
    <w:p w:rsidR="00D206DD" w:rsidRPr="00C80CA1" w:rsidRDefault="00D206DD" w:rsidP="00F23AAA">
      <w:pPr>
        <w:numPr>
          <w:ilvl w:val="0"/>
          <w:numId w:val="53"/>
        </w:numPr>
        <w:autoSpaceDE w:val="0"/>
        <w:autoSpaceDN w:val="0"/>
        <w:adjustRightInd w:val="0"/>
        <w:spacing w:line="360" w:lineRule="auto"/>
        <w:ind w:left="490" w:hanging="370"/>
        <w:rPr>
          <w:rFonts w:ascii="宋体" w:eastAsia="宋体" w:hAnsi="宋体" w:cs="Courier New"/>
          <w:sz w:val="24"/>
          <w:szCs w:val="24"/>
        </w:rPr>
      </w:pPr>
      <w:r w:rsidRPr="00C80CA1">
        <w:rPr>
          <w:rFonts w:ascii="宋体" w:eastAsia="宋体" w:hAnsi="宋体" w:cs="Courier New" w:hint="eastAsia"/>
          <w:sz w:val="24"/>
          <w:szCs w:val="24"/>
        </w:rPr>
        <w:t>不符合联合体投标</w:t>
      </w:r>
      <w:r w:rsidR="00C760C8" w:rsidRPr="00C80CA1">
        <w:rPr>
          <w:rFonts w:ascii="宋体" w:eastAsia="宋体" w:hAnsi="宋体" w:cs="Courier New" w:hint="eastAsia"/>
          <w:sz w:val="24"/>
          <w:szCs w:val="24"/>
        </w:rPr>
        <w:t>或</w:t>
      </w:r>
      <w:r w:rsidR="004D12CF" w:rsidRPr="00C80CA1">
        <w:rPr>
          <w:rFonts w:ascii="宋体" w:eastAsia="宋体" w:hAnsi="宋体" w:cs="Courier New" w:hint="eastAsia"/>
          <w:sz w:val="24"/>
          <w:szCs w:val="24"/>
        </w:rPr>
        <w:t>中标后</w:t>
      </w:r>
      <w:r w:rsidR="00C760C8" w:rsidRPr="00C80CA1">
        <w:rPr>
          <w:rFonts w:ascii="宋体" w:eastAsia="宋体" w:hAnsi="宋体" w:cs="Courier New" w:hint="eastAsia"/>
          <w:sz w:val="24"/>
          <w:szCs w:val="24"/>
        </w:rPr>
        <w:t>分包</w:t>
      </w:r>
      <w:r w:rsidRPr="00C80CA1">
        <w:rPr>
          <w:rFonts w:ascii="宋体" w:eastAsia="宋体" w:hAnsi="宋体" w:cs="Courier New" w:hint="eastAsia"/>
          <w:sz w:val="24"/>
          <w:szCs w:val="24"/>
        </w:rPr>
        <w:t>相关规定和要求的（适用于接受联合体投标</w:t>
      </w:r>
      <w:r w:rsidR="00C760C8" w:rsidRPr="00C80CA1">
        <w:rPr>
          <w:rFonts w:ascii="宋体" w:eastAsia="宋体" w:hAnsi="宋体" w:cs="Courier New" w:hint="eastAsia"/>
          <w:sz w:val="24"/>
          <w:szCs w:val="24"/>
        </w:rPr>
        <w:t>或允许分包</w:t>
      </w:r>
      <w:r w:rsidRPr="00C80CA1">
        <w:rPr>
          <w:rFonts w:ascii="宋体" w:eastAsia="宋体" w:hAnsi="宋体" w:cs="Courier New" w:hint="eastAsia"/>
          <w:sz w:val="24"/>
          <w:szCs w:val="24"/>
        </w:rPr>
        <w:t>的项目）</w:t>
      </w:r>
      <w:r w:rsidR="00495EBB" w:rsidRPr="00C80CA1">
        <w:rPr>
          <w:rFonts w:ascii="宋体" w:eastAsia="宋体" w:hAnsi="宋体" w:cs="Courier New" w:hint="eastAsia"/>
          <w:sz w:val="24"/>
          <w:szCs w:val="24"/>
        </w:rPr>
        <w:t>。</w:t>
      </w:r>
    </w:p>
    <w:p w:rsidR="00AC17DB" w:rsidRPr="00C80CA1" w:rsidRDefault="00AC17DB" w:rsidP="00AC17DB">
      <w:pPr>
        <w:autoSpaceDE w:val="0"/>
        <w:autoSpaceDN w:val="0"/>
        <w:adjustRightInd w:val="0"/>
        <w:spacing w:line="360" w:lineRule="auto"/>
        <w:ind w:left="490"/>
        <w:rPr>
          <w:rFonts w:ascii="宋体" w:eastAsia="宋体" w:hAnsi="宋体" w:cs="Courier New"/>
          <w:sz w:val="24"/>
          <w:szCs w:val="24"/>
        </w:rPr>
      </w:pPr>
      <w:r w:rsidRPr="00C80CA1">
        <w:rPr>
          <w:rFonts w:ascii="宋体" w:eastAsia="宋体" w:hAnsi="宋体" w:cs="Courier New" w:hint="eastAsia"/>
          <w:sz w:val="24"/>
          <w:szCs w:val="24"/>
        </w:rPr>
        <w:t>应按附件</w:t>
      </w:r>
      <w:r w:rsidR="00495EBB" w:rsidRPr="00C80CA1">
        <w:rPr>
          <w:rFonts w:ascii="宋体" w:eastAsia="宋体" w:hAnsi="宋体" w:cs="Courier New" w:hint="eastAsia"/>
          <w:sz w:val="24"/>
          <w:szCs w:val="24"/>
        </w:rPr>
        <w:t>六、</w:t>
      </w:r>
      <w:r w:rsidR="002F30A6" w:rsidRPr="00C80CA1">
        <w:rPr>
          <w:rFonts w:ascii="宋体" w:eastAsia="宋体" w:hAnsi="宋体" w:cs="Courier New" w:hint="eastAsia"/>
          <w:sz w:val="24"/>
          <w:szCs w:val="24"/>
        </w:rPr>
        <w:t>附件</w:t>
      </w:r>
      <w:r w:rsidR="00495EBB" w:rsidRPr="00C80CA1">
        <w:rPr>
          <w:rFonts w:ascii="宋体" w:eastAsia="宋体" w:hAnsi="宋体" w:cs="Courier New" w:hint="eastAsia"/>
          <w:sz w:val="24"/>
          <w:szCs w:val="24"/>
        </w:rPr>
        <w:t>七</w:t>
      </w:r>
      <w:r w:rsidRPr="00C80CA1">
        <w:rPr>
          <w:rFonts w:ascii="宋体" w:eastAsia="宋体" w:hAnsi="宋体" w:cs="Courier New" w:hint="eastAsia"/>
          <w:sz w:val="24"/>
          <w:szCs w:val="24"/>
        </w:rPr>
        <w:t>格式提交“联合体协议书”或“分包意向协议书”</w:t>
      </w:r>
    </w:p>
    <w:p w:rsidR="00D206DD" w:rsidRPr="00C80CA1" w:rsidRDefault="00D206DD" w:rsidP="00F23AAA">
      <w:pPr>
        <w:numPr>
          <w:ilvl w:val="0"/>
          <w:numId w:val="53"/>
        </w:numPr>
        <w:autoSpaceDE w:val="0"/>
        <w:autoSpaceDN w:val="0"/>
        <w:adjustRightInd w:val="0"/>
        <w:spacing w:line="360" w:lineRule="auto"/>
        <w:ind w:left="490" w:hanging="370"/>
        <w:rPr>
          <w:rFonts w:ascii="宋体" w:eastAsia="宋体" w:hAnsi="宋体" w:cs="Courier New"/>
          <w:sz w:val="24"/>
          <w:szCs w:val="24"/>
        </w:rPr>
      </w:pPr>
      <w:r w:rsidRPr="00C80CA1">
        <w:rPr>
          <w:rFonts w:ascii="宋体" w:eastAsia="宋体" w:hAnsi="宋体" w:cs="Courier New" w:hint="eastAsia"/>
          <w:sz w:val="24"/>
          <w:szCs w:val="24"/>
        </w:rPr>
        <w:t>投标人认为需提供的其它相关资格证明材料。</w:t>
      </w:r>
    </w:p>
    <w:p w:rsidR="00D206DD" w:rsidRPr="00C80CA1" w:rsidRDefault="00D206DD" w:rsidP="00D206DD">
      <w:pPr>
        <w:autoSpaceDE w:val="0"/>
        <w:autoSpaceDN w:val="0"/>
        <w:adjustRightInd w:val="0"/>
        <w:spacing w:line="400" w:lineRule="exact"/>
        <w:ind w:left="490"/>
        <w:rPr>
          <w:rFonts w:ascii="Calibri" w:eastAsia="宋体" w:hAnsi="宋体" w:cs="Times New Roman"/>
          <w:sz w:val="24"/>
          <w:szCs w:val="24"/>
        </w:rPr>
      </w:pPr>
    </w:p>
    <w:p w:rsidR="00C21AB9" w:rsidRPr="00C80CA1" w:rsidRDefault="00D206DD" w:rsidP="00C21AB9">
      <w:pPr>
        <w:spacing w:line="360" w:lineRule="auto"/>
        <w:rPr>
          <w:rFonts w:ascii="宋体" w:eastAsia="宋体" w:hAnsi="宋体" w:cs="Times New Roman"/>
          <w:b/>
          <w:sz w:val="24"/>
          <w:szCs w:val="24"/>
        </w:rPr>
      </w:pPr>
      <w:r w:rsidRPr="00C80CA1">
        <w:rPr>
          <w:rFonts w:ascii="宋体" w:eastAsia="宋体" w:hAnsi="宋体" w:cs="Times New Roman" w:hint="eastAsia"/>
          <w:b/>
          <w:kern w:val="0"/>
          <w:sz w:val="24"/>
          <w:szCs w:val="32"/>
        </w:rPr>
        <w:t>说明</w:t>
      </w:r>
      <w:r w:rsidRPr="00C80CA1">
        <w:rPr>
          <w:rFonts w:ascii="宋体" w:eastAsia="宋体" w:hAnsi="宋体" w:cs="Times New Roman" w:hint="eastAsia"/>
          <w:b/>
          <w:sz w:val="24"/>
          <w:szCs w:val="24"/>
        </w:rPr>
        <w:t>：</w:t>
      </w:r>
      <w:r w:rsidR="00C21AB9" w:rsidRPr="00C80CA1">
        <w:rPr>
          <w:rFonts w:ascii="宋体" w:eastAsia="宋体" w:hAnsi="宋体" w:cs="Times New Roman" w:hint="eastAsia"/>
          <w:sz w:val="24"/>
          <w:szCs w:val="24"/>
        </w:rPr>
        <w:t>1、以上材料提供不实的，按照《政府采购法》有关提供虚假材料的规定给予处罚</w:t>
      </w:r>
      <w:r w:rsidR="00F107AB" w:rsidRPr="00C80CA1">
        <w:rPr>
          <w:rFonts w:ascii="宋体" w:eastAsia="宋体" w:hAnsi="宋体" w:cs="Times New Roman" w:hint="eastAsia"/>
          <w:sz w:val="24"/>
          <w:szCs w:val="24"/>
        </w:rPr>
        <w:t>；</w:t>
      </w:r>
    </w:p>
    <w:p w:rsidR="009F1482" w:rsidRPr="00C80CA1" w:rsidRDefault="00C21AB9" w:rsidP="00C21AB9">
      <w:pPr>
        <w:autoSpaceDE w:val="0"/>
        <w:autoSpaceDN w:val="0"/>
        <w:adjustRightInd w:val="0"/>
        <w:spacing w:line="360" w:lineRule="auto"/>
        <w:ind w:leftChars="346" w:left="734" w:hangingChars="3" w:hanging="7"/>
        <w:rPr>
          <w:rFonts w:ascii="宋体" w:eastAsia="宋体" w:hAnsi="宋体" w:cs="Times New Roman"/>
          <w:b/>
          <w:sz w:val="24"/>
          <w:szCs w:val="24"/>
        </w:rPr>
      </w:pPr>
      <w:r w:rsidRPr="00C80CA1">
        <w:rPr>
          <w:rFonts w:ascii="宋体" w:eastAsia="宋体" w:hAnsi="宋体" w:cs="Times New Roman" w:hint="eastAsia"/>
          <w:sz w:val="24"/>
          <w:szCs w:val="24"/>
        </w:rPr>
        <w:t>2</w:t>
      </w:r>
      <w:r w:rsidR="002A7ACE" w:rsidRPr="00C80CA1">
        <w:rPr>
          <w:rFonts w:ascii="宋体" w:eastAsia="宋体" w:hAnsi="宋体" w:cs="Times New Roman" w:hint="eastAsia"/>
          <w:sz w:val="24"/>
          <w:szCs w:val="24"/>
        </w:rPr>
        <w:t>、资格证明文件</w:t>
      </w:r>
      <w:r w:rsidRPr="00C80CA1">
        <w:rPr>
          <w:rFonts w:ascii="宋体" w:eastAsia="宋体" w:hAnsi="宋体" w:cs="Times New Roman" w:hint="eastAsia"/>
          <w:sz w:val="24"/>
          <w:szCs w:val="24"/>
        </w:rPr>
        <w:t>应为清晰影印件且加盖单位公章，否则</w:t>
      </w:r>
      <w:r w:rsidRPr="00C80CA1">
        <w:rPr>
          <w:rFonts w:ascii="Helvetica" w:eastAsia="宋体" w:hAnsi="Helvetica" w:cs="Helvetica" w:hint="eastAsia"/>
          <w:kern w:val="0"/>
          <w:sz w:val="24"/>
          <w:szCs w:val="24"/>
        </w:rPr>
        <w:t>按照</w:t>
      </w:r>
      <w:r w:rsidRPr="00C80CA1">
        <w:rPr>
          <w:rFonts w:ascii="Helvetica" w:eastAsia="宋体" w:hAnsi="Helvetica" w:cs="Helvetica" w:hint="eastAsia"/>
          <w:b/>
          <w:kern w:val="0"/>
          <w:sz w:val="24"/>
          <w:szCs w:val="24"/>
        </w:rPr>
        <w:t>无效投标处理</w:t>
      </w:r>
      <w:r w:rsidRPr="00C80CA1">
        <w:rPr>
          <w:rFonts w:ascii="宋体" w:eastAsia="宋体" w:hAnsi="宋体" w:cs="Times New Roman" w:hint="eastAsia"/>
          <w:b/>
          <w:sz w:val="24"/>
          <w:szCs w:val="24"/>
        </w:rPr>
        <w:t>。</w:t>
      </w:r>
    </w:p>
    <w:p w:rsidR="002F62D6" w:rsidRPr="00C80CA1" w:rsidRDefault="002F62D6" w:rsidP="00400010">
      <w:pPr>
        <w:autoSpaceDE w:val="0"/>
        <w:autoSpaceDN w:val="0"/>
        <w:adjustRightInd w:val="0"/>
        <w:spacing w:line="360" w:lineRule="auto"/>
        <w:ind w:left="740" w:hangingChars="307" w:hanging="740"/>
        <w:rPr>
          <w:rFonts w:ascii="宋体" w:eastAsia="宋体" w:hAnsi="宋体" w:cs="Times New Roman"/>
          <w:b/>
          <w:sz w:val="24"/>
          <w:szCs w:val="24"/>
        </w:rPr>
      </w:pPr>
      <w:r w:rsidRPr="00C80CA1">
        <w:rPr>
          <w:rFonts w:ascii="宋体" w:eastAsia="宋体" w:hAnsi="宋体" w:cs="Times New Roman"/>
          <w:b/>
          <w:sz w:val="24"/>
          <w:szCs w:val="24"/>
        </w:rPr>
        <w:br w:type="page"/>
      </w:r>
    </w:p>
    <w:p w:rsidR="00D206DD" w:rsidRPr="00C80CA1" w:rsidRDefault="00D206DD" w:rsidP="00D206DD">
      <w:pPr>
        <w:spacing w:beforeLines="100" w:before="312" w:afterLines="250" w:after="780"/>
        <w:jc w:val="center"/>
        <w:rPr>
          <w:rFonts w:ascii="黑体" w:eastAsia="黑体" w:hAnsi="黑体"/>
          <w:b/>
          <w:sz w:val="96"/>
          <w:szCs w:val="96"/>
          <w14:shadow w14:blurRad="50800" w14:dist="38100" w14:dir="2700000" w14:sx="100000" w14:sy="100000" w14:kx="0" w14:ky="0" w14:algn="tl">
            <w14:srgbClr w14:val="000000">
              <w14:alpha w14:val="60000"/>
            </w14:srgbClr>
          </w14:shadow>
        </w:rPr>
      </w:pPr>
      <w:r w:rsidRPr="00C80CA1">
        <w:rPr>
          <w:rFonts w:ascii="黑体" w:eastAsia="黑体" w:hAnsi="黑体" w:hint="eastAsia"/>
          <w:b/>
          <w:sz w:val="96"/>
          <w:szCs w:val="96"/>
          <w14:shadow w14:blurRad="50800" w14:dist="38100" w14:dir="2700000" w14:sx="100000" w14:sy="100000" w14:kx="0" w14:ky="0" w14:algn="tl">
            <w14:srgbClr w14:val="000000">
              <w14:alpha w14:val="60000"/>
            </w14:srgbClr>
          </w14:shadow>
        </w:rPr>
        <w:lastRenderedPageBreak/>
        <w:t>湖北省省级政府采购</w:t>
      </w:r>
    </w:p>
    <w:p w:rsidR="00D206DD" w:rsidRPr="00C80CA1" w:rsidRDefault="00D206DD" w:rsidP="00D206DD">
      <w:pPr>
        <w:spacing w:afterLines="200" w:after="624"/>
        <w:jc w:val="center"/>
        <w:rPr>
          <w:rFonts w:ascii="黑体" w:eastAsia="黑体" w:hAnsi="黑体"/>
          <w:b/>
          <w:sz w:val="72"/>
          <w:szCs w:val="72"/>
        </w:rPr>
      </w:pPr>
      <w:r w:rsidRPr="00C80CA1">
        <w:rPr>
          <w:rFonts w:ascii="黑体" w:eastAsia="黑体" w:hAnsi="黑体" w:hint="eastAsia"/>
          <w:b/>
          <w:sz w:val="72"/>
          <w:szCs w:val="72"/>
        </w:rPr>
        <w:t>投 标 文 件</w:t>
      </w:r>
    </w:p>
    <w:p w:rsidR="00D206DD" w:rsidRPr="00C80CA1" w:rsidRDefault="00D206DD" w:rsidP="00D206DD">
      <w:pPr>
        <w:keepNext/>
        <w:keepLines/>
        <w:spacing w:before="340" w:after="480" w:line="360" w:lineRule="auto"/>
        <w:jc w:val="center"/>
        <w:outlineLvl w:val="1"/>
        <w:rPr>
          <w:rFonts w:asciiTheme="majorEastAsia" w:eastAsiaTheme="majorEastAsia" w:hAnsiTheme="majorEastAsia" w:cs="Times New Roman"/>
          <w:b/>
          <w:sz w:val="44"/>
          <w:szCs w:val="44"/>
          <w:lang w:val="x-none" w:eastAsia="x-none"/>
        </w:rPr>
      </w:pPr>
      <w:bookmarkStart w:id="119" w:name="_Toc494664997"/>
      <w:bookmarkStart w:id="120" w:name="_Toc494665550"/>
      <w:bookmarkStart w:id="121" w:name="_Toc494665947"/>
      <w:bookmarkStart w:id="122" w:name="_Toc494702267"/>
      <w:bookmarkStart w:id="123" w:name="_Toc494721097"/>
      <w:bookmarkStart w:id="124" w:name="_Toc494745314"/>
      <w:bookmarkStart w:id="125" w:name="_Toc511894524"/>
      <w:bookmarkStart w:id="126" w:name="_Toc68535335"/>
      <w:r w:rsidRPr="00C80CA1">
        <w:rPr>
          <w:rFonts w:asciiTheme="majorEastAsia" w:eastAsiaTheme="majorEastAsia" w:hAnsiTheme="majorEastAsia" w:cs="Times New Roman" w:hint="eastAsia"/>
          <w:b/>
          <w:sz w:val="44"/>
          <w:szCs w:val="44"/>
          <w:lang w:val="x-none" w:eastAsia="x-none"/>
        </w:rPr>
        <w:t>第二部分 商务文件</w:t>
      </w:r>
      <w:bookmarkEnd w:id="119"/>
      <w:bookmarkEnd w:id="120"/>
      <w:bookmarkEnd w:id="121"/>
      <w:bookmarkEnd w:id="122"/>
      <w:bookmarkEnd w:id="123"/>
      <w:bookmarkEnd w:id="124"/>
      <w:bookmarkEnd w:id="125"/>
      <w:bookmarkEnd w:id="126"/>
    </w:p>
    <w:p w:rsidR="00D206DD" w:rsidRPr="00C80CA1" w:rsidRDefault="00D206DD" w:rsidP="00D206DD">
      <w:pPr>
        <w:spacing w:line="360" w:lineRule="auto"/>
        <w:ind w:leftChars="619" w:left="2055" w:rightChars="619" w:right="1300" w:hangingChars="209" w:hanging="755"/>
        <w:rPr>
          <w:rFonts w:asciiTheme="minorEastAsia" w:hAnsiTheme="minorEastAsia" w:cs="Times New Roman"/>
          <w:bCs/>
          <w:sz w:val="36"/>
          <w:szCs w:val="24"/>
        </w:rPr>
      </w:pPr>
      <w:r w:rsidRPr="00C80CA1">
        <w:rPr>
          <w:rFonts w:asciiTheme="minorEastAsia" w:hAnsiTheme="minorEastAsia" w:cs="Times New Roman" w:hint="eastAsia"/>
          <w:b/>
          <w:bCs/>
          <w:sz w:val="36"/>
          <w:szCs w:val="24"/>
        </w:rPr>
        <w:t>项目编号：</w:t>
      </w:r>
      <w:r w:rsidRPr="00C80CA1">
        <w:rPr>
          <w:rFonts w:asciiTheme="minorEastAsia" w:hAnsiTheme="minorEastAsia" w:cs="Times New Roman" w:hint="eastAsia"/>
          <w:sz w:val="36"/>
          <w:szCs w:val="36"/>
          <w:u w:val="single"/>
        </w:rPr>
        <w:t xml:space="preserve">                            </w:t>
      </w:r>
    </w:p>
    <w:p w:rsidR="00D206DD" w:rsidRPr="00C80CA1" w:rsidRDefault="00D206DD" w:rsidP="00D206DD">
      <w:pPr>
        <w:spacing w:line="360" w:lineRule="auto"/>
        <w:ind w:leftChars="619" w:left="2055" w:rightChars="619" w:right="1300" w:hangingChars="209" w:hanging="755"/>
        <w:rPr>
          <w:rFonts w:asciiTheme="minorEastAsia" w:hAnsiTheme="minorEastAsia" w:cs="Times New Roman"/>
          <w:bCs/>
          <w:sz w:val="36"/>
          <w:szCs w:val="24"/>
          <w:lang w:val="x-none"/>
        </w:rPr>
      </w:pPr>
      <w:r w:rsidRPr="00C80CA1">
        <w:rPr>
          <w:rFonts w:asciiTheme="minorEastAsia" w:hAnsiTheme="minorEastAsia" w:cs="Times New Roman" w:hint="eastAsia"/>
          <w:b/>
          <w:bCs/>
          <w:sz w:val="36"/>
          <w:szCs w:val="24"/>
        </w:rPr>
        <w:t>项目名称：</w:t>
      </w:r>
      <w:r w:rsidRPr="00C80CA1">
        <w:rPr>
          <w:rFonts w:asciiTheme="minorEastAsia" w:hAnsiTheme="minorEastAsia" w:cs="Times New Roman" w:hint="eastAsia"/>
          <w:sz w:val="36"/>
          <w:szCs w:val="36"/>
          <w:u w:val="single"/>
        </w:rPr>
        <w:t xml:space="preserve">                            </w:t>
      </w:r>
    </w:p>
    <w:p w:rsidR="00D206DD" w:rsidRPr="00C80CA1" w:rsidRDefault="00D206DD" w:rsidP="00D206DD">
      <w:pPr>
        <w:spacing w:line="360" w:lineRule="auto"/>
        <w:ind w:leftChars="619" w:left="2055" w:rightChars="619" w:right="1300" w:hangingChars="209" w:hanging="755"/>
        <w:rPr>
          <w:rFonts w:asciiTheme="minorEastAsia" w:hAnsiTheme="minorEastAsia" w:cs="Times New Roman"/>
          <w:sz w:val="36"/>
          <w:szCs w:val="36"/>
        </w:rPr>
      </w:pPr>
      <w:r w:rsidRPr="00C80CA1">
        <w:rPr>
          <w:rFonts w:asciiTheme="minorEastAsia" w:hAnsiTheme="minorEastAsia" w:cs="Times New Roman" w:hint="eastAsia"/>
          <w:b/>
          <w:bCs/>
          <w:sz w:val="36"/>
          <w:szCs w:val="24"/>
        </w:rPr>
        <w:t>招标内容：</w:t>
      </w:r>
      <w:r w:rsidRPr="00C80CA1">
        <w:rPr>
          <w:rFonts w:asciiTheme="minorEastAsia" w:hAnsiTheme="minorEastAsia" w:cs="Times New Roman" w:hint="eastAsia"/>
          <w:sz w:val="36"/>
          <w:szCs w:val="36"/>
          <w:u w:val="single"/>
        </w:rPr>
        <w:t xml:space="preserve">                            </w:t>
      </w:r>
    </w:p>
    <w:p w:rsidR="00D206DD" w:rsidRPr="00C80CA1" w:rsidRDefault="00D206DD" w:rsidP="00D206DD">
      <w:pPr>
        <w:spacing w:afterLines="500" w:after="1560" w:line="360" w:lineRule="auto"/>
        <w:ind w:leftChars="271" w:left="2347" w:rightChars="271" w:right="569" w:hangingChars="494" w:hanging="1778"/>
        <w:jc w:val="center"/>
        <w:rPr>
          <w:rFonts w:ascii="宋体" w:eastAsia="宋体" w:hAnsi="宋体" w:cs="Times New Roman"/>
          <w:sz w:val="36"/>
          <w:szCs w:val="36"/>
        </w:rPr>
      </w:pPr>
    </w:p>
    <w:p w:rsidR="00C23B90" w:rsidRPr="00C80CA1" w:rsidRDefault="00C23B90" w:rsidP="00D206DD">
      <w:pPr>
        <w:spacing w:afterLines="500" w:after="1560" w:line="360" w:lineRule="auto"/>
        <w:ind w:leftChars="271" w:left="2347" w:rightChars="271" w:right="569" w:hangingChars="494" w:hanging="1778"/>
        <w:jc w:val="center"/>
        <w:rPr>
          <w:rFonts w:ascii="宋体" w:eastAsia="宋体" w:hAnsi="宋体" w:cs="Times New Roman"/>
          <w:sz w:val="36"/>
          <w:szCs w:val="36"/>
        </w:rPr>
      </w:pPr>
    </w:p>
    <w:p w:rsidR="00D206DD" w:rsidRPr="00C80CA1" w:rsidRDefault="00D206DD" w:rsidP="00C23B90">
      <w:pPr>
        <w:spacing w:line="360" w:lineRule="auto"/>
        <w:ind w:leftChars="939" w:left="1972" w:rightChars="613" w:right="1287"/>
        <w:rPr>
          <w:rFonts w:asciiTheme="minorEastAsia" w:hAnsiTheme="minorEastAsia" w:cs="Times New Roman"/>
          <w:b/>
          <w:bCs/>
          <w:sz w:val="32"/>
          <w:szCs w:val="32"/>
        </w:rPr>
      </w:pPr>
    </w:p>
    <w:p w:rsidR="00D206DD" w:rsidRPr="00C80CA1" w:rsidRDefault="00C23B90" w:rsidP="00C23B90">
      <w:pPr>
        <w:spacing w:line="360" w:lineRule="auto"/>
        <w:ind w:leftChars="917" w:left="1971" w:rightChars="613" w:right="1287" w:hangingChars="14" w:hanging="45"/>
        <w:rPr>
          <w:rFonts w:asciiTheme="minorEastAsia" w:hAnsiTheme="minorEastAsia" w:cs="Times New Roman"/>
          <w:b/>
          <w:bCs/>
          <w:sz w:val="32"/>
          <w:szCs w:val="32"/>
        </w:rPr>
      </w:pPr>
      <w:r w:rsidRPr="00C80CA1">
        <w:rPr>
          <w:rFonts w:asciiTheme="minorEastAsia" w:hAnsiTheme="minorEastAsia" w:cs="Times New Roman" w:hint="eastAsia"/>
          <w:b/>
          <w:bCs/>
          <w:sz w:val="32"/>
          <w:szCs w:val="32"/>
        </w:rPr>
        <w:t>投标人（公章）：</w:t>
      </w:r>
      <w:r w:rsidRPr="00C80CA1">
        <w:rPr>
          <w:rFonts w:asciiTheme="minorEastAsia" w:hAnsiTheme="minorEastAsia" w:cs="Times New Roman" w:hint="eastAsia"/>
          <w:b/>
          <w:bCs/>
          <w:sz w:val="32"/>
          <w:szCs w:val="32"/>
          <w:u w:val="single"/>
        </w:rPr>
        <w:t xml:space="preserve">                     </w:t>
      </w:r>
    </w:p>
    <w:p w:rsidR="00D206DD" w:rsidRPr="00C80CA1" w:rsidRDefault="005A0008" w:rsidP="00D206DD">
      <w:pPr>
        <w:spacing w:beforeLines="100" w:before="312" w:afterLines="100" w:after="312" w:line="360" w:lineRule="auto"/>
        <w:ind w:leftChars="466" w:left="2262" w:right="466" w:hangingChars="355" w:hanging="1283"/>
        <w:jc w:val="center"/>
        <w:rPr>
          <w:rFonts w:ascii="宋体" w:hAnsi="宋体"/>
          <w:b/>
          <w:sz w:val="36"/>
          <w:szCs w:val="36"/>
        </w:rPr>
      </w:pPr>
      <w:r w:rsidRPr="00C80CA1">
        <w:rPr>
          <w:rFonts w:ascii="宋体" w:eastAsia="宋体" w:hAnsi="宋体" w:cs="Times New Roman" w:hint="eastAsia"/>
          <w:b/>
          <w:bCs/>
          <w:sz w:val="36"/>
          <w:szCs w:val="36"/>
        </w:rPr>
        <w:t>二〇</w:t>
      </w:r>
      <w:r w:rsidR="00B333D3" w:rsidRPr="00C80CA1">
        <w:rPr>
          <w:rFonts w:ascii="宋体" w:eastAsia="宋体" w:hAnsi="宋体" w:cs="Times New Roman" w:hint="eastAsia"/>
          <w:b/>
          <w:bCs/>
          <w:sz w:val="36"/>
          <w:szCs w:val="36"/>
        </w:rPr>
        <w:t xml:space="preserve">  </w:t>
      </w:r>
      <w:r w:rsidRPr="00C80CA1">
        <w:rPr>
          <w:rFonts w:ascii="宋体" w:hAnsi="宋体" w:hint="eastAsia"/>
          <w:b/>
          <w:sz w:val="36"/>
          <w:szCs w:val="36"/>
        </w:rPr>
        <w:t>年 月</w:t>
      </w:r>
    </w:p>
    <w:p w:rsidR="00D206DD" w:rsidRPr="00C80CA1" w:rsidRDefault="00D206DD" w:rsidP="00D206DD">
      <w:r w:rsidRPr="00C80CA1">
        <w:br w:type="page"/>
      </w:r>
    </w:p>
    <w:p w:rsidR="00D206DD" w:rsidRPr="00C80CA1" w:rsidRDefault="00D206DD" w:rsidP="00D206DD">
      <w:pPr>
        <w:spacing w:beforeLines="100" w:before="312" w:line="360" w:lineRule="auto"/>
        <w:jc w:val="left"/>
        <w:rPr>
          <w:rFonts w:ascii="宋体" w:eastAsia="宋体" w:hAnsi="宋体" w:cs="Times New Roman"/>
          <w:b/>
          <w:bCs/>
          <w:sz w:val="30"/>
          <w:szCs w:val="30"/>
          <w:lang w:val="x-none"/>
        </w:rPr>
      </w:pPr>
      <w:r w:rsidRPr="00C80CA1">
        <w:rPr>
          <w:rFonts w:ascii="宋体" w:eastAsia="宋体" w:hAnsi="宋体" w:cs="Times New Roman" w:hint="eastAsia"/>
          <w:b/>
          <w:bCs/>
          <w:sz w:val="30"/>
          <w:szCs w:val="30"/>
          <w:lang w:val="x-none" w:eastAsia="x-none"/>
        </w:rPr>
        <w:lastRenderedPageBreak/>
        <w:t>格式（参考）说明：</w:t>
      </w:r>
    </w:p>
    <w:p w:rsidR="00D206DD" w:rsidRPr="00C80CA1" w:rsidRDefault="00D206DD" w:rsidP="00D206DD">
      <w:pPr>
        <w:pStyle w:val="2"/>
        <w:spacing w:before="340" w:after="200" w:line="360" w:lineRule="auto"/>
        <w:jc w:val="center"/>
        <w:rPr>
          <w:rFonts w:ascii="黑体" w:eastAsia="黑体" w:hAnsi="黑体" w:cs="Times New Roman"/>
          <w:bCs w:val="0"/>
          <w:sz w:val="36"/>
          <w:szCs w:val="36"/>
          <w:lang w:val="x-none" w:eastAsia="x-none"/>
        </w:rPr>
      </w:pPr>
      <w:bookmarkStart w:id="127" w:name="_Toc494664998"/>
      <w:bookmarkStart w:id="128" w:name="_Toc494665551"/>
      <w:bookmarkStart w:id="129" w:name="_Toc494665948"/>
      <w:bookmarkStart w:id="130" w:name="_Toc494702268"/>
      <w:bookmarkStart w:id="131" w:name="_Toc494721098"/>
      <w:bookmarkStart w:id="132" w:name="_Toc494745315"/>
      <w:bookmarkStart w:id="133" w:name="_Toc511894525"/>
      <w:bookmarkStart w:id="134" w:name="_Toc68535336"/>
      <w:r w:rsidRPr="00C80CA1">
        <w:rPr>
          <w:rFonts w:ascii="黑体" w:eastAsia="黑体" w:hAnsi="黑体" w:cs="Times New Roman" w:hint="eastAsia"/>
          <w:bCs w:val="0"/>
          <w:sz w:val="36"/>
          <w:szCs w:val="36"/>
          <w:lang w:val="x-none" w:eastAsia="x-none"/>
        </w:rPr>
        <w:t>商务文件组成</w:t>
      </w:r>
      <w:bookmarkEnd w:id="127"/>
      <w:bookmarkEnd w:id="128"/>
      <w:bookmarkEnd w:id="129"/>
      <w:bookmarkEnd w:id="130"/>
      <w:bookmarkEnd w:id="131"/>
      <w:bookmarkEnd w:id="132"/>
      <w:bookmarkEnd w:id="133"/>
      <w:bookmarkEnd w:id="134"/>
    </w:p>
    <w:p w:rsidR="00D206DD" w:rsidRPr="00C80CA1" w:rsidRDefault="00D206DD" w:rsidP="00B50068">
      <w:pPr>
        <w:autoSpaceDE w:val="0"/>
        <w:autoSpaceDN w:val="0"/>
        <w:adjustRightInd w:val="0"/>
        <w:spacing w:line="360" w:lineRule="auto"/>
        <w:ind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由各投标人根据参考格式要求自行编写。目录清晰、内容详尽、易于理解和评审并富有建设性的商务方案在评标时具有优势。具体内容应包括但不限于以下内容：</w:t>
      </w:r>
    </w:p>
    <w:p w:rsidR="00D206DD" w:rsidRPr="00C80CA1" w:rsidRDefault="00D206DD"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商务文件目录</w:t>
      </w:r>
      <w:r w:rsidRPr="00C80CA1">
        <w:rPr>
          <w:rFonts w:ascii="宋体" w:eastAsia="宋体" w:hAnsi="宋体" w:cs="Times New Roman" w:hint="eastAsia"/>
          <w:b/>
          <w:kern w:val="0"/>
          <w:sz w:val="24"/>
          <w:szCs w:val="32"/>
        </w:rPr>
        <w:t>（目录应涵盖下述所有资料）</w:t>
      </w:r>
      <w:r w:rsidRPr="00C80CA1">
        <w:rPr>
          <w:rFonts w:ascii="宋体" w:eastAsia="宋体" w:hAnsi="宋体" w:cs="Times New Roman" w:hint="eastAsia"/>
          <w:kern w:val="0"/>
          <w:sz w:val="24"/>
          <w:szCs w:val="32"/>
        </w:rPr>
        <w:t>；</w:t>
      </w:r>
    </w:p>
    <w:p w:rsidR="00D206DD" w:rsidRPr="00C80CA1" w:rsidRDefault="00A84912"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联合体协议书（适用于联合投标）（附件六）</w:t>
      </w:r>
      <w:r w:rsidR="00D206DD" w:rsidRPr="00C80CA1">
        <w:rPr>
          <w:rFonts w:ascii="宋体" w:eastAsia="宋体" w:hAnsi="宋体" w:cs="Times New Roman" w:hint="eastAsia"/>
          <w:kern w:val="0"/>
          <w:sz w:val="24"/>
          <w:szCs w:val="32"/>
        </w:rPr>
        <w:t>；</w:t>
      </w:r>
    </w:p>
    <w:p w:rsidR="00D206DD" w:rsidRPr="00C80CA1" w:rsidRDefault="00A84912"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分包意向协议书（适用于分包）（附件七）</w:t>
      </w:r>
      <w:r w:rsidR="00D206DD" w:rsidRPr="00C80CA1">
        <w:rPr>
          <w:rFonts w:ascii="宋体" w:eastAsia="宋体" w:hAnsi="宋体" w:cs="Times New Roman" w:hint="eastAsia"/>
          <w:kern w:val="0"/>
          <w:sz w:val="24"/>
          <w:szCs w:val="32"/>
        </w:rPr>
        <w:t>；</w:t>
      </w:r>
    </w:p>
    <w:p w:rsidR="00D206DD" w:rsidRPr="00C80CA1" w:rsidRDefault="00A84912"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投标书（附件八）</w:t>
      </w:r>
      <w:r w:rsidR="00D206DD" w:rsidRPr="00C80CA1">
        <w:rPr>
          <w:rFonts w:ascii="宋体" w:eastAsia="宋体" w:hAnsi="宋体" w:cs="Times New Roman" w:hint="eastAsia"/>
          <w:kern w:val="0"/>
          <w:sz w:val="24"/>
          <w:szCs w:val="32"/>
        </w:rPr>
        <w:t>；</w:t>
      </w:r>
    </w:p>
    <w:p w:rsidR="00C348AF" w:rsidRPr="00C80CA1" w:rsidRDefault="00A84912"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制造商中小企业声明函（适用于货物类项目）（附件九）</w:t>
      </w:r>
      <w:r w:rsidR="00C348AF" w:rsidRPr="00C80CA1">
        <w:rPr>
          <w:rFonts w:ascii="宋体" w:eastAsia="宋体" w:hAnsi="宋体" w:cs="Times New Roman" w:hint="eastAsia"/>
          <w:kern w:val="0"/>
          <w:sz w:val="24"/>
          <w:szCs w:val="32"/>
        </w:rPr>
        <w:t>；</w:t>
      </w:r>
    </w:p>
    <w:p w:rsidR="00D206DD" w:rsidRPr="00C80CA1" w:rsidRDefault="00A84912"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中小企业声明函（适用于工程类、服务类项目）（附件十）</w:t>
      </w:r>
      <w:r w:rsidR="00C348AF" w:rsidRPr="00C80CA1">
        <w:rPr>
          <w:rFonts w:ascii="宋体" w:eastAsia="宋体" w:hAnsi="宋体" w:cs="Times New Roman" w:hint="eastAsia"/>
          <w:kern w:val="0"/>
          <w:sz w:val="24"/>
          <w:szCs w:val="32"/>
        </w:rPr>
        <w:t>；</w:t>
      </w:r>
    </w:p>
    <w:p w:rsidR="00C348AF" w:rsidRPr="00C80CA1" w:rsidRDefault="00A84912"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中小企业划型标准（附件十一）</w:t>
      </w:r>
      <w:r w:rsidR="00C348AF" w:rsidRPr="00C80CA1">
        <w:rPr>
          <w:rFonts w:ascii="宋体" w:eastAsia="宋体" w:hAnsi="宋体" w:cs="Times New Roman" w:hint="eastAsia"/>
          <w:kern w:val="0"/>
          <w:sz w:val="24"/>
          <w:szCs w:val="32"/>
        </w:rPr>
        <w:t>；</w:t>
      </w:r>
    </w:p>
    <w:p w:rsidR="00C348AF" w:rsidRPr="00C80CA1" w:rsidRDefault="00A84912"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残疾人福利性单位声明函（适用于货物类项目）（附件十二）</w:t>
      </w:r>
      <w:r w:rsidR="00C348AF" w:rsidRPr="00C80CA1">
        <w:rPr>
          <w:rFonts w:ascii="宋体" w:eastAsia="宋体" w:hAnsi="宋体" w:cs="Times New Roman" w:hint="eastAsia"/>
          <w:kern w:val="0"/>
          <w:sz w:val="24"/>
          <w:szCs w:val="32"/>
        </w:rPr>
        <w:t>；</w:t>
      </w:r>
    </w:p>
    <w:p w:rsidR="00F33FD7" w:rsidRPr="00C80CA1" w:rsidRDefault="00A84912"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残疾人福利性单位声明函（适用于工程类、服务类项目）（附件十三）</w:t>
      </w:r>
      <w:r w:rsidR="00F33FD7" w:rsidRPr="00C80CA1">
        <w:rPr>
          <w:rFonts w:ascii="宋体" w:eastAsia="宋体" w:hAnsi="宋体" w:cs="Times New Roman" w:hint="eastAsia"/>
          <w:kern w:val="0"/>
          <w:sz w:val="24"/>
          <w:szCs w:val="32"/>
        </w:rPr>
        <w:t>；</w:t>
      </w:r>
    </w:p>
    <w:p w:rsidR="00F33FD7" w:rsidRPr="00C80CA1" w:rsidRDefault="00A84912"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享受政府采购支持政策的残疾人福利单位的标准（附件十四）</w:t>
      </w:r>
      <w:r w:rsidR="00F33FD7" w:rsidRPr="00C80CA1">
        <w:rPr>
          <w:rFonts w:ascii="宋体" w:eastAsia="宋体" w:hAnsi="宋体" w:cs="Times New Roman" w:hint="eastAsia"/>
          <w:kern w:val="0"/>
          <w:sz w:val="24"/>
          <w:szCs w:val="32"/>
        </w:rPr>
        <w:t>；</w:t>
      </w:r>
    </w:p>
    <w:p w:rsidR="00D206DD" w:rsidRPr="00C80CA1" w:rsidRDefault="00D206DD"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开标一览表（附件</w:t>
      </w:r>
      <w:r w:rsidR="008F72A0" w:rsidRPr="00C80CA1">
        <w:rPr>
          <w:rFonts w:ascii="宋体" w:eastAsia="宋体" w:hAnsi="宋体" w:cs="Times New Roman" w:hint="eastAsia"/>
          <w:kern w:val="0"/>
          <w:sz w:val="24"/>
          <w:szCs w:val="32"/>
        </w:rPr>
        <w:t>十五</w:t>
      </w:r>
      <w:r w:rsidRPr="00C80CA1">
        <w:rPr>
          <w:rFonts w:ascii="宋体" w:eastAsia="宋体" w:hAnsi="宋体" w:cs="Times New Roman" w:hint="eastAsia"/>
          <w:kern w:val="0"/>
          <w:sz w:val="24"/>
          <w:szCs w:val="32"/>
        </w:rPr>
        <w:t>）；</w:t>
      </w:r>
    </w:p>
    <w:p w:rsidR="00D206DD" w:rsidRPr="00C80CA1" w:rsidRDefault="00D206DD"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投标报价明细表（附件</w:t>
      </w:r>
      <w:r w:rsidR="008F72A0" w:rsidRPr="00C80CA1">
        <w:rPr>
          <w:rFonts w:ascii="宋体" w:eastAsia="宋体" w:hAnsi="宋体" w:cs="Times New Roman" w:hint="eastAsia"/>
          <w:kern w:val="0"/>
          <w:sz w:val="24"/>
          <w:szCs w:val="32"/>
        </w:rPr>
        <w:t>十六</w:t>
      </w:r>
      <w:r w:rsidRPr="00C80CA1">
        <w:rPr>
          <w:rFonts w:ascii="宋体" w:eastAsia="宋体" w:hAnsi="宋体" w:cs="Times New Roman" w:hint="eastAsia"/>
          <w:kern w:val="0"/>
          <w:sz w:val="24"/>
          <w:szCs w:val="32"/>
        </w:rPr>
        <w:t>）；</w:t>
      </w:r>
    </w:p>
    <w:p w:rsidR="00D206DD" w:rsidRPr="00C80CA1" w:rsidRDefault="00D206DD"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投标货物</w:t>
      </w:r>
      <w:r w:rsidR="00C348AF" w:rsidRPr="00C80CA1">
        <w:rPr>
          <w:rFonts w:ascii="宋体" w:eastAsia="宋体" w:hAnsi="宋体" w:cs="Times New Roman" w:hint="eastAsia"/>
          <w:kern w:val="0"/>
          <w:sz w:val="24"/>
          <w:szCs w:val="32"/>
        </w:rPr>
        <w:t>（工程或服务）</w:t>
      </w:r>
      <w:r w:rsidRPr="00C80CA1">
        <w:rPr>
          <w:rFonts w:ascii="宋体" w:eastAsia="宋体" w:hAnsi="宋体" w:cs="Times New Roman" w:hint="eastAsia"/>
          <w:kern w:val="0"/>
          <w:sz w:val="24"/>
          <w:szCs w:val="32"/>
        </w:rPr>
        <w:t>清单</w:t>
      </w:r>
      <w:r w:rsidR="00A80CC5" w:rsidRPr="00C80CA1">
        <w:rPr>
          <w:rFonts w:ascii="宋体" w:eastAsia="宋体" w:hAnsi="宋体" w:cs="Times New Roman" w:hint="eastAsia"/>
          <w:kern w:val="0"/>
          <w:sz w:val="24"/>
          <w:szCs w:val="32"/>
        </w:rPr>
        <w:t>（附件十</w:t>
      </w:r>
      <w:r w:rsidR="008F72A0" w:rsidRPr="00C80CA1">
        <w:rPr>
          <w:rFonts w:ascii="宋体" w:eastAsia="宋体" w:hAnsi="宋体" w:cs="Times New Roman" w:hint="eastAsia"/>
          <w:kern w:val="0"/>
          <w:sz w:val="24"/>
          <w:szCs w:val="32"/>
        </w:rPr>
        <w:t>七</w:t>
      </w:r>
      <w:r w:rsidR="00A80CC5" w:rsidRPr="00C80CA1">
        <w:rPr>
          <w:rFonts w:ascii="宋体" w:eastAsia="宋体" w:hAnsi="宋体" w:cs="Times New Roman" w:hint="eastAsia"/>
          <w:kern w:val="0"/>
          <w:sz w:val="24"/>
          <w:szCs w:val="32"/>
        </w:rPr>
        <w:t>）</w:t>
      </w:r>
      <w:r w:rsidRPr="00C80CA1">
        <w:rPr>
          <w:rFonts w:ascii="宋体" w:eastAsia="宋体" w:hAnsi="宋体" w:cs="Times New Roman" w:hint="eastAsia"/>
          <w:kern w:val="0"/>
          <w:sz w:val="24"/>
          <w:szCs w:val="32"/>
        </w:rPr>
        <w:t>；</w:t>
      </w:r>
    </w:p>
    <w:p w:rsidR="00D206DD" w:rsidRPr="00C80CA1" w:rsidRDefault="00D206DD"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交纳投标保证金的银行凭证</w:t>
      </w:r>
      <w:r w:rsidR="00CC5220" w:rsidRPr="00C80CA1">
        <w:rPr>
          <w:rFonts w:ascii="宋体" w:eastAsia="宋体" w:hAnsi="宋体" w:cs="Times New Roman" w:hint="eastAsia"/>
          <w:b/>
          <w:kern w:val="0"/>
          <w:sz w:val="24"/>
          <w:szCs w:val="32"/>
        </w:rPr>
        <w:t>（本项目不适用）</w:t>
      </w:r>
      <w:r w:rsidR="00A80CC5" w:rsidRPr="00C80CA1">
        <w:rPr>
          <w:rFonts w:ascii="宋体" w:eastAsia="宋体" w:hAnsi="宋体" w:cs="Times New Roman" w:hint="eastAsia"/>
          <w:kern w:val="0"/>
          <w:sz w:val="24"/>
          <w:szCs w:val="32"/>
        </w:rPr>
        <w:t>（附件十</w:t>
      </w:r>
      <w:r w:rsidR="008F72A0" w:rsidRPr="00C80CA1">
        <w:rPr>
          <w:rFonts w:ascii="宋体" w:eastAsia="宋体" w:hAnsi="宋体" w:cs="Times New Roman" w:hint="eastAsia"/>
          <w:kern w:val="0"/>
          <w:sz w:val="24"/>
          <w:szCs w:val="32"/>
        </w:rPr>
        <w:t>八</w:t>
      </w:r>
      <w:r w:rsidRPr="00C80CA1">
        <w:rPr>
          <w:rFonts w:ascii="宋体" w:eastAsia="宋体" w:hAnsi="宋体" w:cs="Times New Roman" w:hint="eastAsia"/>
          <w:kern w:val="0"/>
          <w:sz w:val="24"/>
          <w:szCs w:val="32"/>
        </w:rPr>
        <w:t>）；</w:t>
      </w:r>
    </w:p>
    <w:p w:rsidR="00D206DD" w:rsidRPr="00C80CA1" w:rsidRDefault="00D206DD"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法定代表人授权书</w:t>
      </w:r>
      <w:r w:rsidR="00A80CC5" w:rsidRPr="00C80CA1">
        <w:rPr>
          <w:rFonts w:ascii="宋体" w:eastAsia="宋体" w:hAnsi="宋体" w:cs="Times New Roman" w:hint="eastAsia"/>
          <w:kern w:val="0"/>
          <w:sz w:val="24"/>
          <w:szCs w:val="32"/>
        </w:rPr>
        <w:t>（附件十</w:t>
      </w:r>
      <w:r w:rsidR="008F72A0" w:rsidRPr="00C80CA1">
        <w:rPr>
          <w:rFonts w:ascii="宋体" w:eastAsia="宋体" w:hAnsi="宋体" w:cs="Times New Roman" w:hint="eastAsia"/>
          <w:kern w:val="0"/>
          <w:sz w:val="24"/>
          <w:szCs w:val="32"/>
        </w:rPr>
        <w:t>九</w:t>
      </w:r>
      <w:r w:rsidR="00A80CC5" w:rsidRPr="00C80CA1">
        <w:rPr>
          <w:rFonts w:ascii="宋体" w:eastAsia="宋体" w:hAnsi="宋体" w:cs="Times New Roman" w:hint="eastAsia"/>
          <w:kern w:val="0"/>
          <w:sz w:val="24"/>
          <w:szCs w:val="32"/>
        </w:rPr>
        <w:t>）</w:t>
      </w:r>
      <w:r w:rsidRPr="00C80CA1">
        <w:rPr>
          <w:rFonts w:ascii="宋体" w:eastAsia="宋体" w:hAnsi="宋体" w:cs="Times New Roman" w:hint="eastAsia"/>
          <w:kern w:val="0"/>
          <w:sz w:val="24"/>
          <w:szCs w:val="32"/>
        </w:rPr>
        <w:t>；</w:t>
      </w:r>
    </w:p>
    <w:p w:rsidR="00D206DD" w:rsidRPr="00C80CA1" w:rsidRDefault="00D206DD"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投标人的资格声明</w:t>
      </w:r>
      <w:r w:rsidR="00A80CC5" w:rsidRPr="00C80CA1">
        <w:rPr>
          <w:rFonts w:ascii="宋体" w:eastAsia="宋体" w:hAnsi="宋体" w:cs="Times New Roman" w:hint="eastAsia"/>
          <w:kern w:val="0"/>
          <w:sz w:val="24"/>
          <w:szCs w:val="32"/>
        </w:rPr>
        <w:t>（附件</w:t>
      </w:r>
      <w:r w:rsidR="008F72A0" w:rsidRPr="00C80CA1">
        <w:rPr>
          <w:rFonts w:ascii="宋体" w:eastAsia="宋体" w:hAnsi="宋体" w:cs="Times New Roman" w:hint="eastAsia"/>
          <w:kern w:val="0"/>
          <w:sz w:val="24"/>
          <w:szCs w:val="32"/>
        </w:rPr>
        <w:t>二十</w:t>
      </w:r>
      <w:r w:rsidR="00A80CC5" w:rsidRPr="00C80CA1">
        <w:rPr>
          <w:rFonts w:ascii="宋体" w:eastAsia="宋体" w:hAnsi="宋体" w:cs="Times New Roman" w:hint="eastAsia"/>
          <w:kern w:val="0"/>
          <w:sz w:val="24"/>
          <w:szCs w:val="32"/>
        </w:rPr>
        <w:t>）</w:t>
      </w:r>
      <w:r w:rsidRPr="00C80CA1">
        <w:rPr>
          <w:rFonts w:ascii="宋体" w:eastAsia="宋体" w:hAnsi="宋体" w:cs="Times New Roman" w:hint="eastAsia"/>
          <w:kern w:val="0"/>
          <w:sz w:val="24"/>
          <w:szCs w:val="32"/>
        </w:rPr>
        <w:t>；</w:t>
      </w:r>
    </w:p>
    <w:p w:rsidR="00D206DD" w:rsidRPr="00C80CA1" w:rsidRDefault="00D206DD"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项目负责人、技术负责人简历表</w:t>
      </w:r>
      <w:r w:rsidR="00A80CC5" w:rsidRPr="00C80CA1">
        <w:rPr>
          <w:rFonts w:ascii="宋体" w:eastAsia="宋体" w:hAnsi="宋体" w:cs="Times New Roman" w:hint="eastAsia"/>
          <w:kern w:val="0"/>
          <w:sz w:val="24"/>
          <w:szCs w:val="32"/>
        </w:rPr>
        <w:t>（附件</w:t>
      </w:r>
      <w:r w:rsidR="008F72A0" w:rsidRPr="00C80CA1">
        <w:rPr>
          <w:rFonts w:ascii="宋体" w:eastAsia="宋体" w:hAnsi="宋体" w:cs="Times New Roman" w:hint="eastAsia"/>
          <w:kern w:val="0"/>
          <w:sz w:val="24"/>
          <w:szCs w:val="32"/>
        </w:rPr>
        <w:t>二</w:t>
      </w:r>
      <w:r w:rsidR="00A80CC5" w:rsidRPr="00C80CA1">
        <w:rPr>
          <w:rFonts w:ascii="宋体" w:eastAsia="宋体" w:hAnsi="宋体" w:cs="Times New Roman" w:hint="eastAsia"/>
          <w:kern w:val="0"/>
          <w:sz w:val="24"/>
          <w:szCs w:val="32"/>
        </w:rPr>
        <w:t>十</w:t>
      </w:r>
      <w:r w:rsidR="008F72A0" w:rsidRPr="00C80CA1">
        <w:rPr>
          <w:rFonts w:ascii="宋体" w:eastAsia="宋体" w:hAnsi="宋体" w:cs="Times New Roman" w:hint="eastAsia"/>
          <w:kern w:val="0"/>
          <w:sz w:val="24"/>
          <w:szCs w:val="32"/>
        </w:rPr>
        <w:t>一</w:t>
      </w:r>
      <w:r w:rsidR="00A80CC5" w:rsidRPr="00C80CA1">
        <w:rPr>
          <w:rFonts w:ascii="宋体" w:eastAsia="宋体" w:hAnsi="宋体" w:cs="Times New Roman" w:hint="eastAsia"/>
          <w:kern w:val="0"/>
          <w:sz w:val="24"/>
          <w:szCs w:val="32"/>
        </w:rPr>
        <w:t>）</w:t>
      </w:r>
      <w:r w:rsidRPr="00C80CA1">
        <w:rPr>
          <w:rFonts w:ascii="宋体" w:eastAsia="宋体" w:hAnsi="宋体" w:cs="Times New Roman" w:hint="eastAsia"/>
          <w:kern w:val="0"/>
          <w:sz w:val="24"/>
          <w:szCs w:val="32"/>
        </w:rPr>
        <w:t>；</w:t>
      </w:r>
    </w:p>
    <w:p w:rsidR="00D206DD" w:rsidRPr="00C80CA1" w:rsidRDefault="00D206DD"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项目班子成员情况表</w:t>
      </w:r>
      <w:r w:rsidR="00A80CC5" w:rsidRPr="00C80CA1">
        <w:rPr>
          <w:rFonts w:ascii="宋体" w:eastAsia="宋体" w:hAnsi="宋体" w:cs="Times New Roman" w:hint="eastAsia"/>
          <w:kern w:val="0"/>
          <w:sz w:val="24"/>
          <w:szCs w:val="32"/>
        </w:rPr>
        <w:t>（附件</w:t>
      </w:r>
      <w:r w:rsidR="008F72A0" w:rsidRPr="00C80CA1">
        <w:rPr>
          <w:rFonts w:ascii="宋体" w:eastAsia="宋体" w:hAnsi="宋体" w:cs="Times New Roman" w:hint="eastAsia"/>
          <w:kern w:val="0"/>
          <w:sz w:val="24"/>
          <w:szCs w:val="32"/>
        </w:rPr>
        <w:t>二</w:t>
      </w:r>
      <w:r w:rsidR="00A80CC5" w:rsidRPr="00C80CA1">
        <w:rPr>
          <w:rFonts w:ascii="宋体" w:eastAsia="宋体" w:hAnsi="宋体" w:cs="Times New Roman" w:hint="eastAsia"/>
          <w:kern w:val="0"/>
          <w:sz w:val="24"/>
          <w:szCs w:val="32"/>
        </w:rPr>
        <w:t>十</w:t>
      </w:r>
      <w:r w:rsidR="008F72A0" w:rsidRPr="00C80CA1">
        <w:rPr>
          <w:rFonts w:ascii="宋体" w:eastAsia="宋体" w:hAnsi="宋体" w:cs="Times New Roman" w:hint="eastAsia"/>
          <w:kern w:val="0"/>
          <w:sz w:val="24"/>
          <w:szCs w:val="32"/>
        </w:rPr>
        <w:t>二</w:t>
      </w:r>
      <w:r w:rsidR="00A80CC5" w:rsidRPr="00C80CA1">
        <w:rPr>
          <w:rFonts w:ascii="宋体" w:eastAsia="宋体" w:hAnsi="宋体" w:cs="Times New Roman" w:hint="eastAsia"/>
          <w:kern w:val="0"/>
          <w:sz w:val="24"/>
          <w:szCs w:val="32"/>
        </w:rPr>
        <w:t>）</w:t>
      </w:r>
      <w:r w:rsidRPr="00C80CA1">
        <w:rPr>
          <w:rFonts w:ascii="宋体" w:eastAsia="宋体" w:hAnsi="宋体" w:cs="Times New Roman" w:hint="eastAsia"/>
          <w:kern w:val="0"/>
          <w:sz w:val="24"/>
          <w:szCs w:val="32"/>
        </w:rPr>
        <w:t>；</w:t>
      </w:r>
    </w:p>
    <w:p w:rsidR="00D206DD" w:rsidRPr="00C80CA1" w:rsidRDefault="00D206DD"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投标人类似项目业绩表</w:t>
      </w:r>
      <w:r w:rsidR="00A80CC5" w:rsidRPr="00C80CA1">
        <w:rPr>
          <w:rFonts w:ascii="宋体" w:eastAsia="宋体" w:hAnsi="宋体" w:cs="Times New Roman" w:hint="eastAsia"/>
          <w:kern w:val="0"/>
          <w:sz w:val="24"/>
          <w:szCs w:val="32"/>
        </w:rPr>
        <w:t>（附件</w:t>
      </w:r>
      <w:r w:rsidR="008F72A0" w:rsidRPr="00C80CA1">
        <w:rPr>
          <w:rFonts w:ascii="宋体" w:eastAsia="宋体" w:hAnsi="宋体" w:cs="Times New Roman" w:hint="eastAsia"/>
          <w:kern w:val="0"/>
          <w:sz w:val="24"/>
          <w:szCs w:val="32"/>
        </w:rPr>
        <w:t>二</w:t>
      </w:r>
      <w:r w:rsidR="00A80CC5" w:rsidRPr="00C80CA1">
        <w:rPr>
          <w:rFonts w:ascii="宋体" w:eastAsia="宋体" w:hAnsi="宋体" w:cs="Times New Roman" w:hint="eastAsia"/>
          <w:kern w:val="0"/>
          <w:sz w:val="24"/>
          <w:szCs w:val="32"/>
        </w:rPr>
        <w:t>十</w:t>
      </w:r>
      <w:r w:rsidR="008F72A0" w:rsidRPr="00C80CA1">
        <w:rPr>
          <w:rFonts w:ascii="宋体" w:eastAsia="宋体" w:hAnsi="宋体" w:cs="Times New Roman" w:hint="eastAsia"/>
          <w:kern w:val="0"/>
          <w:sz w:val="24"/>
          <w:szCs w:val="32"/>
        </w:rPr>
        <w:t>三</w:t>
      </w:r>
      <w:r w:rsidR="00A80CC5" w:rsidRPr="00C80CA1">
        <w:rPr>
          <w:rFonts w:ascii="宋体" w:eastAsia="宋体" w:hAnsi="宋体" w:cs="Times New Roman" w:hint="eastAsia"/>
          <w:kern w:val="0"/>
          <w:sz w:val="24"/>
          <w:szCs w:val="32"/>
        </w:rPr>
        <w:t>）</w:t>
      </w:r>
      <w:r w:rsidRPr="00C80CA1">
        <w:rPr>
          <w:rFonts w:ascii="宋体" w:eastAsia="宋体" w:hAnsi="宋体" w:cs="Times New Roman" w:hint="eastAsia"/>
          <w:kern w:val="0"/>
          <w:sz w:val="24"/>
          <w:szCs w:val="32"/>
        </w:rPr>
        <w:t>；</w:t>
      </w:r>
    </w:p>
    <w:p w:rsidR="00D206DD" w:rsidRPr="00C80CA1" w:rsidRDefault="00D206DD"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招标文件要求提供或投标人认为需提供的其它资料；</w:t>
      </w:r>
    </w:p>
    <w:p w:rsidR="00D206DD" w:rsidRPr="00C80CA1" w:rsidRDefault="00D206DD"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符合性审查对照表</w:t>
      </w:r>
      <w:r w:rsidR="00A80CC5" w:rsidRPr="00C80CA1">
        <w:rPr>
          <w:rFonts w:ascii="宋体" w:eastAsia="宋体" w:hAnsi="宋体" w:cs="Times New Roman" w:hint="eastAsia"/>
          <w:kern w:val="0"/>
          <w:sz w:val="24"/>
          <w:szCs w:val="32"/>
        </w:rPr>
        <w:t>（附件</w:t>
      </w:r>
      <w:r w:rsidR="008F72A0" w:rsidRPr="00C80CA1">
        <w:rPr>
          <w:rFonts w:ascii="宋体" w:eastAsia="宋体" w:hAnsi="宋体" w:cs="Times New Roman" w:hint="eastAsia"/>
          <w:kern w:val="0"/>
          <w:sz w:val="24"/>
          <w:szCs w:val="32"/>
        </w:rPr>
        <w:t>二</w:t>
      </w:r>
      <w:r w:rsidR="00A80CC5" w:rsidRPr="00C80CA1">
        <w:rPr>
          <w:rFonts w:ascii="宋体" w:eastAsia="宋体" w:hAnsi="宋体" w:cs="Times New Roman" w:hint="eastAsia"/>
          <w:kern w:val="0"/>
          <w:sz w:val="24"/>
          <w:szCs w:val="32"/>
        </w:rPr>
        <w:t>十</w:t>
      </w:r>
      <w:r w:rsidR="008F72A0" w:rsidRPr="00C80CA1">
        <w:rPr>
          <w:rFonts w:ascii="宋体" w:eastAsia="宋体" w:hAnsi="宋体" w:cs="Times New Roman" w:hint="eastAsia"/>
          <w:kern w:val="0"/>
          <w:sz w:val="24"/>
          <w:szCs w:val="32"/>
        </w:rPr>
        <w:t>四</w:t>
      </w:r>
      <w:r w:rsidR="00A80CC5" w:rsidRPr="00C80CA1">
        <w:rPr>
          <w:rFonts w:ascii="宋体" w:eastAsia="宋体" w:hAnsi="宋体" w:cs="Times New Roman" w:hint="eastAsia"/>
          <w:kern w:val="0"/>
          <w:sz w:val="24"/>
          <w:szCs w:val="32"/>
        </w:rPr>
        <w:t>）</w:t>
      </w:r>
      <w:r w:rsidRPr="00C80CA1">
        <w:rPr>
          <w:rFonts w:ascii="宋体" w:eastAsia="宋体" w:hAnsi="宋体" w:cs="Times New Roman" w:hint="eastAsia"/>
          <w:kern w:val="0"/>
          <w:sz w:val="24"/>
          <w:szCs w:val="32"/>
        </w:rPr>
        <w:t>；</w:t>
      </w:r>
    </w:p>
    <w:p w:rsidR="00D206DD" w:rsidRPr="00C80CA1" w:rsidRDefault="00D206DD"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商务要求响应、偏离说明表</w:t>
      </w:r>
      <w:r w:rsidR="00A80CC5" w:rsidRPr="00C80CA1">
        <w:rPr>
          <w:rFonts w:ascii="宋体" w:eastAsia="宋体" w:hAnsi="宋体" w:cs="Times New Roman" w:hint="eastAsia"/>
          <w:kern w:val="0"/>
          <w:sz w:val="24"/>
          <w:szCs w:val="32"/>
        </w:rPr>
        <w:t>（附件</w:t>
      </w:r>
      <w:r w:rsidR="008F72A0" w:rsidRPr="00C80CA1">
        <w:rPr>
          <w:rFonts w:ascii="宋体" w:eastAsia="宋体" w:hAnsi="宋体" w:cs="Times New Roman" w:hint="eastAsia"/>
          <w:kern w:val="0"/>
          <w:sz w:val="24"/>
          <w:szCs w:val="32"/>
        </w:rPr>
        <w:t>二</w:t>
      </w:r>
      <w:r w:rsidR="00A80CC5" w:rsidRPr="00C80CA1">
        <w:rPr>
          <w:rFonts w:ascii="宋体" w:eastAsia="宋体" w:hAnsi="宋体" w:cs="Times New Roman" w:hint="eastAsia"/>
          <w:kern w:val="0"/>
          <w:sz w:val="24"/>
          <w:szCs w:val="32"/>
        </w:rPr>
        <w:t>十</w:t>
      </w:r>
      <w:r w:rsidR="008F72A0" w:rsidRPr="00C80CA1">
        <w:rPr>
          <w:rFonts w:ascii="宋体" w:eastAsia="宋体" w:hAnsi="宋体" w:cs="Times New Roman" w:hint="eastAsia"/>
          <w:kern w:val="0"/>
          <w:sz w:val="24"/>
          <w:szCs w:val="32"/>
        </w:rPr>
        <w:t>五</w:t>
      </w:r>
      <w:r w:rsidR="00A80CC5" w:rsidRPr="00C80CA1">
        <w:rPr>
          <w:rFonts w:ascii="宋体" w:eastAsia="宋体" w:hAnsi="宋体" w:cs="Times New Roman" w:hint="eastAsia"/>
          <w:kern w:val="0"/>
          <w:sz w:val="24"/>
          <w:szCs w:val="32"/>
        </w:rPr>
        <w:t>）</w:t>
      </w:r>
      <w:r w:rsidRPr="00C80CA1">
        <w:rPr>
          <w:rFonts w:ascii="宋体" w:eastAsia="宋体" w:hAnsi="宋体" w:cs="Times New Roman" w:hint="eastAsia"/>
          <w:kern w:val="0"/>
          <w:sz w:val="24"/>
          <w:szCs w:val="32"/>
        </w:rPr>
        <w:t>；</w:t>
      </w:r>
      <w:r w:rsidR="00A80CC5" w:rsidRPr="00C80CA1">
        <w:rPr>
          <w:rFonts w:ascii="宋体" w:eastAsia="宋体" w:hAnsi="宋体" w:cs="Times New Roman"/>
          <w:kern w:val="0"/>
          <w:sz w:val="24"/>
          <w:szCs w:val="32"/>
        </w:rPr>
        <w:t xml:space="preserve"> </w:t>
      </w:r>
    </w:p>
    <w:p w:rsidR="00D206DD" w:rsidRPr="00C80CA1" w:rsidRDefault="00D206DD"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商务要求“★”号条款响应、偏离说明表</w:t>
      </w:r>
      <w:r w:rsidR="00A80CC5" w:rsidRPr="00C80CA1">
        <w:rPr>
          <w:rFonts w:ascii="宋体" w:eastAsia="宋体" w:hAnsi="宋体" w:cs="Times New Roman" w:hint="eastAsia"/>
          <w:kern w:val="0"/>
          <w:sz w:val="24"/>
          <w:szCs w:val="32"/>
        </w:rPr>
        <w:t>（附件</w:t>
      </w:r>
      <w:r w:rsidR="008F72A0" w:rsidRPr="00C80CA1">
        <w:rPr>
          <w:rFonts w:ascii="宋体" w:eastAsia="宋体" w:hAnsi="宋体" w:cs="Times New Roman" w:hint="eastAsia"/>
          <w:kern w:val="0"/>
          <w:sz w:val="24"/>
          <w:szCs w:val="32"/>
        </w:rPr>
        <w:t>二</w:t>
      </w:r>
      <w:r w:rsidR="00A80CC5" w:rsidRPr="00C80CA1">
        <w:rPr>
          <w:rFonts w:ascii="宋体" w:eastAsia="宋体" w:hAnsi="宋体" w:cs="Times New Roman" w:hint="eastAsia"/>
          <w:kern w:val="0"/>
          <w:sz w:val="24"/>
          <w:szCs w:val="32"/>
        </w:rPr>
        <w:t>十</w:t>
      </w:r>
      <w:r w:rsidR="008F72A0" w:rsidRPr="00C80CA1">
        <w:rPr>
          <w:rFonts w:ascii="宋体" w:eastAsia="宋体" w:hAnsi="宋体" w:cs="Times New Roman" w:hint="eastAsia"/>
          <w:kern w:val="0"/>
          <w:sz w:val="24"/>
          <w:szCs w:val="32"/>
        </w:rPr>
        <w:t>六</w:t>
      </w:r>
      <w:r w:rsidR="00A80CC5" w:rsidRPr="00C80CA1">
        <w:rPr>
          <w:rFonts w:ascii="宋体" w:eastAsia="宋体" w:hAnsi="宋体" w:cs="Times New Roman" w:hint="eastAsia"/>
          <w:kern w:val="0"/>
          <w:sz w:val="24"/>
          <w:szCs w:val="32"/>
        </w:rPr>
        <w:t>）；</w:t>
      </w:r>
    </w:p>
    <w:p w:rsidR="00452127" w:rsidRPr="00C80CA1" w:rsidRDefault="00D206DD" w:rsidP="00F23AAA">
      <w:pPr>
        <w:numPr>
          <w:ilvl w:val="0"/>
          <w:numId w:val="55"/>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商务评议对照表</w:t>
      </w:r>
      <w:r w:rsidR="00A80CC5" w:rsidRPr="00C80CA1">
        <w:rPr>
          <w:rFonts w:ascii="宋体" w:eastAsia="宋体" w:hAnsi="宋体" w:cs="Times New Roman" w:hint="eastAsia"/>
          <w:kern w:val="0"/>
          <w:sz w:val="24"/>
          <w:szCs w:val="32"/>
        </w:rPr>
        <w:t>（附件二十</w:t>
      </w:r>
      <w:r w:rsidR="008F72A0" w:rsidRPr="00C80CA1">
        <w:rPr>
          <w:rFonts w:ascii="宋体" w:eastAsia="宋体" w:hAnsi="宋体" w:cs="Times New Roman" w:hint="eastAsia"/>
          <w:kern w:val="0"/>
          <w:sz w:val="24"/>
          <w:szCs w:val="32"/>
        </w:rPr>
        <w:t>七</w:t>
      </w:r>
      <w:r w:rsidR="00A80CC5" w:rsidRPr="00C80CA1">
        <w:rPr>
          <w:rFonts w:ascii="宋体" w:eastAsia="宋体" w:hAnsi="宋体" w:cs="Times New Roman" w:hint="eastAsia"/>
          <w:kern w:val="0"/>
          <w:sz w:val="24"/>
          <w:szCs w:val="32"/>
        </w:rPr>
        <w:t>）</w:t>
      </w:r>
      <w:r w:rsidRPr="00C80CA1">
        <w:rPr>
          <w:rFonts w:ascii="宋体" w:eastAsia="宋体" w:hAnsi="宋体" w:cs="Times New Roman" w:hint="eastAsia"/>
          <w:kern w:val="0"/>
          <w:sz w:val="24"/>
          <w:szCs w:val="32"/>
        </w:rPr>
        <w:t>。</w:t>
      </w:r>
    </w:p>
    <w:p w:rsidR="00452127" w:rsidRPr="00C80CA1" w:rsidRDefault="00452127" w:rsidP="00207368">
      <w:pPr>
        <w:widowControl/>
        <w:tabs>
          <w:tab w:val="right" w:leader="dot" w:pos="9514"/>
        </w:tabs>
        <w:spacing w:line="440" w:lineRule="exact"/>
        <w:jc w:val="left"/>
        <w:rPr>
          <w:rFonts w:eastAsia="黑体"/>
          <w:b/>
          <w:iCs/>
          <w:kern w:val="0"/>
          <w:sz w:val="28"/>
        </w:rPr>
        <w:sectPr w:rsidR="00452127" w:rsidRPr="00C80CA1" w:rsidSect="006F5630">
          <w:pgSz w:w="11906" w:h="16838"/>
          <w:pgMar w:top="1134" w:right="1191" w:bottom="1134" w:left="1191" w:header="851" w:footer="992" w:gutter="0"/>
          <w:cols w:space="425"/>
          <w:docGrid w:type="lines" w:linePitch="312"/>
        </w:sectPr>
      </w:pPr>
    </w:p>
    <w:p w:rsidR="007D4390" w:rsidRPr="00C80CA1" w:rsidRDefault="007D4390" w:rsidP="007D4390">
      <w:pPr>
        <w:spacing w:beforeLines="100" w:before="312" w:afterLines="250" w:after="780"/>
        <w:jc w:val="center"/>
        <w:rPr>
          <w:rFonts w:ascii="黑体" w:eastAsia="黑体" w:hAnsi="黑体"/>
          <w:b/>
          <w:sz w:val="96"/>
          <w:szCs w:val="96"/>
          <w14:shadow w14:blurRad="50800" w14:dist="38100" w14:dir="2700000" w14:sx="100000" w14:sy="100000" w14:kx="0" w14:ky="0" w14:algn="tl">
            <w14:srgbClr w14:val="000000">
              <w14:alpha w14:val="60000"/>
            </w14:srgbClr>
          </w14:shadow>
        </w:rPr>
      </w:pPr>
      <w:r w:rsidRPr="00C80CA1">
        <w:rPr>
          <w:rFonts w:ascii="黑体" w:eastAsia="黑体" w:hAnsi="黑体" w:hint="eastAsia"/>
          <w:b/>
          <w:sz w:val="96"/>
          <w:szCs w:val="96"/>
          <w14:shadow w14:blurRad="50800" w14:dist="38100" w14:dir="2700000" w14:sx="100000" w14:sy="100000" w14:kx="0" w14:ky="0" w14:algn="tl">
            <w14:srgbClr w14:val="000000">
              <w14:alpha w14:val="60000"/>
            </w14:srgbClr>
          </w14:shadow>
        </w:rPr>
        <w:lastRenderedPageBreak/>
        <w:t>湖北省省级政府采购</w:t>
      </w:r>
    </w:p>
    <w:p w:rsidR="007D4390" w:rsidRPr="00C80CA1" w:rsidRDefault="007D4390" w:rsidP="007D4390">
      <w:pPr>
        <w:spacing w:afterLines="200" w:after="624"/>
        <w:jc w:val="center"/>
        <w:rPr>
          <w:rFonts w:ascii="黑体" w:eastAsia="黑体" w:hAnsi="黑体"/>
          <w:b/>
          <w:sz w:val="72"/>
          <w:szCs w:val="72"/>
        </w:rPr>
      </w:pPr>
      <w:r w:rsidRPr="00C80CA1">
        <w:rPr>
          <w:rFonts w:ascii="黑体" w:eastAsia="黑体" w:hAnsi="黑体" w:hint="eastAsia"/>
          <w:b/>
          <w:sz w:val="72"/>
          <w:szCs w:val="72"/>
        </w:rPr>
        <w:t>投 标 文 件</w:t>
      </w:r>
    </w:p>
    <w:p w:rsidR="007D4390" w:rsidRPr="00C80CA1" w:rsidRDefault="007D4390" w:rsidP="007D4390">
      <w:pPr>
        <w:keepNext/>
        <w:keepLines/>
        <w:spacing w:before="340" w:after="480" w:line="360" w:lineRule="auto"/>
        <w:jc w:val="center"/>
        <w:outlineLvl w:val="1"/>
        <w:rPr>
          <w:rFonts w:asciiTheme="majorEastAsia" w:eastAsiaTheme="majorEastAsia" w:hAnsiTheme="majorEastAsia" w:cs="Times New Roman"/>
          <w:b/>
          <w:sz w:val="44"/>
          <w:szCs w:val="44"/>
          <w:lang w:val="x-none" w:eastAsia="x-none"/>
        </w:rPr>
      </w:pPr>
      <w:bookmarkStart w:id="135" w:name="_Toc494664999"/>
      <w:bookmarkStart w:id="136" w:name="_Toc494665552"/>
      <w:bookmarkStart w:id="137" w:name="_Toc494665949"/>
      <w:bookmarkStart w:id="138" w:name="_Toc494702269"/>
      <w:bookmarkStart w:id="139" w:name="_Toc494721099"/>
      <w:bookmarkStart w:id="140" w:name="_Toc494745316"/>
      <w:bookmarkStart w:id="141" w:name="_Toc511894526"/>
      <w:bookmarkStart w:id="142" w:name="_Toc68535337"/>
      <w:r w:rsidRPr="00C80CA1">
        <w:rPr>
          <w:rFonts w:asciiTheme="majorEastAsia" w:eastAsiaTheme="majorEastAsia" w:hAnsiTheme="majorEastAsia" w:cs="Times New Roman" w:hint="eastAsia"/>
          <w:b/>
          <w:sz w:val="44"/>
          <w:szCs w:val="44"/>
          <w:lang w:val="x-none" w:eastAsia="x-none"/>
        </w:rPr>
        <w:t>第三部分 技术、服务文件</w:t>
      </w:r>
      <w:bookmarkEnd w:id="135"/>
      <w:bookmarkEnd w:id="136"/>
      <w:bookmarkEnd w:id="137"/>
      <w:bookmarkEnd w:id="138"/>
      <w:bookmarkEnd w:id="139"/>
      <w:bookmarkEnd w:id="140"/>
      <w:bookmarkEnd w:id="141"/>
      <w:bookmarkEnd w:id="142"/>
    </w:p>
    <w:p w:rsidR="007D4390" w:rsidRPr="00C80CA1" w:rsidRDefault="007D4390" w:rsidP="007D4390">
      <w:pPr>
        <w:spacing w:line="360" w:lineRule="auto"/>
        <w:ind w:leftChars="619" w:left="2055" w:rightChars="619" w:right="1300" w:hangingChars="209" w:hanging="755"/>
        <w:rPr>
          <w:rFonts w:asciiTheme="minorEastAsia" w:hAnsiTheme="minorEastAsia" w:cs="Times New Roman"/>
          <w:bCs/>
          <w:sz w:val="36"/>
          <w:szCs w:val="24"/>
        </w:rPr>
      </w:pPr>
      <w:r w:rsidRPr="00C80CA1">
        <w:rPr>
          <w:rFonts w:asciiTheme="minorEastAsia" w:hAnsiTheme="minorEastAsia" w:cs="Times New Roman" w:hint="eastAsia"/>
          <w:b/>
          <w:bCs/>
          <w:sz w:val="36"/>
          <w:szCs w:val="24"/>
        </w:rPr>
        <w:t>项目编号：</w:t>
      </w:r>
      <w:r w:rsidRPr="00C80CA1">
        <w:rPr>
          <w:rFonts w:asciiTheme="minorEastAsia" w:hAnsiTheme="minorEastAsia" w:cs="Times New Roman" w:hint="eastAsia"/>
          <w:sz w:val="36"/>
          <w:szCs w:val="36"/>
          <w:u w:val="single"/>
        </w:rPr>
        <w:t xml:space="preserve">                            </w:t>
      </w:r>
    </w:p>
    <w:p w:rsidR="007D4390" w:rsidRPr="00C80CA1" w:rsidRDefault="007D4390" w:rsidP="007D4390">
      <w:pPr>
        <w:spacing w:line="360" w:lineRule="auto"/>
        <w:ind w:leftChars="619" w:left="2055" w:rightChars="619" w:right="1300" w:hangingChars="209" w:hanging="755"/>
        <w:rPr>
          <w:rFonts w:asciiTheme="minorEastAsia" w:hAnsiTheme="minorEastAsia" w:cs="Times New Roman"/>
          <w:bCs/>
          <w:sz w:val="36"/>
          <w:szCs w:val="24"/>
          <w:lang w:val="x-none"/>
        </w:rPr>
      </w:pPr>
      <w:r w:rsidRPr="00C80CA1">
        <w:rPr>
          <w:rFonts w:asciiTheme="minorEastAsia" w:hAnsiTheme="minorEastAsia" w:cs="Times New Roman" w:hint="eastAsia"/>
          <w:b/>
          <w:bCs/>
          <w:sz w:val="36"/>
          <w:szCs w:val="24"/>
        </w:rPr>
        <w:t>项目名称：</w:t>
      </w:r>
      <w:r w:rsidRPr="00C80CA1">
        <w:rPr>
          <w:rFonts w:asciiTheme="minorEastAsia" w:hAnsiTheme="minorEastAsia" w:cs="Times New Roman" w:hint="eastAsia"/>
          <w:sz w:val="36"/>
          <w:szCs w:val="36"/>
          <w:u w:val="single"/>
        </w:rPr>
        <w:t xml:space="preserve">                            </w:t>
      </w:r>
    </w:p>
    <w:p w:rsidR="007D4390" w:rsidRPr="00C80CA1" w:rsidRDefault="007D4390" w:rsidP="007D4390">
      <w:pPr>
        <w:spacing w:line="360" w:lineRule="auto"/>
        <w:ind w:leftChars="619" w:left="2055" w:rightChars="619" w:right="1300" w:hangingChars="209" w:hanging="755"/>
        <w:rPr>
          <w:rFonts w:asciiTheme="minorEastAsia" w:hAnsiTheme="minorEastAsia" w:cs="Times New Roman"/>
          <w:sz w:val="36"/>
          <w:szCs w:val="36"/>
        </w:rPr>
      </w:pPr>
      <w:r w:rsidRPr="00C80CA1">
        <w:rPr>
          <w:rFonts w:asciiTheme="minorEastAsia" w:hAnsiTheme="minorEastAsia" w:cs="Times New Roman" w:hint="eastAsia"/>
          <w:b/>
          <w:bCs/>
          <w:sz w:val="36"/>
          <w:szCs w:val="24"/>
        </w:rPr>
        <w:t>招标内容：</w:t>
      </w:r>
      <w:r w:rsidRPr="00C80CA1">
        <w:rPr>
          <w:rFonts w:asciiTheme="minorEastAsia" w:hAnsiTheme="minorEastAsia" w:cs="Times New Roman" w:hint="eastAsia"/>
          <w:sz w:val="36"/>
          <w:szCs w:val="36"/>
          <w:u w:val="single"/>
        </w:rPr>
        <w:t xml:space="preserve">                            </w:t>
      </w:r>
    </w:p>
    <w:p w:rsidR="007D4390" w:rsidRPr="00C80CA1" w:rsidRDefault="007D4390" w:rsidP="007D4390">
      <w:pPr>
        <w:spacing w:afterLines="500" w:after="1560" w:line="360" w:lineRule="auto"/>
        <w:ind w:leftChars="271" w:left="2347" w:rightChars="271" w:right="569" w:hangingChars="494" w:hanging="1778"/>
        <w:jc w:val="center"/>
        <w:rPr>
          <w:rFonts w:ascii="宋体" w:eastAsia="宋体" w:hAnsi="宋体" w:cs="Times New Roman"/>
          <w:sz w:val="36"/>
          <w:szCs w:val="36"/>
        </w:rPr>
      </w:pPr>
    </w:p>
    <w:p w:rsidR="007D4390" w:rsidRPr="00C80CA1" w:rsidRDefault="007D4390" w:rsidP="007D4390">
      <w:pPr>
        <w:spacing w:line="360" w:lineRule="auto"/>
        <w:ind w:leftChars="613" w:left="1974" w:rightChars="613" w:right="1287" w:hangingChars="214" w:hanging="687"/>
        <w:rPr>
          <w:rFonts w:asciiTheme="minorEastAsia" w:hAnsiTheme="minorEastAsia" w:cs="Times New Roman"/>
          <w:b/>
          <w:bCs/>
          <w:sz w:val="32"/>
          <w:szCs w:val="32"/>
        </w:rPr>
      </w:pPr>
    </w:p>
    <w:p w:rsidR="00C23B90" w:rsidRPr="00C80CA1" w:rsidRDefault="00C23B90" w:rsidP="00C23B90">
      <w:pPr>
        <w:spacing w:line="360" w:lineRule="auto"/>
        <w:ind w:leftChars="939" w:left="1972" w:rightChars="613" w:right="1287"/>
        <w:rPr>
          <w:rFonts w:asciiTheme="minorEastAsia" w:hAnsiTheme="minorEastAsia" w:cs="Times New Roman"/>
          <w:b/>
          <w:bCs/>
          <w:sz w:val="32"/>
          <w:szCs w:val="32"/>
        </w:rPr>
      </w:pPr>
    </w:p>
    <w:p w:rsidR="00C23B90" w:rsidRPr="00C80CA1" w:rsidRDefault="00C23B90" w:rsidP="00C23B90">
      <w:pPr>
        <w:spacing w:line="360" w:lineRule="auto"/>
        <w:ind w:leftChars="939" w:left="1972" w:rightChars="613" w:right="1287"/>
        <w:rPr>
          <w:rFonts w:asciiTheme="minorEastAsia" w:hAnsiTheme="minorEastAsia" w:cs="Times New Roman"/>
          <w:b/>
          <w:bCs/>
          <w:sz w:val="32"/>
          <w:szCs w:val="32"/>
        </w:rPr>
      </w:pPr>
    </w:p>
    <w:p w:rsidR="00C23B90" w:rsidRPr="00C80CA1" w:rsidRDefault="00C23B90" w:rsidP="00C23B90">
      <w:pPr>
        <w:spacing w:line="360" w:lineRule="auto"/>
        <w:ind w:leftChars="939" w:left="1972" w:rightChars="613" w:right="1287"/>
        <w:rPr>
          <w:rFonts w:asciiTheme="minorEastAsia" w:hAnsiTheme="minorEastAsia" w:cs="Times New Roman"/>
          <w:b/>
          <w:bCs/>
          <w:sz w:val="32"/>
          <w:szCs w:val="32"/>
        </w:rPr>
      </w:pPr>
    </w:p>
    <w:p w:rsidR="007D4390" w:rsidRPr="00C80CA1" w:rsidRDefault="00C23B90" w:rsidP="00C23B90">
      <w:pPr>
        <w:spacing w:line="360" w:lineRule="auto"/>
        <w:ind w:leftChars="939" w:left="1972" w:rightChars="613" w:right="1287"/>
        <w:rPr>
          <w:rFonts w:asciiTheme="minorEastAsia" w:hAnsiTheme="minorEastAsia" w:cs="Times New Roman"/>
          <w:b/>
          <w:bCs/>
          <w:sz w:val="32"/>
          <w:szCs w:val="32"/>
        </w:rPr>
      </w:pPr>
      <w:r w:rsidRPr="00C80CA1">
        <w:rPr>
          <w:rFonts w:asciiTheme="minorEastAsia" w:hAnsiTheme="minorEastAsia" w:cs="Times New Roman" w:hint="eastAsia"/>
          <w:b/>
          <w:bCs/>
          <w:sz w:val="32"/>
          <w:szCs w:val="32"/>
        </w:rPr>
        <w:t>投标人（公章）：</w:t>
      </w:r>
      <w:r w:rsidRPr="00C80CA1">
        <w:rPr>
          <w:rFonts w:asciiTheme="minorEastAsia" w:hAnsiTheme="minorEastAsia" w:cs="Times New Roman" w:hint="eastAsia"/>
          <w:b/>
          <w:bCs/>
          <w:sz w:val="32"/>
          <w:szCs w:val="32"/>
          <w:u w:val="single"/>
        </w:rPr>
        <w:t xml:space="preserve">                    </w:t>
      </w:r>
    </w:p>
    <w:p w:rsidR="007D4390" w:rsidRPr="00C80CA1" w:rsidRDefault="005A0008" w:rsidP="007D4390">
      <w:pPr>
        <w:spacing w:beforeLines="100" w:before="312" w:afterLines="100" w:after="312" w:line="360" w:lineRule="auto"/>
        <w:ind w:leftChars="466" w:left="2262" w:right="466" w:hangingChars="355" w:hanging="1283"/>
        <w:jc w:val="center"/>
        <w:rPr>
          <w:rFonts w:ascii="宋体" w:hAnsi="宋体"/>
          <w:b/>
          <w:sz w:val="36"/>
          <w:szCs w:val="36"/>
        </w:rPr>
      </w:pPr>
      <w:r w:rsidRPr="00C80CA1">
        <w:rPr>
          <w:rFonts w:ascii="宋体" w:eastAsia="宋体" w:hAnsi="宋体" w:cs="Times New Roman" w:hint="eastAsia"/>
          <w:b/>
          <w:bCs/>
          <w:sz w:val="36"/>
          <w:szCs w:val="36"/>
        </w:rPr>
        <w:t>二〇</w:t>
      </w:r>
      <w:r w:rsidR="00B333D3" w:rsidRPr="00C80CA1">
        <w:rPr>
          <w:rFonts w:ascii="宋体" w:eastAsia="宋体" w:hAnsi="宋体" w:cs="Times New Roman" w:hint="eastAsia"/>
          <w:b/>
          <w:bCs/>
          <w:sz w:val="36"/>
          <w:szCs w:val="36"/>
        </w:rPr>
        <w:t xml:space="preserve">  </w:t>
      </w:r>
      <w:r w:rsidRPr="00C80CA1">
        <w:rPr>
          <w:rFonts w:ascii="宋体" w:hAnsi="宋体" w:hint="eastAsia"/>
          <w:b/>
          <w:sz w:val="36"/>
          <w:szCs w:val="36"/>
        </w:rPr>
        <w:t>年 月</w:t>
      </w:r>
    </w:p>
    <w:p w:rsidR="007D4390" w:rsidRPr="00C80CA1" w:rsidRDefault="007D4390" w:rsidP="007D4390">
      <w:r w:rsidRPr="00C80CA1">
        <w:br w:type="page"/>
      </w:r>
    </w:p>
    <w:p w:rsidR="007D4390" w:rsidRPr="00C80CA1" w:rsidRDefault="007D4390" w:rsidP="007D4390">
      <w:pPr>
        <w:spacing w:beforeLines="100" w:before="312" w:line="360" w:lineRule="auto"/>
        <w:jc w:val="left"/>
        <w:rPr>
          <w:rFonts w:ascii="宋体" w:eastAsia="宋体" w:hAnsi="宋体" w:cs="Times New Roman"/>
          <w:b/>
          <w:bCs/>
          <w:sz w:val="30"/>
          <w:szCs w:val="30"/>
          <w:lang w:val="x-none"/>
        </w:rPr>
      </w:pPr>
      <w:r w:rsidRPr="00C80CA1">
        <w:rPr>
          <w:rFonts w:ascii="宋体" w:eastAsia="宋体" w:hAnsi="宋体" w:cs="Times New Roman" w:hint="eastAsia"/>
          <w:b/>
          <w:bCs/>
          <w:sz w:val="30"/>
          <w:szCs w:val="30"/>
          <w:lang w:val="x-none" w:eastAsia="x-none"/>
        </w:rPr>
        <w:lastRenderedPageBreak/>
        <w:t>格式（参考）说明：</w:t>
      </w:r>
    </w:p>
    <w:p w:rsidR="007D4390" w:rsidRPr="00C80CA1" w:rsidRDefault="007D4390" w:rsidP="007D4390">
      <w:pPr>
        <w:pStyle w:val="2"/>
        <w:spacing w:before="340" w:after="200" w:line="360" w:lineRule="auto"/>
        <w:jc w:val="center"/>
        <w:rPr>
          <w:rFonts w:ascii="黑体" w:eastAsia="黑体" w:hAnsi="黑体" w:cs="Times New Roman"/>
          <w:bCs w:val="0"/>
          <w:sz w:val="36"/>
          <w:szCs w:val="36"/>
          <w:lang w:val="x-none" w:eastAsia="x-none"/>
        </w:rPr>
      </w:pPr>
      <w:bookmarkStart w:id="143" w:name="_Toc494665000"/>
      <w:bookmarkStart w:id="144" w:name="_Toc494665553"/>
      <w:bookmarkStart w:id="145" w:name="_Toc494665950"/>
      <w:bookmarkStart w:id="146" w:name="_Toc494702270"/>
      <w:bookmarkStart w:id="147" w:name="_Toc494721100"/>
      <w:bookmarkStart w:id="148" w:name="_Toc494745317"/>
      <w:bookmarkStart w:id="149" w:name="_Toc511894527"/>
      <w:bookmarkStart w:id="150" w:name="_Toc68535338"/>
      <w:r w:rsidRPr="00C80CA1">
        <w:rPr>
          <w:rFonts w:ascii="黑体" w:eastAsia="黑体" w:hAnsi="黑体" w:cs="Times New Roman" w:hint="eastAsia"/>
          <w:bCs w:val="0"/>
          <w:sz w:val="36"/>
          <w:szCs w:val="36"/>
          <w:lang w:val="x-none" w:eastAsia="x-none"/>
        </w:rPr>
        <w:t>技术、服务文件组成</w:t>
      </w:r>
      <w:bookmarkEnd w:id="143"/>
      <w:bookmarkEnd w:id="144"/>
      <w:bookmarkEnd w:id="145"/>
      <w:bookmarkEnd w:id="146"/>
      <w:bookmarkEnd w:id="147"/>
      <w:bookmarkEnd w:id="148"/>
      <w:bookmarkEnd w:id="149"/>
      <w:bookmarkEnd w:id="150"/>
    </w:p>
    <w:p w:rsidR="007D4390" w:rsidRPr="00C80CA1" w:rsidRDefault="007D4390" w:rsidP="004A6448">
      <w:pPr>
        <w:autoSpaceDE w:val="0"/>
        <w:autoSpaceDN w:val="0"/>
        <w:adjustRightInd w:val="0"/>
        <w:spacing w:line="360" w:lineRule="auto"/>
        <w:ind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由各投标人根据参考格式要求自行编写。目录清晰、内容详尽、易于理解和评审并富有建设性的技术、服务方案在评标时具有优势。具体内容应包括但不限于以下内容：</w:t>
      </w:r>
    </w:p>
    <w:p w:rsidR="007D4390" w:rsidRPr="00C80CA1" w:rsidRDefault="007D4390" w:rsidP="00F23AAA">
      <w:pPr>
        <w:numPr>
          <w:ilvl w:val="0"/>
          <w:numId w:val="57"/>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技术、服务文件目录（</w:t>
      </w:r>
      <w:r w:rsidRPr="00C80CA1">
        <w:rPr>
          <w:rFonts w:ascii="宋体" w:eastAsia="宋体" w:hAnsi="宋体" w:cs="Times New Roman" w:hint="eastAsia"/>
          <w:b/>
          <w:kern w:val="0"/>
          <w:sz w:val="24"/>
          <w:szCs w:val="32"/>
        </w:rPr>
        <w:t>目录应涵盖下述所有资料</w:t>
      </w:r>
      <w:r w:rsidRPr="00C80CA1">
        <w:rPr>
          <w:rFonts w:ascii="宋体" w:eastAsia="宋体" w:hAnsi="宋体" w:cs="Times New Roman" w:hint="eastAsia"/>
          <w:kern w:val="0"/>
          <w:sz w:val="24"/>
          <w:szCs w:val="32"/>
        </w:rPr>
        <w:t>）；</w:t>
      </w:r>
    </w:p>
    <w:p w:rsidR="007D4390" w:rsidRPr="00C80CA1" w:rsidRDefault="007D4390" w:rsidP="00F23AAA">
      <w:pPr>
        <w:numPr>
          <w:ilvl w:val="0"/>
          <w:numId w:val="57"/>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投标货物（工程或服务）介绍，项目建设（服务）方案；</w:t>
      </w:r>
    </w:p>
    <w:p w:rsidR="007D4390" w:rsidRPr="00C80CA1" w:rsidRDefault="007D4390" w:rsidP="00F23AAA">
      <w:pPr>
        <w:numPr>
          <w:ilvl w:val="0"/>
          <w:numId w:val="57"/>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技术、服务要求响应、偏离说明表（附件</w:t>
      </w:r>
      <w:r w:rsidR="00C348AF" w:rsidRPr="00C80CA1">
        <w:rPr>
          <w:rFonts w:ascii="宋体" w:eastAsia="宋体" w:hAnsi="宋体" w:cs="Times New Roman" w:hint="eastAsia"/>
          <w:kern w:val="0"/>
          <w:sz w:val="24"/>
          <w:szCs w:val="32"/>
        </w:rPr>
        <w:t>二十</w:t>
      </w:r>
      <w:r w:rsidR="008F72A0" w:rsidRPr="00C80CA1">
        <w:rPr>
          <w:rFonts w:ascii="宋体" w:eastAsia="宋体" w:hAnsi="宋体" w:cs="Times New Roman" w:hint="eastAsia"/>
          <w:kern w:val="0"/>
          <w:sz w:val="24"/>
          <w:szCs w:val="32"/>
        </w:rPr>
        <w:t>八</w:t>
      </w:r>
      <w:r w:rsidRPr="00C80CA1">
        <w:rPr>
          <w:rFonts w:ascii="宋体" w:eastAsia="宋体" w:hAnsi="宋体" w:cs="Times New Roman" w:hint="eastAsia"/>
          <w:kern w:val="0"/>
          <w:sz w:val="24"/>
          <w:szCs w:val="32"/>
        </w:rPr>
        <w:t>）；</w:t>
      </w:r>
    </w:p>
    <w:p w:rsidR="007D4390" w:rsidRPr="00C80CA1" w:rsidRDefault="007D4390" w:rsidP="00F23AAA">
      <w:pPr>
        <w:numPr>
          <w:ilvl w:val="0"/>
          <w:numId w:val="57"/>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技术、服务要求“★”号条款响应、偏离说明表（附件二十</w:t>
      </w:r>
      <w:r w:rsidR="00F33FD7" w:rsidRPr="00C80CA1">
        <w:rPr>
          <w:rFonts w:ascii="宋体" w:eastAsia="宋体" w:hAnsi="宋体" w:cs="Times New Roman" w:hint="eastAsia"/>
          <w:kern w:val="0"/>
          <w:sz w:val="24"/>
          <w:szCs w:val="32"/>
        </w:rPr>
        <w:t>九</w:t>
      </w:r>
      <w:r w:rsidRPr="00C80CA1">
        <w:rPr>
          <w:rFonts w:ascii="宋体" w:eastAsia="宋体" w:hAnsi="宋体" w:cs="Times New Roman" w:hint="eastAsia"/>
          <w:kern w:val="0"/>
          <w:sz w:val="24"/>
          <w:szCs w:val="32"/>
        </w:rPr>
        <w:t>）；</w:t>
      </w:r>
    </w:p>
    <w:p w:rsidR="007D4390" w:rsidRPr="00C80CA1" w:rsidRDefault="007D4390" w:rsidP="00F23AAA">
      <w:pPr>
        <w:numPr>
          <w:ilvl w:val="0"/>
          <w:numId w:val="57"/>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技术、服务评议对照表（附件</w:t>
      </w:r>
      <w:r w:rsidR="00F33FD7" w:rsidRPr="00C80CA1">
        <w:rPr>
          <w:rFonts w:ascii="宋体" w:eastAsia="宋体" w:hAnsi="宋体" w:cs="Times New Roman" w:hint="eastAsia"/>
          <w:kern w:val="0"/>
          <w:sz w:val="24"/>
          <w:szCs w:val="32"/>
        </w:rPr>
        <w:t>三</w:t>
      </w:r>
      <w:r w:rsidRPr="00C80CA1">
        <w:rPr>
          <w:rFonts w:ascii="宋体" w:eastAsia="宋体" w:hAnsi="宋体" w:cs="Times New Roman" w:hint="eastAsia"/>
          <w:kern w:val="0"/>
          <w:sz w:val="24"/>
          <w:szCs w:val="32"/>
        </w:rPr>
        <w:t>十）；</w:t>
      </w:r>
    </w:p>
    <w:p w:rsidR="007D4390" w:rsidRPr="00C80CA1" w:rsidRDefault="007D4390" w:rsidP="00F23AAA">
      <w:pPr>
        <w:numPr>
          <w:ilvl w:val="0"/>
          <w:numId w:val="57"/>
        </w:numPr>
        <w:tabs>
          <w:tab w:val="left" w:pos="966"/>
        </w:tabs>
        <w:autoSpaceDE w:val="0"/>
        <w:autoSpaceDN w:val="0"/>
        <w:adjustRightInd w:val="0"/>
        <w:spacing w:line="360" w:lineRule="auto"/>
        <w:ind w:left="0" w:firstLineChars="200" w:firstLine="480"/>
        <w:rPr>
          <w:rFonts w:ascii="宋体" w:eastAsia="宋体" w:hAnsi="宋体" w:cs="Times New Roman"/>
          <w:kern w:val="0"/>
          <w:sz w:val="24"/>
          <w:szCs w:val="32"/>
        </w:rPr>
      </w:pPr>
      <w:r w:rsidRPr="00C80CA1">
        <w:rPr>
          <w:rFonts w:ascii="宋体" w:eastAsia="宋体" w:hAnsi="宋体" w:cs="Times New Roman" w:hint="eastAsia"/>
          <w:kern w:val="0"/>
          <w:sz w:val="24"/>
          <w:szCs w:val="32"/>
        </w:rPr>
        <w:t>招标文件要求提供或投标人认为需提供的其它资料。</w:t>
      </w:r>
    </w:p>
    <w:p w:rsidR="007D4390" w:rsidRPr="00C80CA1" w:rsidRDefault="007D4390" w:rsidP="004A6448">
      <w:pPr>
        <w:autoSpaceDE w:val="0"/>
        <w:autoSpaceDN w:val="0"/>
        <w:adjustRightInd w:val="0"/>
        <w:spacing w:line="360" w:lineRule="auto"/>
        <w:rPr>
          <w:rFonts w:ascii="宋体" w:eastAsia="宋体" w:hAnsi="宋体" w:cs="Times New Roman"/>
          <w:kern w:val="0"/>
          <w:sz w:val="24"/>
          <w:szCs w:val="32"/>
        </w:rPr>
      </w:pPr>
    </w:p>
    <w:p w:rsidR="007D4390" w:rsidRPr="00C80CA1" w:rsidRDefault="007D4390" w:rsidP="00FD3328">
      <w:pPr>
        <w:autoSpaceDE w:val="0"/>
        <w:autoSpaceDN w:val="0"/>
        <w:adjustRightInd w:val="0"/>
        <w:spacing w:line="360" w:lineRule="auto"/>
        <w:ind w:left="740" w:hangingChars="307" w:hanging="740"/>
        <w:rPr>
          <w:rFonts w:eastAsia="黑体"/>
          <w:b/>
          <w:iCs/>
          <w:kern w:val="0"/>
          <w:sz w:val="28"/>
        </w:rPr>
        <w:sectPr w:rsidR="007D4390" w:rsidRPr="00C80CA1" w:rsidSect="006F5630">
          <w:pgSz w:w="11906" w:h="16838"/>
          <w:pgMar w:top="1134" w:right="1191" w:bottom="1134" w:left="1191" w:header="851" w:footer="992" w:gutter="0"/>
          <w:cols w:space="425"/>
          <w:docGrid w:type="lines" w:linePitch="312"/>
        </w:sectPr>
      </w:pPr>
      <w:r w:rsidRPr="00C80CA1">
        <w:rPr>
          <w:rFonts w:ascii="宋体" w:eastAsia="宋体" w:hAnsi="宋体" w:cs="Times New Roman" w:hint="eastAsia"/>
          <w:b/>
          <w:kern w:val="0"/>
          <w:sz w:val="24"/>
          <w:szCs w:val="32"/>
        </w:rPr>
        <w:t>说明：</w:t>
      </w:r>
      <w:r w:rsidRPr="00C80CA1">
        <w:rPr>
          <w:rFonts w:ascii="宋体" w:eastAsia="宋体" w:hAnsi="宋体" w:cs="Times New Roman" w:hint="eastAsia"/>
          <w:kern w:val="0"/>
          <w:sz w:val="24"/>
          <w:szCs w:val="32"/>
        </w:rPr>
        <w:t>投标文件技术、服务文件的编制原则，一是按招标文件要求，提供相应说明、资料、表格以证明所投货物（工程或服务）是否响应招标文件要求；二是对应评分标准，充分体现所投货物（工程或服务）对于评分标准的响应程度和优势。</w:t>
      </w:r>
    </w:p>
    <w:p w:rsidR="00FD3328" w:rsidRPr="00C80CA1" w:rsidRDefault="00FD3328"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151" w:name="_Toc68535339"/>
      <w:bookmarkStart w:id="152" w:name="_Toc511894528"/>
      <w:r w:rsidRPr="00C80CA1">
        <w:rPr>
          <w:rFonts w:asciiTheme="majorEastAsia" w:hAnsiTheme="majorEastAsia" w:cs="Times New Roman" w:hint="eastAsia"/>
          <w:bCs w:val="0"/>
          <w:lang w:eastAsia="x-none"/>
        </w:rPr>
        <w:lastRenderedPageBreak/>
        <w:t>财务状况报告，依法缴纳税收和社会保障资金的声明函</w:t>
      </w:r>
      <w:bookmarkEnd w:id="151"/>
    </w:p>
    <w:p w:rsidR="007013D1" w:rsidRPr="00C80CA1" w:rsidRDefault="007013D1" w:rsidP="007013D1">
      <w:pPr>
        <w:spacing w:line="360" w:lineRule="auto"/>
        <w:rPr>
          <w:rFonts w:asciiTheme="minorEastAsia" w:hAnsiTheme="minorEastAsia"/>
          <w:bCs/>
          <w:sz w:val="24"/>
          <w:szCs w:val="24"/>
        </w:rPr>
      </w:pPr>
    </w:p>
    <w:p w:rsidR="00FD3328" w:rsidRPr="00C80CA1" w:rsidRDefault="00FD3328" w:rsidP="007013D1">
      <w:pPr>
        <w:spacing w:line="360" w:lineRule="auto"/>
        <w:rPr>
          <w:rFonts w:asciiTheme="minorEastAsia" w:hAnsiTheme="minorEastAsia"/>
          <w:bCs/>
          <w:sz w:val="24"/>
          <w:szCs w:val="24"/>
        </w:rPr>
      </w:pPr>
      <w:r w:rsidRPr="00C80CA1">
        <w:rPr>
          <w:rFonts w:asciiTheme="minorEastAsia" w:hAnsiTheme="minorEastAsia" w:hint="eastAsia"/>
          <w:bCs/>
          <w:sz w:val="24"/>
          <w:szCs w:val="24"/>
        </w:rPr>
        <w:t>湖北省公共资源交易中心（湖北省政府采购中心）：</w:t>
      </w:r>
    </w:p>
    <w:p w:rsidR="00FD3328" w:rsidRPr="00C80CA1" w:rsidRDefault="00FD3328" w:rsidP="007013D1">
      <w:pPr>
        <w:spacing w:line="360" w:lineRule="auto"/>
        <w:ind w:firstLineChars="200" w:firstLine="480"/>
        <w:rPr>
          <w:rFonts w:asciiTheme="minorEastAsia" w:hAnsiTheme="minorEastAsia"/>
          <w:bCs/>
          <w:sz w:val="24"/>
          <w:szCs w:val="24"/>
        </w:rPr>
      </w:pPr>
      <w:r w:rsidRPr="00C80CA1">
        <w:rPr>
          <w:rFonts w:asciiTheme="minorEastAsia" w:hAnsiTheme="minorEastAsia" w:hint="eastAsia"/>
          <w:bCs/>
          <w:sz w:val="24"/>
          <w:szCs w:val="24"/>
          <w:u w:val="single"/>
        </w:rPr>
        <w:t xml:space="preserve">   (投标人全称)  </w:t>
      </w:r>
      <w:r w:rsidRPr="00C80CA1">
        <w:rPr>
          <w:rFonts w:asciiTheme="minorEastAsia" w:hAnsiTheme="minorEastAsia" w:hint="eastAsia"/>
          <w:bCs/>
          <w:sz w:val="24"/>
          <w:szCs w:val="24"/>
        </w:rPr>
        <w:t>参加贵中心组织的</w:t>
      </w:r>
      <w:r w:rsidRPr="00C80CA1">
        <w:rPr>
          <w:rFonts w:asciiTheme="minorEastAsia" w:hAnsiTheme="minorEastAsia" w:hint="eastAsia"/>
          <w:bCs/>
          <w:sz w:val="24"/>
          <w:szCs w:val="24"/>
          <w:u w:val="single"/>
        </w:rPr>
        <w:t xml:space="preserve"> </w:t>
      </w:r>
      <w:r w:rsidRPr="00C80CA1">
        <w:rPr>
          <w:rFonts w:asciiTheme="minorEastAsia" w:hAnsiTheme="minorEastAsia" w:cs="Times New Roman" w:hint="eastAsia"/>
          <w:sz w:val="24"/>
          <w:szCs w:val="24"/>
          <w:u w:val="single"/>
          <w:lang w:eastAsia="x-none"/>
        </w:rPr>
        <w:t>（项目名称）</w:t>
      </w:r>
      <w:r w:rsidRPr="00C80CA1">
        <w:rPr>
          <w:rFonts w:asciiTheme="minorEastAsia" w:hAnsiTheme="minorEastAsia" w:hint="eastAsia"/>
          <w:bCs/>
          <w:sz w:val="24"/>
          <w:szCs w:val="24"/>
          <w:u w:val="single"/>
        </w:rPr>
        <w:t xml:space="preserve"> </w:t>
      </w:r>
      <w:r w:rsidRPr="00C80CA1">
        <w:rPr>
          <w:rFonts w:asciiTheme="minorEastAsia" w:hAnsiTheme="minorEastAsia" w:hint="eastAsia"/>
          <w:bCs/>
          <w:sz w:val="24"/>
          <w:szCs w:val="24"/>
        </w:rPr>
        <w:t>项目(项目编号：</w:t>
      </w:r>
      <w:r w:rsidRPr="00C80CA1">
        <w:rPr>
          <w:rFonts w:asciiTheme="minorEastAsia" w:hAnsiTheme="minorEastAsia" w:hint="eastAsia"/>
          <w:bCs/>
          <w:sz w:val="24"/>
          <w:szCs w:val="24"/>
          <w:u w:val="single"/>
        </w:rPr>
        <w:t xml:space="preserve">          </w:t>
      </w:r>
      <w:r w:rsidRPr="00C80CA1">
        <w:rPr>
          <w:rFonts w:asciiTheme="minorEastAsia" w:hAnsiTheme="minorEastAsia" w:hint="eastAsia"/>
          <w:bCs/>
          <w:sz w:val="24"/>
          <w:szCs w:val="24"/>
        </w:rPr>
        <w:t>)的政府采购活动，根据招标文件的规定提交相关资格证明文件。并郑重声明如下：</w:t>
      </w:r>
    </w:p>
    <w:p w:rsidR="00FD3328" w:rsidRPr="00C80CA1" w:rsidRDefault="00FD3328" w:rsidP="00F23AAA">
      <w:pPr>
        <w:numPr>
          <w:ilvl w:val="0"/>
          <w:numId w:val="91"/>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具有合法健全的财务会计制度及依法缴纳税收和社会保障资金；</w:t>
      </w:r>
    </w:p>
    <w:p w:rsidR="00FD3328" w:rsidRPr="00C80CA1" w:rsidRDefault="00FD3328" w:rsidP="00F23AAA">
      <w:pPr>
        <w:numPr>
          <w:ilvl w:val="0"/>
          <w:numId w:val="91"/>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对上述声明内容的真实性负责。如有虚假，将依法承担相应责任。</w:t>
      </w:r>
    </w:p>
    <w:p w:rsidR="00FD3328" w:rsidRPr="00C80CA1" w:rsidRDefault="00FD3328" w:rsidP="00FD3328">
      <w:pPr>
        <w:tabs>
          <w:tab w:val="left" w:pos="854"/>
        </w:tabs>
        <w:spacing w:line="360" w:lineRule="auto"/>
        <w:rPr>
          <w:rFonts w:asciiTheme="minorEastAsia" w:hAnsiTheme="minorEastAsia"/>
          <w:bCs/>
          <w:sz w:val="24"/>
          <w:szCs w:val="24"/>
        </w:rPr>
      </w:pPr>
    </w:p>
    <w:p w:rsidR="00FD3328" w:rsidRPr="00C80CA1" w:rsidRDefault="00FD3328" w:rsidP="00FD3328">
      <w:pPr>
        <w:tabs>
          <w:tab w:val="left" w:pos="854"/>
        </w:tabs>
        <w:spacing w:line="360" w:lineRule="auto"/>
        <w:rPr>
          <w:rFonts w:asciiTheme="minorEastAsia" w:hAnsiTheme="minorEastAsia"/>
          <w:bCs/>
          <w:sz w:val="24"/>
          <w:szCs w:val="24"/>
        </w:rPr>
      </w:pPr>
    </w:p>
    <w:p w:rsidR="00FD3328" w:rsidRPr="00C80CA1" w:rsidRDefault="00FD3328" w:rsidP="00FD3328">
      <w:pPr>
        <w:tabs>
          <w:tab w:val="left" w:pos="854"/>
        </w:tabs>
        <w:spacing w:line="360" w:lineRule="auto"/>
        <w:rPr>
          <w:rFonts w:asciiTheme="minorEastAsia" w:hAnsiTheme="minorEastAsia"/>
          <w:bCs/>
          <w:sz w:val="24"/>
          <w:szCs w:val="24"/>
        </w:rPr>
      </w:pPr>
    </w:p>
    <w:p w:rsidR="00FD3328" w:rsidRPr="00C80CA1" w:rsidRDefault="00FD3328" w:rsidP="00FD3328">
      <w:pPr>
        <w:spacing w:before="100" w:beforeAutospacing="1" w:after="100" w:afterAutospacing="1" w:line="360" w:lineRule="auto"/>
        <w:ind w:firstLineChars="1382" w:firstLine="3317"/>
        <w:rPr>
          <w:rFonts w:ascii="宋体" w:eastAsia="宋体" w:hAnsi="宋体" w:cs="Times New Roman"/>
          <w:bCs/>
          <w:sz w:val="24"/>
          <w:szCs w:val="21"/>
          <w:u w:val="single"/>
          <w:lang w:val="x-none"/>
        </w:rPr>
      </w:pPr>
      <w:r w:rsidRPr="00C80CA1">
        <w:rPr>
          <w:rFonts w:ascii="宋体" w:eastAsia="宋体" w:hAnsi="宋体" w:cs="Times New Roman" w:hint="eastAsia"/>
          <w:bCs/>
          <w:sz w:val="24"/>
          <w:szCs w:val="21"/>
          <w:lang w:val="x-none" w:eastAsia="x-none"/>
        </w:rPr>
        <w:t>投标人(公章)：</w:t>
      </w:r>
      <w:r w:rsidRPr="00C80CA1">
        <w:rPr>
          <w:rFonts w:ascii="宋体" w:eastAsia="宋体" w:hAnsi="宋体" w:cs="Times New Roman" w:hint="eastAsia"/>
          <w:bCs/>
          <w:sz w:val="24"/>
          <w:szCs w:val="21"/>
          <w:u w:val="single"/>
          <w:lang w:val="x-none"/>
        </w:rPr>
        <w:t xml:space="preserve">        </w:t>
      </w:r>
      <w:r w:rsidR="00445692" w:rsidRPr="00C80CA1">
        <w:rPr>
          <w:rFonts w:ascii="宋体" w:eastAsia="宋体" w:hAnsi="宋体" w:cs="Times New Roman" w:hint="eastAsia"/>
          <w:bCs/>
          <w:sz w:val="24"/>
          <w:szCs w:val="21"/>
          <w:u w:val="single"/>
          <w:lang w:val="x-none"/>
        </w:rPr>
        <w:t xml:space="preserve"> </w:t>
      </w:r>
      <w:r w:rsidRPr="00C80CA1">
        <w:rPr>
          <w:rFonts w:ascii="宋体" w:eastAsia="宋体" w:hAnsi="宋体" w:cs="Times New Roman" w:hint="eastAsia"/>
          <w:bCs/>
          <w:sz w:val="24"/>
          <w:szCs w:val="21"/>
          <w:u w:val="single"/>
          <w:lang w:val="x-none"/>
        </w:rPr>
        <w:t xml:space="preserve">                   </w:t>
      </w:r>
    </w:p>
    <w:p w:rsidR="00FD3328" w:rsidRPr="00C80CA1" w:rsidRDefault="00FD3328" w:rsidP="00FD3328">
      <w:pPr>
        <w:widowControl/>
        <w:ind w:firstLineChars="1400" w:firstLine="3360"/>
        <w:jc w:val="left"/>
        <w:rPr>
          <w:rFonts w:ascii="黑体" w:eastAsia="黑体" w:hAnsi="黑体" w:cs="Times New Roman"/>
          <w:b/>
          <w:sz w:val="36"/>
          <w:szCs w:val="36"/>
        </w:rPr>
      </w:pPr>
      <w:r w:rsidRPr="00C80CA1">
        <w:rPr>
          <w:rFonts w:ascii="Times New Roman" w:eastAsia="宋体" w:hAnsi="宋体" w:cs="Times New Roman" w:hint="eastAsia"/>
          <w:sz w:val="24"/>
          <w:szCs w:val="24"/>
        </w:rPr>
        <w:t>日</w:t>
      </w:r>
      <w:r w:rsidR="007013D1" w:rsidRPr="00C80CA1">
        <w:rPr>
          <w:rFonts w:ascii="Times New Roman" w:eastAsia="宋体" w:hAnsi="宋体" w:cs="Times New Roman" w:hint="eastAsia"/>
          <w:sz w:val="24"/>
          <w:szCs w:val="24"/>
        </w:rPr>
        <w:t xml:space="preserve"> </w:t>
      </w:r>
      <w:r w:rsidR="00445692" w:rsidRPr="00C80CA1">
        <w:rPr>
          <w:rFonts w:ascii="Times New Roman" w:eastAsia="宋体" w:hAnsi="宋体" w:cs="Times New Roman" w:hint="eastAsia"/>
          <w:sz w:val="24"/>
          <w:szCs w:val="24"/>
        </w:rPr>
        <w:t xml:space="preserve">  </w:t>
      </w:r>
      <w:r w:rsidR="007013D1"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期：</w:t>
      </w:r>
      <w:r w:rsidRPr="00C80CA1">
        <w:rPr>
          <w:rFonts w:ascii="宋体" w:eastAsia="宋体" w:hAnsi="宋体" w:cs="Times New Roman" w:hint="eastAsia"/>
          <w:bCs/>
          <w:sz w:val="24"/>
          <w:szCs w:val="21"/>
          <w:u w:val="single"/>
          <w:lang w:val="x-none"/>
        </w:rPr>
        <w:t xml:space="preserve">                                </w:t>
      </w:r>
    </w:p>
    <w:p w:rsidR="00FD3328" w:rsidRPr="00C80CA1" w:rsidRDefault="00FD3328" w:rsidP="00FD3328">
      <w:pPr>
        <w:widowControl/>
        <w:jc w:val="left"/>
        <w:rPr>
          <w:rFonts w:ascii="黑体" w:eastAsia="黑体" w:hAnsi="黑体" w:cs="Times New Roman"/>
          <w:b/>
          <w:sz w:val="36"/>
          <w:szCs w:val="36"/>
          <w:lang w:val="x-none" w:eastAsia="x-none"/>
        </w:rPr>
      </w:pPr>
      <w:r w:rsidRPr="00C80CA1">
        <w:rPr>
          <w:rFonts w:ascii="黑体" w:eastAsia="黑体" w:hAnsi="黑体" w:cs="Times New Roman"/>
          <w:bCs/>
          <w:sz w:val="36"/>
          <w:szCs w:val="36"/>
          <w:lang w:val="x-none" w:eastAsia="x-none"/>
        </w:rPr>
        <w:br w:type="page"/>
      </w:r>
    </w:p>
    <w:p w:rsidR="00FD3328" w:rsidRPr="00C80CA1" w:rsidRDefault="00FD3328"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153" w:name="_Toc68535340"/>
      <w:r w:rsidRPr="00C80CA1">
        <w:rPr>
          <w:rFonts w:asciiTheme="majorEastAsia" w:hAnsiTheme="majorEastAsia" w:cs="Times New Roman" w:hint="eastAsia"/>
          <w:bCs w:val="0"/>
          <w:lang w:eastAsia="x-none"/>
        </w:rPr>
        <w:lastRenderedPageBreak/>
        <w:t>无重大违法记录的声明函</w:t>
      </w:r>
      <w:bookmarkEnd w:id="153"/>
    </w:p>
    <w:p w:rsidR="007013D1" w:rsidRPr="00C80CA1" w:rsidRDefault="007013D1" w:rsidP="007013D1">
      <w:pPr>
        <w:spacing w:line="360" w:lineRule="auto"/>
        <w:rPr>
          <w:rFonts w:asciiTheme="minorEastAsia" w:hAnsiTheme="minorEastAsia"/>
          <w:bCs/>
          <w:sz w:val="24"/>
          <w:szCs w:val="24"/>
        </w:rPr>
      </w:pPr>
    </w:p>
    <w:p w:rsidR="00FD3328" w:rsidRPr="00C80CA1" w:rsidRDefault="00FD3328" w:rsidP="00FD3328">
      <w:pPr>
        <w:jc w:val="center"/>
        <w:rPr>
          <w:rFonts w:ascii="宋体" w:eastAsia="宋体" w:hAnsi="宋体"/>
          <w:b/>
          <w:sz w:val="30"/>
          <w:szCs w:val="30"/>
        </w:rPr>
      </w:pPr>
      <w:r w:rsidRPr="00C80CA1">
        <w:rPr>
          <w:rFonts w:ascii="宋体" w:eastAsia="宋体" w:hAnsi="宋体" w:hint="eastAsia"/>
          <w:b/>
          <w:sz w:val="30"/>
          <w:szCs w:val="30"/>
        </w:rPr>
        <w:t>参加政府采购活动前三年内在经营活动中没有重大违法记录的声明函</w:t>
      </w:r>
    </w:p>
    <w:p w:rsidR="007013D1" w:rsidRPr="00C80CA1" w:rsidRDefault="007013D1" w:rsidP="00FD3328">
      <w:pPr>
        <w:jc w:val="center"/>
        <w:rPr>
          <w:rFonts w:ascii="宋体" w:eastAsia="宋体" w:hAnsi="宋体"/>
          <w:b/>
          <w:sz w:val="30"/>
          <w:szCs w:val="30"/>
        </w:rPr>
      </w:pPr>
    </w:p>
    <w:p w:rsidR="00FD3328" w:rsidRPr="00C80CA1" w:rsidRDefault="00FD3328" w:rsidP="00FD3328">
      <w:pPr>
        <w:spacing w:line="360" w:lineRule="auto"/>
        <w:rPr>
          <w:rFonts w:asciiTheme="minorEastAsia" w:hAnsiTheme="minorEastAsia"/>
          <w:bCs/>
          <w:sz w:val="24"/>
          <w:szCs w:val="24"/>
        </w:rPr>
      </w:pPr>
      <w:r w:rsidRPr="00C80CA1">
        <w:rPr>
          <w:rFonts w:asciiTheme="minorEastAsia" w:hAnsiTheme="minorEastAsia" w:hint="eastAsia"/>
          <w:bCs/>
          <w:sz w:val="24"/>
          <w:szCs w:val="24"/>
        </w:rPr>
        <w:t>湖北省公共资源交易中心（湖北省政府采购中心）：</w:t>
      </w:r>
    </w:p>
    <w:p w:rsidR="00FD3328" w:rsidRPr="00C80CA1" w:rsidRDefault="007013D1" w:rsidP="00FD3328">
      <w:pPr>
        <w:spacing w:line="360" w:lineRule="auto"/>
        <w:ind w:firstLineChars="200" w:firstLine="480"/>
        <w:rPr>
          <w:rFonts w:asciiTheme="minorEastAsia" w:hAnsiTheme="minorEastAsia"/>
          <w:bCs/>
          <w:sz w:val="24"/>
          <w:szCs w:val="24"/>
        </w:rPr>
      </w:pPr>
      <w:r w:rsidRPr="00C80CA1">
        <w:rPr>
          <w:rFonts w:asciiTheme="minorEastAsia" w:hAnsiTheme="minorEastAsia" w:hint="eastAsia"/>
          <w:bCs/>
          <w:sz w:val="24"/>
          <w:szCs w:val="24"/>
          <w:u w:val="single"/>
        </w:rPr>
        <w:t xml:space="preserve"> </w:t>
      </w:r>
      <w:r w:rsidR="00FD3328" w:rsidRPr="00C80CA1">
        <w:rPr>
          <w:rFonts w:asciiTheme="minorEastAsia" w:hAnsiTheme="minorEastAsia" w:hint="eastAsia"/>
          <w:bCs/>
          <w:sz w:val="24"/>
          <w:szCs w:val="24"/>
          <w:u w:val="single"/>
        </w:rPr>
        <w:t>(投标人全称</w:t>
      </w:r>
      <w:r w:rsidR="00445692" w:rsidRPr="00C80CA1">
        <w:rPr>
          <w:rFonts w:asciiTheme="minorEastAsia" w:hAnsiTheme="minorEastAsia" w:hint="eastAsia"/>
          <w:bCs/>
          <w:sz w:val="24"/>
          <w:szCs w:val="24"/>
          <w:u w:val="single"/>
        </w:rPr>
        <w:t>)</w:t>
      </w:r>
      <w:r w:rsidR="00FD3328" w:rsidRPr="00C80CA1">
        <w:rPr>
          <w:rFonts w:asciiTheme="minorEastAsia" w:hAnsiTheme="minorEastAsia" w:hint="eastAsia"/>
          <w:bCs/>
          <w:sz w:val="24"/>
          <w:szCs w:val="24"/>
          <w:u w:val="single"/>
        </w:rPr>
        <w:t xml:space="preserve"> </w:t>
      </w:r>
      <w:r w:rsidR="00FD3328" w:rsidRPr="00C80CA1">
        <w:rPr>
          <w:rFonts w:asciiTheme="minorEastAsia" w:hAnsiTheme="minorEastAsia" w:hint="eastAsia"/>
          <w:bCs/>
          <w:sz w:val="24"/>
          <w:szCs w:val="24"/>
        </w:rPr>
        <w:t>参加贵中心组织的</w:t>
      </w:r>
      <w:r w:rsidR="00FD3328" w:rsidRPr="00C80CA1">
        <w:rPr>
          <w:rFonts w:asciiTheme="minorEastAsia" w:hAnsiTheme="minorEastAsia" w:hint="eastAsia"/>
          <w:bCs/>
          <w:sz w:val="24"/>
          <w:szCs w:val="24"/>
          <w:u w:val="single"/>
        </w:rPr>
        <w:t xml:space="preserve"> </w:t>
      </w:r>
      <w:r w:rsidR="00FD3328" w:rsidRPr="00C80CA1">
        <w:rPr>
          <w:rFonts w:asciiTheme="minorEastAsia" w:hAnsiTheme="minorEastAsia" w:cs="Times New Roman" w:hint="eastAsia"/>
          <w:sz w:val="24"/>
          <w:szCs w:val="24"/>
          <w:u w:val="single"/>
          <w:lang w:eastAsia="x-none"/>
        </w:rPr>
        <w:t>（项目名称）</w:t>
      </w:r>
      <w:r w:rsidR="00FD3328" w:rsidRPr="00C80CA1">
        <w:rPr>
          <w:rFonts w:asciiTheme="minorEastAsia" w:hAnsiTheme="minorEastAsia" w:hint="eastAsia"/>
          <w:bCs/>
          <w:sz w:val="24"/>
          <w:szCs w:val="24"/>
          <w:u w:val="single"/>
        </w:rPr>
        <w:t xml:space="preserve"> </w:t>
      </w:r>
      <w:r w:rsidR="00FD3328" w:rsidRPr="00C80CA1">
        <w:rPr>
          <w:rFonts w:asciiTheme="minorEastAsia" w:hAnsiTheme="minorEastAsia" w:hint="eastAsia"/>
          <w:bCs/>
          <w:sz w:val="24"/>
          <w:szCs w:val="24"/>
        </w:rPr>
        <w:t>项目(项目编号：</w:t>
      </w:r>
      <w:r w:rsidR="00FD3328" w:rsidRPr="00C80CA1">
        <w:rPr>
          <w:rFonts w:asciiTheme="minorEastAsia" w:hAnsiTheme="minorEastAsia" w:hint="eastAsia"/>
          <w:bCs/>
          <w:sz w:val="24"/>
          <w:szCs w:val="24"/>
          <w:u w:val="single"/>
        </w:rPr>
        <w:t xml:space="preserve">          </w:t>
      </w:r>
      <w:r w:rsidR="00FD3328" w:rsidRPr="00C80CA1">
        <w:rPr>
          <w:rFonts w:asciiTheme="minorEastAsia" w:hAnsiTheme="minorEastAsia" w:hint="eastAsia"/>
          <w:bCs/>
          <w:sz w:val="24"/>
          <w:szCs w:val="24"/>
        </w:rPr>
        <w:t>)的政府采购活动，根据招标文件的规定提交相关资格证明文件。并郑重声明如下：</w:t>
      </w:r>
    </w:p>
    <w:p w:rsidR="00FD3328" w:rsidRPr="00C80CA1" w:rsidRDefault="00FD3328" w:rsidP="00F23AAA">
      <w:pPr>
        <w:numPr>
          <w:ilvl w:val="0"/>
          <w:numId w:val="93"/>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参加本项目政府采购活动前三年内，本单位未因违法经营受到刑事处罚或者责令停产停业、吊销许可证或者执照、较大数额罚款（根据各地方、各部门明确的听证范围确定较大数额罚款的额度）等行政处罚；</w:t>
      </w:r>
    </w:p>
    <w:p w:rsidR="00FD3328" w:rsidRPr="00C80CA1" w:rsidRDefault="00FD3328" w:rsidP="00F23AAA">
      <w:pPr>
        <w:numPr>
          <w:ilvl w:val="0"/>
          <w:numId w:val="93"/>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参加本项目政府采购活动前三年内，本单位未受到过全国</w:t>
      </w:r>
      <w:r w:rsidRPr="00C80CA1">
        <w:rPr>
          <w:rFonts w:ascii="宋体" w:eastAsia="宋体" w:hAnsi="宋体" w:cs="Times New Roman"/>
          <w:sz w:val="24"/>
          <w:szCs w:val="24"/>
        </w:rPr>
        <w:t>各级人民政府财政部门依法</w:t>
      </w:r>
      <w:proofErr w:type="gramStart"/>
      <w:r w:rsidRPr="00C80CA1">
        <w:rPr>
          <w:rFonts w:ascii="宋体" w:eastAsia="宋体" w:hAnsi="宋体" w:cs="Times New Roman" w:hint="eastAsia"/>
          <w:sz w:val="24"/>
          <w:szCs w:val="24"/>
        </w:rPr>
        <w:t>作</w:t>
      </w:r>
      <w:r w:rsidRPr="00C80CA1">
        <w:rPr>
          <w:rFonts w:ascii="宋体" w:eastAsia="宋体" w:hAnsi="宋体" w:cs="Times New Roman"/>
          <w:sz w:val="24"/>
          <w:szCs w:val="24"/>
        </w:rPr>
        <w:t>出</w:t>
      </w:r>
      <w:proofErr w:type="gramEnd"/>
      <w:r w:rsidRPr="00C80CA1">
        <w:rPr>
          <w:rFonts w:ascii="宋体" w:eastAsia="宋体" w:hAnsi="宋体" w:cs="Times New Roman"/>
          <w:sz w:val="24"/>
          <w:szCs w:val="24"/>
        </w:rPr>
        <w:t>的禁止参加政府采购活动等行政处罚决定</w:t>
      </w:r>
      <w:r w:rsidRPr="00C80CA1">
        <w:rPr>
          <w:rFonts w:ascii="宋体" w:eastAsia="宋体" w:hAnsi="宋体" w:cs="Times New Roman" w:hint="eastAsia"/>
          <w:sz w:val="24"/>
          <w:szCs w:val="24"/>
        </w:rPr>
        <w:t>；</w:t>
      </w:r>
    </w:p>
    <w:p w:rsidR="00FD3328" w:rsidRPr="00C80CA1" w:rsidRDefault="00FD3328" w:rsidP="00F23AAA">
      <w:pPr>
        <w:numPr>
          <w:ilvl w:val="0"/>
          <w:numId w:val="93"/>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对上述声明内容的真实性负责。如有虚假，将依法承担相应责任。</w:t>
      </w:r>
    </w:p>
    <w:p w:rsidR="00FD3328" w:rsidRPr="00C80CA1" w:rsidRDefault="00FD3328" w:rsidP="00FD3328">
      <w:pPr>
        <w:tabs>
          <w:tab w:val="left" w:pos="854"/>
        </w:tabs>
        <w:spacing w:line="360" w:lineRule="auto"/>
        <w:rPr>
          <w:rFonts w:asciiTheme="minorEastAsia" w:hAnsiTheme="minorEastAsia"/>
          <w:bCs/>
          <w:sz w:val="24"/>
          <w:szCs w:val="24"/>
        </w:rPr>
      </w:pPr>
    </w:p>
    <w:p w:rsidR="00FD3328" w:rsidRPr="00C80CA1" w:rsidRDefault="00FD3328" w:rsidP="00FD3328">
      <w:pPr>
        <w:tabs>
          <w:tab w:val="left" w:pos="854"/>
        </w:tabs>
        <w:spacing w:line="360" w:lineRule="auto"/>
        <w:rPr>
          <w:rFonts w:asciiTheme="minorEastAsia" w:hAnsiTheme="minorEastAsia"/>
          <w:bCs/>
          <w:sz w:val="24"/>
          <w:szCs w:val="24"/>
        </w:rPr>
      </w:pPr>
    </w:p>
    <w:p w:rsidR="00FD3328" w:rsidRPr="00C80CA1" w:rsidRDefault="00FD3328" w:rsidP="00FD3328">
      <w:pPr>
        <w:tabs>
          <w:tab w:val="left" w:pos="854"/>
        </w:tabs>
        <w:spacing w:line="360" w:lineRule="auto"/>
        <w:rPr>
          <w:rFonts w:asciiTheme="minorEastAsia" w:hAnsiTheme="minorEastAsia"/>
          <w:bCs/>
          <w:sz w:val="24"/>
          <w:szCs w:val="24"/>
        </w:rPr>
      </w:pPr>
    </w:p>
    <w:p w:rsidR="00FD3328" w:rsidRPr="00C80CA1" w:rsidRDefault="00FD3328" w:rsidP="00FD3328">
      <w:pPr>
        <w:spacing w:before="100" w:beforeAutospacing="1" w:after="100" w:afterAutospacing="1" w:line="360" w:lineRule="auto"/>
        <w:ind w:firstLineChars="1382" w:firstLine="3317"/>
        <w:rPr>
          <w:rFonts w:ascii="宋体" w:eastAsia="宋体" w:hAnsi="宋体" w:cs="Times New Roman"/>
          <w:bCs/>
          <w:sz w:val="24"/>
          <w:szCs w:val="21"/>
          <w:u w:val="single"/>
          <w:lang w:val="x-none"/>
        </w:rPr>
      </w:pPr>
      <w:r w:rsidRPr="00C80CA1">
        <w:rPr>
          <w:rFonts w:ascii="宋体" w:eastAsia="宋体" w:hAnsi="宋体" w:cs="Times New Roman" w:hint="eastAsia"/>
          <w:bCs/>
          <w:sz w:val="24"/>
          <w:szCs w:val="21"/>
          <w:lang w:val="x-none" w:eastAsia="x-none"/>
        </w:rPr>
        <w:t>投标人(公章)：</w:t>
      </w:r>
      <w:r w:rsidRPr="00C80CA1">
        <w:rPr>
          <w:rFonts w:ascii="宋体" w:eastAsia="宋体" w:hAnsi="宋体" w:cs="Times New Roman" w:hint="eastAsia"/>
          <w:bCs/>
          <w:sz w:val="24"/>
          <w:szCs w:val="21"/>
          <w:u w:val="single"/>
          <w:lang w:val="x-none"/>
        </w:rPr>
        <w:t xml:space="preserve">                     </w:t>
      </w:r>
      <w:r w:rsidR="00445692" w:rsidRPr="00C80CA1">
        <w:rPr>
          <w:rFonts w:ascii="宋体" w:eastAsia="宋体" w:hAnsi="宋体" w:cs="Times New Roman" w:hint="eastAsia"/>
          <w:bCs/>
          <w:sz w:val="24"/>
          <w:szCs w:val="21"/>
          <w:u w:val="single"/>
          <w:lang w:val="x-none"/>
        </w:rPr>
        <w:t xml:space="preserve"> </w:t>
      </w:r>
      <w:r w:rsidRPr="00C80CA1">
        <w:rPr>
          <w:rFonts w:ascii="宋体" w:eastAsia="宋体" w:hAnsi="宋体" w:cs="Times New Roman" w:hint="eastAsia"/>
          <w:bCs/>
          <w:sz w:val="24"/>
          <w:szCs w:val="21"/>
          <w:u w:val="single"/>
          <w:lang w:val="x-none"/>
        </w:rPr>
        <w:t xml:space="preserve">     </w:t>
      </w:r>
    </w:p>
    <w:p w:rsidR="00FD3328" w:rsidRPr="00C80CA1" w:rsidRDefault="00FD3328" w:rsidP="00FD3328">
      <w:pPr>
        <w:spacing w:before="100" w:beforeAutospacing="1" w:after="100" w:afterAutospacing="1" w:line="360" w:lineRule="auto"/>
        <w:ind w:firstLineChars="1382" w:firstLine="3317"/>
        <w:rPr>
          <w:rFonts w:ascii="宋体" w:eastAsia="宋体" w:hAnsi="宋体" w:cs="Times New Roman"/>
          <w:bCs/>
          <w:sz w:val="24"/>
          <w:szCs w:val="21"/>
          <w:u w:val="single"/>
          <w:lang w:val="x-none"/>
        </w:rPr>
      </w:pPr>
      <w:r w:rsidRPr="00C80CA1">
        <w:rPr>
          <w:rFonts w:ascii="Times New Roman" w:eastAsia="宋体" w:hAnsi="宋体" w:cs="Times New Roman" w:hint="eastAsia"/>
          <w:sz w:val="24"/>
          <w:szCs w:val="24"/>
        </w:rPr>
        <w:t>日</w:t>
      </w:r>
      <w:r w:rsidR="007013D1"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期：</w:t>
      </w:r>
      <w:r w:rsidR="00445692" w:rsidRPr="00C80CA1">
        <w:rPr>
          <w:rFonts w:ascii="宋体" w:eastAsia="宋体" w:hAnsi="宋体" w:cs="Times New Roman" w:hint="eastAsia"/>
          <w:bCs/>
          <w:sz w:val="24"/>
          <w:szCs w:val="21"/>
          <w:u w:val="single"/>
          <w:lang w:val="x-none"/>
        </w:rPr>
        <w:t xml:space="preserve">       </w:t>
      </w:r>
      <w:r w:rsidRPr="00C80CA1">
        <w:rPr>
          <w:rFonts w:ascii="宋体" w:eastAsia="宋体" w:hAnsi="宋体" w:cs="Times New Roman" w:hint="eastAsia"/>
          <w:bCs/>
          <w:sz w:val="24"/>
          <w:szCs w:val="21"/>
          <w:u w:val="single"/>
          <w:lang w:val="x-none"/>
        </w:rPr>
        <w:t xml:space="preserve">                        </w:t>
      </w:r>
    </w:p>
    <w:p w:rsidR="00FD3328" w:rsidRPr="00C80CA1" w:rsidRDefault="00FD3328" w:rsidP="00F23AAA">
      <w:pPr>
        <w:pStyle w:val="2"/>
        <w:numPr>
          <w:ilvl w:val="0"/>
          <w:numId w:val="78"/>
        </w:numPr>
        <w:spacing w:before="40" w:after="40" w:line="360" w:lineRule="auto"/>
        <w:ind w:left="1446" w:hangingChars="400" w:hanging="1446"/>
        <w:jc w:val="left"/>
        <w:rPr>
          <w:rFonts w:asciiTheme="majorEastAsia" w:hAnsiTheme="majorEastAsia" w:cs="Times New Roman"/>
          <w:bCs w:val="0"/>
          <w:lang w:eastAsia="x-none"/>
        </w:rPr>
      </w:pPr>
      <w:r w:rsidRPr="00C80CA1">
        <w:rPr>
          <w:rFonts w:ascii="黑体" w:eastAsia="黑体" w:hAnsi="黑体" w:cs="Times New Roman"/>
          <w:sz w:val="36"/>
          <w:szCs w:val="36"/>
        </w:rPr>
        <w:br w:type="page"/>
      </w:r>
      <w:bookmarkStart w:id="154" w:name="_Toc68535341"/>
      <w:r w:rsidRPr="00C80CA1">
        <w:rPr>
          <w:rFonts w:asciiTheme="majorEastAsia" w:hAnsiTheme="majorEastAsia" w:cs="Times New Roman" w:hint="eastAsia"/>
          <w:bCs w:val="0"/>
          <w:lang w:eastAsia="x-none"/>
        </w:rPr>
        <w:lastRenderedPageBreak/>
        <w:t>未</w:t>
      </w:r>
      <w:r w:rsidR="00445692" w:rsidRPr="00C80CA1">
        <w:rPr>
          <w:rFonts w:asciiTheme="majorEastAsia" w:hAnsiTheme="majorEastAsia" w:cs="Times New Roman" w:hint="eastAsia"/>
          <w:bCs w:val="0"/>
        </w:rPr>
        <w:t>参加同一合同项下的政府采购活动的声明函</w:t>
      </w:r>
      <w:bookmarkEnd w:id="154"/>
    </w:p>
    <w:p w:rsidR="00445692" w:rsidRPr="00C80CA1" w:rsidRDefault="00445692" w:rsidP="00286D97">
      <w:pPr>
        <w:spacing w:line="360" w:lineRule="auto"/>
        <w:jc w:val="center"/>
        <w:rPr>
          <w:rFonts w:asciiTheme="minorEastAsia" w:hAnsiTheme="minorEastAsia"/>
          <w:bCs/>
          <w:sz w:val="24"/>
          <w:szCs w:val="24"/>
        </w:rPr>
      </w:pPr>
    </w:p>
    <w:p w:rsidR="00FD3328" w:rsidRPr="00C80CA1" w:rsidRDefault="00286D97" w:rsidP="00286D97">
      <w:pPr>
        <w:spacing w:line="360" w:lineRule="auto"/>
        <w:jc w:val="center"/>
        <w:rPr>
          <w:rFonts w:asciiTheme="minorEastAsia" w:hAnsiTheme="minorEastAsia"/>
          <w:bCs/>
          <w:sz w:val="24"/>
          <w:szCs w:val="24"/>
        </w:rPr>
      </w:pPr>
      <w:r w:rsidRPr="00C80CA1">
        <w:rPr>
          <w:rFonts w:asciiTheme="minorEastAsia" w:hAnsiTheme="minorEastAsia" w:hint="eastAsia"/>
          <w:bCs/>
          <w:sz w:val="24"/>
          <w:szCs w:val="24"/>
        </w:rPr>
        <w:t>（</w:t>
      </w:r>
      <w:proofErr w:type="gramStart"/>
      <w:r w:rsidRPr="00C80CA1">
        <w:rPr>
          <w:rFonts w:asciiTheme="minorEastAsia" w:hAnsiTheme="minorEastAsia" w:hint="eastAsia"/>
          <w:bCs/>
          <w:sz w:val="24"/>
          <w:szCs w:val="24"/>
        </w:rPr>
        <w:t>含专门</w:t>
      </w:r>
      <w:proofErr w:type="gramEnd"/>
      <w:r w:rsidRPr="00C80CA1">
        <w:rPr>
          <w:rFonts w:asciiTheme="minorEastAsia" w:hAnsiTheme="minorEastAsia" w:hint="eastAsia"/>
          <w:bCs/>
          <w:sz w:val="24"/>
          <w:szCs w:val="24"/>
        </w:rPr>
        <w:t>面向中小企业预留的项目</w:t>
      </w:r>
      <w:r w:rsidR="00445692" w:rsidRPr="00C80CA1">
        <w:rPr>
          <w:rFonts w:asciiTheme="minorEastAsia" w:hAnsiTheme="minorEastAsia" w:hint="eastAsia"/>
          <w:bCs/>
          <w:sz w:val="24"/>
          <w:szCs w:val="24"/>
        </w:rPr>
        <w:t>及</w:t>
      </w:r>
      <w:r w:rsidRPr="00C80CA1">
        <w:rPr>
          <w:rFonts w:asciiTheme="minorEastAsia" w:hAnsiTheme="minorEastAsia" w:hint="eastAsia"/>
          <w:bCs/>
          <w:sz w:val="24"/>
          <w:szCs w:val="24"/>
        </w:rPr>
        <w:t>组成联合体的成员之间）</w:t>
      </w:r>
    </w:p>
    <w:p w:rsidR="00286D97" w:rsidRPr="00C80CA1" w:rsidRDefault="00286D97" w:rsidP="00FD3328">
      <w:pPr>
        <w:spacing w:line="360" w:lineRule="auto"/>
        <w:rPr>
          <w:rFonts w:asciiTheme="minorEastAsia" w:hAnsiTheme="minorEastAsia" w:cs="Times New Roman"/>
          <w:b/>
          <w:sz w:val="28"/>
          <w:szCs w:val="28"/>
        </w:rPr>
      </w:pPr>
    </w:p>
    <w:p w:rsidR="00FD3328" w:rsidRPr="00C80CA1" w:rsidRDefault="00FD3328" w:rsidP="00FD3328">
      <w:pPr>
        <w:spacing w:line="360" w:lineRule="auto"/>
        <w:rPr>
          <w:rFonts w:asciiTheme="minorEastAsia" w:hAnsiTheme="minorEastAsia"/>
          <w:bCs/>
          <w:sz w:val="24"/>
          <w:szCs w:val="24"/>
        </w:rPr>
      </w:pPr>
      <w:r w:rsidRPr="00C80CA1">
        <w:rPr>
          <w:rFonts w:asciiTheme="minorEastAsia" w:hAnsiTheme="minorEastAsia" w:hint="eastAsia"/>
          <w:bCs/>
          <w:sz w:val="24"/>
          <w:szCs w:val="24"/>
        </w:rPr>
        <w:t>湖北省公共资源交易中心（湖北省政府采购中心）：</w:t>
      </w:r>
    </w:p>
    <w:p w:rsidR="00FD3328" w:rsidRPr="00C80CA1" w:rsidRDefault="00FD3328" w:rsidP="00FD3328">
      <w:pPr>
        <w:spacing w:line="360" w:lineRule="auto"/>
        <w:ind w:firstLineChars="200" w:firstLine="480"/>
        <w:rPr>
          <w:rFonts w:asciiTheme="minorEastAsia" w:hAnsiTheme="minorEastAsia"/>
          <w:bCs/>
          <w:sz w:val="24"/>
          <w:szCs w:val="24"/>
        </w:rPr>
      </w:pPr>
      <w:r w:rsidRPr="00C80CA1">
        <w:rPr>
          <w:rFonts w:asciiTheme="minorEastAsia" w:hAnsiTheme="minorEastAsia" w:hint="eastAsia"/>
          <w:bCs/>
          <w:sz w:val="24"/>
          <w:szCs w:val="24"/>
          <w:u w:val="single"/>
        </w:rPr>
        <w:t xml:space="preserve">   (投标人全称)  </w:t>
      </w:r>
      <w:r w:rsidRPr="00C80CA1">
        <w:rPr>
          <w:rFonts w:asciiTheme="minorEastAsia" w:hAnsiTheme="minorEastAsia" w:hint="eastAsia"/>
          <w:bCs/>
          <w:sz w:val="24"/>
          <w:szCs w:val="24"/>
        </w:rPr>
        <w:t>参加贵中心组织的</w:t>
      </w:r>
      <w:r w:rsidRPr="00C80CA1">
        <w:rPr>
          <w:rFonts w:asciiTheme="minorEastAsia" w:hAnsiTheme="minorEastAsia" w:hint="eastAsia"/>
          <w:bCs/>
          <w:sz w:val="24"/>
          <w:szCs w:val="24"/>
          <w:u w:val="single"/>
        </w:rPr>
        <w:t xml:space="preserve"> </w:t>
      </w:r>
      <w:r w:rsidRPr="00C80CA1">
        <w:rPr>
          <w:rFonts w:asciiTheme="minorEastAsia" w:hAnsiTheme="minorEastAsia" w:cs="Times New Roman" w:hint="eastAsia"/>
          <w:sz w:val="24"/>
          <w:szCs w:val="24"/>
          <w:u w:val="single"/>
          <w:lang w:eastAsia="x-none"/>
        </w:rPr>
        <w:t>（项目名称）</w:t>
      </w:r>
      <w:r w:rsidRPr="00C80CA1">
        <w:rPr>
          <w:rFonts w:asciiTheme="minorEastAsia" w:hAnsiTheme="minorEastAsia" w:hint="eastAsia"/>
          <w:bCs/>
          <w:sz w:val="24"/>
          <w:szCs w:val="24"/>
          <w:u w:val="single"/>
        </w:rPr>
        <w:t xml:space="preserve"> </w:t>
      </w:r>
      <w:r w:rsidRPr="00C80CA1">
        <w:rPr>
          <w:rFonts w:asciiTheme="minorEastAsia" w:hAnsiTheme="minorEastAsia" w:hint="eastAsia"/>
          <w:bCs/>
          <w:sz w:val="24"/>
          <w:szCs w:val="24"/>
        </w:rPr>
        <w:t>项目(项目编号：</w:t>
      </w:r>
      <w:r w:rsidRPr="00C80CA1">
        <w:rPr>
          <w:rFonts w:asciiTheme="minorEastAsia" w:hAnsiTheme="minorEastAsia" w:hint="eastAsia"/>
          <w:bCs/>
          <w:sz w:val="24"/>
          <w:szCs w:val="24"/>
          <w:u w:val="single"/>
        </w:rPr>
        <w:t xml:space="preserve">          </w:t>
      </w:r>
      <w:r w:rsidRPr="00C80CA1">
        <w:rPr>
          <w:rFonts w:asciiTheme="minorEastAsia" w:hAnsiTheme="minorEastAsia" w:hint="eastAsia"/>
          <w:bCs/>
          <w:sz w:val="24"/>
          <w:szCs w:val="24"/>
        </w:rPr>
        <w:t>)的政府采购活动，根据招标文件的规定提交相关资格证明文件。并郑重声明如下：</w:t>
      </w:r>
    </w:p>
    <w:p w:rsidR="00FD3328" w:rsidRPr="00C80CA1" w:rsidRDefault="00FD3328" w:rsidP="00F23AAA">
      <w:pPr>
        <w:numPr>
          <w:ilvl w:val="0"/>
          <w:numId w:val="95"/>
        </w:numPr>
        <w:tabs>
          <w:tab w:val="left" w:pos="0"/>
        </w:tabs>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未与单位负责人为同一人或者存在直接控股、管理关系的其它投标人，参加本项目同一合同项下的政府采购活动；</w:t>
      </w:r>
    </w:p>
    <w:p w:rsidR="00FD3328" w:rsidRPr="00C80CA1" w:rsidRDefault="00FD3328" w:rsidP="00F23AAA">
      <w:pPr>
        <w:numPr>
          <w:ilvl w:val="0"/>
          <w:numId w:val="95"/>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对上述声明内容的真实性负责。如有虚假，将依法承担相应责任。</w:t>
      </w:r>
    </w:p>
    <w:p w:rsidR="00FD3328" w:rsidRPr="00C80CA1" w:rsidRDefault="00FD3328" w:rsidP="00FD3328">
      <w:pPr>
        <w:spacing w:before="100" w:beforeAutospacing="1" w:after="100" w:afterAutospacing="1" w:line="360" w:lineRule="auto"/>
        <w:ind w:firstLineChars="1382" w:firstLine="3317"/>
        <w:rPr>
          <w:rFonts w:ascii="宋体" w:eastAsia="宋体" w:hAnsi="宋体" w:cs="Times New Roman"/>
          <w:bCs/>
          <w:sz w:val="24"/>
          <w:szCs w:val="21"/>
          <w:lang w:val="x-none"/>
        </w:rPr>
      </w:pPr>
    </w:p>
    <w:p w:rsidR="00FD3328" w:rsidRPr="00C80CA1" w:rsidRDefault="00FD3328" w:rsidP="00FD3328">
      <w:pPr>
        <w:spacing w:before="100" w:beforeAutospacing="1" w:after="100" w:afterAutospacing="1" w:line="360" w:lineRule="auto"/>
        <w:ind w:firstLineChars="1382" w:firstLine="3317"/>
        <w:rPr>
          <w:rFonts w:ascii="宋体" w:eastAsia="宋体" w:hAnsi="宋体" w:cs="Times New Roman"/>
          <w:bCs/>
          <w:sz w:val="24"/>
          <w:szCs w:val="21"/>
          <w:lang w:val="x-none"/>
        </w:rPr>
      </w:pPr>
    </w:p>
    <w:p w:rsidR="00FD3328" w:rsidRPr="00C80CA1" w:rsidRDefault="00FD3328" w:rsidP="00FD3328">
      <w:pPr>
        <w:spacing w:before="100" w:beforeAutospacing="1" w:after="100" w:afterAutospacing="1" w:line="360" w:lineRule="auto"/>
        <w:ind w:firstLineChars="1382" w:firstLine="3317"/>
        <w:rPr>
          <w:rFonts w:ascii="宋体" w:eastAsia="宋体" w:hAnsi="宋体" w:cs="Times New Roman"/>
          <w:bCs/>
          <w:sz w:val="24"/>
          <w:szCs w:val="21"/>
          <w:lang w:val="x-none"/>
        </w:rPr>
      </w:pPr>
    </w:p>
    <w:p w:rsidR="00FD3328" w:rsidRPr="00C80CA1" w:rsidRDefault="00FD3328" w:rsidP="00FD3328">
      <w:pPr>
        <w:spacing w:before="100" w:beforeAutospacing="1" w:after="100" w:afterAutospacing="1" w:line="360" w:lineRule="auto"/>
        <w:ind w:firstLineChars="1382" w:firstLine="3317"/>
        <w:rPr>
          <w:rFonts w:ascii="宋体" w:eastAsia="宋体" w:hAnsi="宋体" w:cs="Times New Roman"/>
          <w:bCs/>
          <w:sz w:val="24"/>
          <w:szCs w:val="21"/>
          <w:u w:val="single"/>
          <w:lang w:val="x-none"/>
        </w:rPr>
      </w:pPr>
      <w:r w:rsidRPr="00C80CA1">
        <w:rPr>
          <w:rFonts w:ascii="宋体" w:eastAsia="宋体" w:hAnsi="宋体" w:cs="Times New Roman" w:hint="eastAsia"/>
          <w:bCs/>
          <w:sz w:val="24"/>
          <w:szCs w:val="21"/>
          <w:lang w:val="x-none" w:eastAsia="x-none"/>
        </w:rPr>
        <w:t>投标人(公章)：</w:t>
      </w:r>
      <w:r w:rsidRPr="00C80CA1">
        <w:rPr>
          <w:rFonts w:ascii="宋体" w:eastAsia="宋体" w:hAnsi="宋体" w:cs="Times New Roman" w:hint="eastAsia"/>
          <w:bCs/>
          <w:sz w:val="24"/>
          <w:szCs w:val="21"/>
          <w:u w:val="single"/>
          <w:lang w:val="x-none"/>
        </w:rPr>
        <w:t xml:space="preserve">                      </w:t>
      </w:r>
      <w:r w:rsidR="00445692" w:rsidRPr="00C80CA1">
        <w:rPr>
          <w:rFonts w:ascii="宋体" w:eastAsia="宋体" w:hAnsi="宋体" w:cs="Times New Roman" w:hint="eastAsia"/>
          <w:bCs/>
          <w:sz w:val="24"/>
          <w:szCs w:val="21"/>
          <w:u w:val="single"/>
          <w:lang w:val="x-none"/>
        </w:rPr>
        <w:t xml:space="preserve">  </w:t>
      </w:r>
      <w:r w:rsidRPr="00C80CA1">
        <w:rPr>
          <w:rFonts w:ascii="宋体" w:eastAsia="宋体" w:hAnsi="宋体" w:cs="Times New Roman" w:hint="eastAsia"/>
          <w:bCs/>
          <w:sz w:val="24"/>
          <w:szCs w:val="21"/>
          <w:u w:val="single"/>
          <w:lang w:val="x-none"/>
        </w:rPr>
        <w:t xml:space="preserve">    </w:t>
      </w:r>
    </w:p>
    <w:p w:rsidR="00FD3328" w:rsidRPr="00C80CA1" w:rsidRDefault="00FD3328" w:rsidP="00FD3328">
      <w:pPr>
        <w:spacing w:before="100" w:beforeAutospacing="1" w:after="100" w:afterAutospacing="1" w:line="360" w:lineRule="auto"/>
        <w:ind w:firstLineChars="1382" w:firstLine="3317"/>
        <w:rPr>
          <w:rFonts w:ascii="宋体" w:eastAsia="宋体" w:hAnsi="宋体" w:cs="Times New Roman"/>
          <w:bCs/>
          <w:sz w:val="24"/>
          <w:szCs w:val="21"/>
          <w:u w:val="single"/>
          <w:lang w:val="x-none"/>
        </w:rPr>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Pr="00C80CA1">
        <w:rPr>
          <w:rFonts w:ascii="宋体" w:eastAsia="宋体" w:hAnsi="宋体" w:cs="Times New Roman" w:hint="eastAsia"/>
          <w:bCs/>
          <w:sz w:val="24"/>
          <w:szCs w:val="21"/>
          <w:u w:val="single"/>
          <w:lang w:val="x-none"/>
        </w:rPr>
        <w:t xml:space="preserve">                                </w:t>
      </w:r>
    </w:p>
    <w:p w:rsidR="00FD3328" w:rsidRPr="00C80CA1" w:rsidRDefault="00FD3328" w:rsidP="00FD3328">
      <w:pPr>
        <w:tabs>
          <w:tab w:val="left" w:pos="0"/>
        </w:tabs>
        <w:spacing w:line="360" w:lineRule="auto"/>
        <w:ind w:left="482"/>
        <w:rPr>
          <w:rFonts w:ascii="宋体" w:eastAsia="宋体" w:hAnsi="宋体" w:cs="Times New Roman"/>
          <w:sz w:val="24"/>
          <w:szCs w:val="24"/>
        </w:rPr>
      </w:pPr>
    </w:p>
    <w:p w:rsidR="00FD3328" w:rsidRPr="00C80CA1" w:rsidRDefault="00FD3328" w:rsidP="00F23AAA">
      <w:pPr>
        <w:numPr>
          <w:ilvl w:val="0"/>
          <w:numId w:val="94"/>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sz w:val="24"/>
          <w:szCs w:val="24"/>
        </w:rPr>
        <w:br w:type="page"/>
      </w:r>
    </w:p>
    <w:p w:rsidR="00FD3328" w:rsidRPr="00C80CA1" w:rsidRDefault="00FD3328"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155" w:name="_Toc68535342"/>
      <w:r w:rsidRPr="00C80CA1">
        <w:rPr>
          <w:rFonts w:asciiTheme="majorEastAsia" w:hAnsiTheme="majorEastAsia" w:cs="Times New Roman" w:hint="eastAsia"/>
          <w:bCs w:val="0"/>
          <w:lang w:eastAsia="x-none"/>
        </w:rPr>
        <w:lastRenderedPageBreak/>
        <w:t>未为本采购项目提供服务的声明函</w:t>
      </w:r>
      <w:bookmarkEnd w:id="155"/>
    </w:p>
    <w:p w:rsidR="00FD3328" w:rsidRPr="00C80CA1" w:rsidRDefault="00FD3328" w:rsidP="00FD3328">
      <w:pPr>
        <w:spacing w:line="360" w:lineRule="auto"/>
        <w:rPr>
          <w:rFonts w:asciiTheme="minorEastAsia" w:hAnsiTheme="minorEastAsia" w:cs="Times New Roman"/>
          <w:b/>
          <w:sz w:val="28"/>
          <w:szCs w:val="28"/>
        </w:rPr>
      </w:pPr>
    </w:p>
    <w:p w:rsidR="00FD3328" w:rsidRPr="00C80CA1" w:rsidRDefault="00FD3328" w:rsidP="00FD3328">
      <w:pPr>
        <w:spacing w:line="360" w:lineRule="auto"/>
        <w:rPr>
          <w:rFonts w:asciiTheme="minorEastAsia" w:hAnsiTheme="minorEastAsia"/>
          <w:bCs/>
          <w:sz w:val="24"/>
          <w:szCs w:val="24"/>
        </w:rPr>
      </w:pPr>
      <w:r w:rsidRPr="00C80CA1">
        <w:rPr>
          <w:rFonts w:asciiTheme="minorEastAsia" w:hAnsiTheme="minorEastAsia" w:hint="eastAsia"/>
          <w:bCs/>
          <w:sz w:val="24"/>
          <w:szCs w:val="24"/>
        </w:rPr>
        <w:t>湖北省公共资源交易中心（湖北省政府采购中心）：</w:t>
      </w:r>
    </w:p>
    <w:p w:rsidR="00FD3328" w:rsidRPr="00C80CA1" w:rsidRDefault="00FD3328" w:rsidP="00FD3328">
      <w:pPr>
        <w:spacing w:line="360" w:lineRule="auto"/>
        <w:ind w:firstLineChars="200" w:firstLine="480"/>
        <w:rPr>
          <w:rFonts w:asciiTheme="minorEastAsia" w:hAnsiTheme="minorEastAsia"/>
          <w:bCs/>
          <w:sz w:val="24"/>
          <w:szCs w:val="24"/>
        </w:rPr>
      </w:pPr>
      <w:r w:rsidRPr="00C80CA1">
        <w:rPr>
          <w:rFonts w:asciiTheme="minorEastAsia" w:hAnsiTheme="minorEastAsia" w:hint="eastAsia"/>
          <w:bCs/>
          <w:sz w:val="24"/>
          <w:szCs w:val="24"/>
          <w:u w:val="single"/>
        </w:rPr>
        <w:t xml:space="preserve">   (投标人全称)  </w:t>
      </w:r>
      <w:r w:rsidRPr="00C80CA1">
        <w:rPr>
          <w:rFonts w:asciiTheme="minorEastAsia" w:hAnsiTheme="minorEastAsia" w:hint="eastAsia"/>
          <w:bCs/>
          <w:sz w:val="24"/>
          <w:szCs w:val="24"/>
        </w:rPr>
        <w:t>参加贵中心组织的</w:t>
      </w:r>
      <w:r w:rsidRPr="00C80CA1">
        <w:rPr>
          <w:rFonts w:asciiTheme="minorEastAsia" w:hAnsiTheme="minorEastAsia" w:hint="eastAsia"/>
          <w:bCs/>
          <w:sz w:val="24"/>
          <w:szCs w:val="24"/>
          <w:u w:val="single"/>
        </w:rPr>
        <w:t xml:space="preserve"> </w:t>
      </w:r>
      <w:r w:rsidRPr="00C80CA1">
        <w:rPr>
          <w:rFonts w:asciiTheme="minorEastAsia" w:hAnsiTheme="minorEastAsia" w:cs="Times New Roman" w:hint="eastAsia"/>
          <w:sz w:val="24"/>
          <w:szCs w:val="24"/>
          <w:u w:val="single"/>
          <w:lang w:eastAsia="x-none"/>
        </w:rPr>
        <w:t>（项目名称）</w:t>
      </w:r>
      <w:r w:rsidRPr="00C80CA1">
        <w:rPr>
          <w:rFonts w:asciiTheme="minorEastAsia" w:hAnsiTheme="minorEastAsia" w:hint="eastAsia"/>
          <w:bCs/>
          <w:sz w:val="24"/>
          <w:szCs w:val="24"/>
          <w:u w:val="single"/>
        </w:rPr>
        <w:t xml:space="preserve"> </w:t>
      </w:r>
      <w:r w:rsidRPr="00C80CA1">
        <w:rPr>
          <w:rFonts w:asciiTheme="minorEastAsia" w:hAnsiTheme="minorEastAsia" w:hint="eastAsia"/>
          <w:bCs/>
          <w:sz w:val="24"/>
          <w:szCs w:val="24"/>
        </w:rPr>
        <w:t>项目(项目编号：</w:t>
      </w:r>
      <w:r w:rsidRPr="00C80CA1">
        <w:rPr>
          <w:rFonts w:asciiTheme="minorEastAsia" w:hAnsiTheme="minorEastAsia" w:hint="eastAsia"/>
          <w:bCs/>
          <w:sz w:val="24"/>
          <w:szCs w:val="24"/>
          <w:u w:val="single"/>
        </w:rPr>
        <w:t xml:space="preserve">          </w:t>
      </w:r>
      <w:r w:rsidRPr="00C80CA1">
        <w:rPr>
          <w:rFonts w:asciiTheme="minorEastAsia" w:hAnsiTheme="minorEastAsia" w:hint="eastAsia"/>
          <w:bCs/>
          <w:sz w:val="24"/>
          <w:szCs w:val="24"/>
        </w:rPr>
        <w:t>)的政府采购活动，根据招标文件的规定提交相关资格证明文件。并郑重声明如下：</w:t>
      </w:r>
    </w:p>
    <w:p w:rsidR="00FD3328" w:rsidRPr="00C80CA1" w:rsidRDefault="00FD3328" w:rsidP="00F23AAA">
      <w:pPr>
        <w:numPr>
          <w:ilvl w:val="0"/>
          <w:numId w:val="96"/>
        </w:numPr>
        <w:tabs>
          <w:tab w:val="left" w:pos="0"/>
        </w:tabs>
        <w:spacing w:line="360" w:lineRule="auto"/>
        <w:rPr>
          <w:rFonts w:asciiTheme="minorEastAsia" w:hAnsiTheme="minorEastAsia"/>
          <w:bCs/>
          <w:sz w:val="24"/>
          <w:szCs w:val="24"/>
        </w:rPr>
      </w:pPr>
      <w:r w:rsidRPr="00C80CA1">
        <w:rPr>
          <w:rFonts w:asciiTheme="minorEastAsia" w:hAnsiTheme="minorEastAsia" w:hint="eastAsia"/>
          <w:bCs/>
          <w:sz w:val="24"/>
          <w:szCs w:val="24"/>
        </w:rPr>
        <w:t>未为本</w:t>
      </w:r>
      <w:r w:rsidRPr="00C80CA1">
        <w:rPr>
          <w:rFonts w:ascii="宋体" w:eastAsia="宋体" w:hAnsi="宋体" w:cs="Times New Roman" w:hint="eastAsia"/>
          <w:sz w:val="24"/>
          <w:szCs w:val="24"/>
        </w:rPr>
        <w:t>采购</w:t>
      </w:r>
      <w:r w:rsidRPr="00C80CA1">
        <w:rPr>
          <w:rFonts w:asciiTheme="minorEastAsia" w:hAnsiTheme="minorEastAsia" w:hint="eastAsia"/>
          <w:bCs/>
          <w:sz w:val="24"/>
          <w:szCs w:val="24"/>
        </w:rPr>
        <w:t>项目提供整体设计、规范编制或者项目管理、监理、检测等服务；</w:t>
      </w:r>
    </w:p>
    <w:p w:rsidR="00FD3328" w:rsidRPr="00C80CA1" w:rsidRDefault="00FD3328" w:rsidP="00F23AAA">
      <w:pPr>
        <w:numPr>
          <w:ilvl w:val="0"/>
          <w:numId w:val="96"/>
        </w:numPr>
        <w:tabs>
          <w:tab w:val="left" w:pos="0"/>
        </w:tabs>
        <w:spacing w:line="360" w:lineRule="auto"/>
        <w:rPr>
          <w:rFonts w:asciiTheme="minorEastAsia" w:hAnsiTheme="minorEastAsia"/>
          <w:bCs/>
          <w:sz w:val="24"/>
          <w:szCs w:val="24"/>
        </w:rPr>
      </w:pPr>
      <w:r w:rsidRPr="00C80CA1">
        <w:rPr>
          <w:rFonts w:asciiTheme="minorEastAsia" w:hAnsiTheme="minorEastAsia" w:hint="eastAsia"/>
          <w:bCs/>
          <w:sz w:val="24"/>
          <w:szCs w:val="24"/>
        </w:rPr>
        <w:t>对上述声明内容的真实性负责。如有虚假，将依法承担相应责任。</w:t>
      </w:r>
    </w:p>
    <w:p w:rsidR="00FD3328" w:rsidRPr="00C80CA1" w:rsidRDefault="00FD3328" w:rsidP="00FD3328">
      <w:pPr>
        <w:spacing w:line="360" w:lineRule="auto"/>
        <w:ind w:firstLineChars="200" w:firstLine="480"/>
        <w:rPr>
          <w:rFonts w:asciiTheme="minorEastAsia" w:hAnsiTheme="minorEastAsia"/>
          <w:bCs/>
          <w:sz w:val="24"/>
          <w:szCs w:val="24"/>
        </w:rPr>
      </w:pPr>
    </w:p>
    <w:p w:rsidR="00FD3328" w:rsidRPr="00C80CA1" w:rsidRDefault="00FD3328" w:rsidP="00FD3328">
      <w:pPr>
        <w:spacing w:line="360" w:lineRule="auto"/>
        <w:ind w:firstLineChars="200" w:firstLine="480"/>
        <w:rPr>
          <w:rFonts w:asciiTheme="minorEastAsia" w:hAnsiTheme="minorEastAsia"/>
          <w:bCs/>
          <w:sz w:val="24"/>
          <w:szCs w:val="24"/>
        </w:rPr>
      </w:pPr>
    </w:p>
    <w:p w:rsidR="00FD3328" w:rsidRPr="00C80CA1" w:rsidRDefault="00FD3328" w:rsidP="00FD3328">
      <w:pPr>
        <w:spacing w:line="360" w:lineRule="auto"/>
        <w:ind w:firstLineChars="200" w:firstLine="480"/>
        <w:rPr>
          <w:rFonts w:asciiTheme="minorEastAsia" w:hAnsiTheme="minorEastAsia"/>
          <w:bCs/>
          <w:sz w:val="24"/>
          <w:szCs w:val="24"/>
        </w:rPr>
      </w:pPr>
    </w:p>
    <w:p w:rsidR="00FD3328" w:rsidRPr="00C80CA1" w:rsidRDefault="00FD3328" w:rsidP="00FD3328">
      <w:pPr>
        <w:spacing w:before="100" w:beforeAutospacing="1" w:after="100" w:afterAutospacing="1" w:line="360" w:lineRule="auto"/>
        <w:ind w:firstLineChars="1382" w:firstLine="3317"/>
        <w:rPr>
          <w:rFonts w:ascii="宋体" w:eastAsia="宋体" w:hAnsi="宋体" w:cs="Times New Roman"/>
          <w:bCs/>
          <w:sz w:val="24"/>
          <w:szCs w:val="21"/>
          <w:u w:val="single"/>
          <w:lang w:val="x-none"/>
        </w:rPr>
      </w:pPr>
      <w:r w:rsidRPr="00C80CA1">
        <w:rPr>
          <w:rFonts w:ascii="宋体" w:eastAsia="宋体" w:hAnsi="宋体" w:cs="Times New Roman" w:hint="eastAsia"/>
          <w:bCs/>
          <w:sz w:val="24"/>
          <w:szCs w:val="21"/>
          <w:lang w:val="x-none" w:eastAsia="x-none"/>
        </w:rPr>
        <w:t>投标人(公章)：</w:t>
      </w:r>
      <w:r w:rsidRPr="00C80CA1">
        <w:rPr>
          <w:rFonts w:ascii="宋体" w:eastAsia="宋体" w:hAnsi="宋体" w:cs="Times New Roman" w:hint="eastAsia"/>
          <w:bCs/>
          <w:sz w:val="24"/>
          <w:szCs w:val="21"/>
          <w:u w:val="single"/>
          <w:lang w:val="x-none"/>
        </w:rPr>
        <w:t xml:space="preserve">                       </w:t>
      </w:r>
      <w:r w:rsidR="00445692" w:rsidRPr="00C80CA1">
        <w:rPr>
          <w:rFonts w:ascii="宋体" w:eastAsia="宋体" w:hAnsi="宋体" w:cs="Times New Roman" w:hint="eastAsia"/>
          <w:bCs/>
          <w:sz w:val="24"/>
          <w:szCs w:val="21"/>
          <w:u w:val="single"/>
          <w:lang w:val="x-none"/>
        </w:rPr>
        <w:t xml:space="preserve">  </w:t>
      </w:r>
      <w:r w:rsidRPr="00C80CA1">
        <w:rPr>
          <w:rFonts w:ascii="宋体" w:eastAsia="宋体" w:hAnsi="宋体" w:cs="Times New Roman" w:hint="eastAsia"/>
          <w:bCs/>
          <w:sz w:val="24"/>
          <w:szCs w:val="21"/>
          <w:u w:val="single"/>
          <w:lang w:val="x-none"/>
        </w:rPr>
        <w:t xml:space="preserve">   </w:t>
      </w:r>
    </w:p>
    <w:p w:rsidR="00FD3328" w:rsidRPr="00C80CA1" w:rsidRDefault="00FD3328" w:rsidP="00FD3328">
      <w:pPr>
        <w:spacing w:before="100" w:beforeAutospacing="1" w:after="100" w:afterAutospacing="1" w:line="360" w:lineRule="auto"/>
        <w:ind w:firstLineChars="1382" w:firstLine="3317"/>
        <w:rPr>
          <w:rFonts w:ascii="宋体" w:eastAsia="宋体" w:hAnsi="宋体" w:cs="Times New Roman"/>
          <w:bCs/>
          <w:sz w:val="24"/>
          <w:szCs w:val="21"/>
          <w:u w:val="single"/>
          <w:lang w:val="x-none"/>
        </w:rPr>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00445692" w:rsidRPr="00C80CA1">
        <w:rPr>
          <w:rFonts w:ascii="宋体" w:eastAsia="宋体" w:hAnsi="宋体" w:cs="Times New Roman" w:hint="eastAsia"/>
          <w:bCs/>
          <w:sz w:val="24"/>
          <w:szCs w:val="21"/>
          <w:u w:val="single"/>
          <w:lang w:val="x-none"/>
        </w:rPr>
        <w:t xml:space="preserve">                       </w:t>
      </w:r>
      <w:r w:rsidRPr="00C80CA1">
        <w:rPr>
          <w:rFonts w:ascii="宋体" w:eastAsia="宋体" w:hAnsi="宋体" w:cs="Times New Roman" w:hint="eastAsia"/>
          <w:bCs/>
          <w:sz w:val="24"/>
          <w:szCs w:val="21"/>
          <w:u w:val="single"/>
          <w:lang w:val="x-none"/>
        </w:rPr>
        <w:t xml:space="preserve">        </w:t>
      </w:r>
    </w:p>
    <w:p w:rsidR="00FD3328" w:rsidRPr="00C80CA1" w:rsidRDefault="00FD3328" w:rsidP="00FD3328">
      <w:pPr>
        <w:spacing w:line="360" w:lineRule="auto"/>
        <w:ind w:firstLineChars="200" w:firstLine="480"/>
        <w:rPr>
          <w:rFonts w:asciiTheme="minorEastAsia" w:hAnsiTheme="minorEastAsia"/>
          <w:bCs/>
          <w:sz w:val="24"/>
          <w:szCs w:val="24"/>
        </w:rPr>
      </w:pPr>
    </w:p>
    <w:p w:rsidR="00FD3328" w:rsidRPr="00C80CA1" w:rsidRDefault="00FD3328" w:rsidP="00FD3328">
      <w:pPr>
        <w:widowControl/>
        <w:jc w:val="left"/>
        <w:rPr>
          <w:rFonts w:ascii="黑体" w:eastAsia="黑体" w:hAnsi="黑体" w:cs="Times New Roman"/>
          <w:b/>
          <w:sz w:val="36"/>
          <w:szCs w:val="36"/>
        </w:rPr>
      </w:pPr>
      <w:r w:rsidRPr="00C80CA1">
        <w:rPr>
          <w:rFonts w:ascii="黑体" w:eastAsia="黑体" w:hAnsi="黑体" w:cs="Times New Roman"/>
          <w:b/>
          <w:sz w:val="36"/>
          <w:szCs w:val="36"/>
        </w:rPr>
        <w:br w:type="page"/>
      </w:r>
    </w:p>
    <w:p w:rsidR="00FD3328" w:rsidRPr="00C80CA1" w:rsidRDefault="00FD3328"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156" w:name="_Toc68535343"/>
      <w:r w:rsidRPr="00C80CA1">
        <w:rPr>
          <w:rFonts w:asciiTheme="majorEastAsia" w:hAnsiTheme="majorEastAsia" w:cs="Times New Roman" w:hint="eastAsia"/>
          <w:bCs w:val="0"/>
          <w:lang w:eastAsia="x-none"/>
        </w:rPr>
        <w:lastRenderedPageBreak/>
        <w:t>未被列入记录名单的声明函</w:t>
      </w:r>
      <w:bookmarkEnd w:id="156"/>
    </w:p>
    <w:p w:rsidR="00616755" w:rsidRPr="00C80CA1" w:rsidRDefault="00616755" w:rsidP="00FD3328">
      <w:pPr>
        <w:spacing w:line="360" w:lineRule="auto"/>
        <w:rPr>
          <w:rFonts w:asciiTheme="minorEastAsia" w:hAnsiTheme="minorEastAsia" w:cs="Times New Roman"/>
          <w:b/>
          <w:sz w:val="28"/>
          <w:szCs w:val="28"/>
        </w:rPr>
      </w:pPr>
    </w:p>
    <w:p w:rsidR="00FD3328" w:rsidRPr="00C80CA1" w:rsidRDefault="00FD3328" w:rsidP="00FD3328">
      <w:pPr>
        <w:spacing w:line="360" w:lineRule="auto"/>
        <w:rPr>
          <w:rFonts w:asciiTheme="minorEastAsia" w:hAnsiTheme="minorEastAsia"/>
          <w:bCs/>
          <w:sz w:val="24"/>
          <w:szCs w:val="24"/>
        </w:rPr>
      </w:pPr>
      <w:r w:rsidRPr="00C80CA1">
        <w:rPr>
          <w:rFonts w:asciiTheme="minorEastAsia" w:hAnsiTheme="minorEastAsia" w:hint="eastAsia"/>
          <w:bCs/>
          <w:sz w:val="24"/>
          <w:szCs w:val="24"/>
        </w:rPr>
        <w:t>湖北省公共资源交易中心（湖北省政府采购中心）：</w:t>
      </w:r>
    </w:p>
    <w:p w:rsidR="00FD3328" w:rsidRPr="00C80CA1" w:rsidRDefault="00FD3328" w:rsidP="00FD3328">
      <w:pPr>
        <w:spacing w:line="360" w:lineRule="auto"/>
        <w:ind w:firstLineChars="200" w:firstLine="480"/>
        <w:rPr>
          <w:rFonts w:asciiTheme="minorEastAsia" w:hAnsiTheme="minorEastAsia"/>
          <w:bCs/>
          <w:sz w:val="24"/>
          <w:szCs w:val="24"/>
        </w:rPr>
      </w:pPr>
      <w:r w:rsidRPr="00C80CA1">
        <w:rPr>
          <w:rFonts w:asciiTheme="minorEastAsia" w:hAnsiTheme="minorEastAsia" w:hint="eastAsia"/>
          <w:bCs/>
          <w:sz w:val="24"/>
          <w:szCs w:val="24"/>
          <w:u w:val="single"/>
        </w:rPr>
        <w:t xml:space="preserve">   (投标人全称)  </w:t>
      </w:r>
      <w:r w:rsidRPr="00C80CA1">
        <w:rPr>
          <w:rFonts w:asciiTheme="minorEastAsia" w:hAnsiTheme="minorEastAsia" w:hint="eastAsia"/>
          <w:bCs/>
          <w:sz w:val="24"/>
          <w:szCs w:val="24"/>
        </w:rPr>
        <w:t>参加贵中心组织的</w:t>
      </w:r>
      <w:r w:rsidRPr="00C80CA1">
        <w:rPr>
          <w:rFonts w:asciiTheme="minorEastAsia" w:hAnsiTheme="minorEastAsia" w:hint="eastAsia"/>
          <w:bCs/>
          <w:sz w:val="24"/>
          <w:szCs w:val="24"/>
          <w:u w:val="single"/>
        </w:rPr>
        <w:t xml:space="preserve"> </w:t>
      </w:r>
      <w:r w:rsidRPr="00C80CA1">
        <w:rPr>
          <w:rFonts w:asciiTheme="minorEastAsia" w:hAnsiTheme="minorEastAsia" w:cs="Times New Roman" w:hint="eastAsia"/>
          <w:sz w:val="24"/>
          <w:szCs w:val="24"/>
          <w:u w:val="single"/>
          <w:lang w:eastAsia="x-none"/>
        </w:rPr>
        <w:t>（项目名称）</w:t>
      </w:r>
      <w:r w:rsidRPr="00C80CA1">
        <w:rPr>
          <w:rFonts w:asciiTheme="minorEastAsia" w:hAnsiTheme="minorEastAsia" w:hint="eastAsia"/>
          <w:bCs/>
          <w:sz w:val="24"/>
          <w:szCs w:val="24"/>
          <w:u w:val="single"/>
        </w:rPr>
        <w:t xml:space="preserve"> </w:t>
      </w:r>
      <w:r w:rsidRPr="00C80CA1">
        <w:rPr>
          <w:rFonts w:asciiTheme="minorEastAsia" w:hAnsiTheme="minorEastAsia" w:hint="eastAsia"/>
          <w:bCs/>
          <w:sz w:val="24"/>
          <w:szCs w:val="24"/>
        </w:rPr>
        <w:t>项目(项目编号：</w:t>
      </w:r>
      <w:r w:rsidRPr="00C80CA1">
        <w:rPr>
          <w:rFonts w:asciiTheme="minorEastAsia" w:hAnsiTheme="minorEastAsia" w:hint="eastAsia"/>
          <w:bCs/>
          <w:sz w:val="24"/>
          <w:szCs w:val="24"/>
          <w:u w:val="single"/>
        </w:rPr>
        <w:t xml:space="preserve">          </w:t>
      </w:r>
      <w:r w:rsidRPr="00C80CA1">
        <w:rPr>
          <w:rFonts w:asciiTheme="minorEastAsia" w:hAnsiTheme="minorEastAsia" w:hint="eastAsia"/>
          <w:bCs/>
          <w:sz w:val="24"/>
          <w:szCs w:val="24"/>
        </w:rPr>
        <w:t>)的政府采购活动，根据招标文件的规定提交相关资格证明文件。并郑重声明如下：</w:t>
      </w:r>
    </w:p>
    <w:p w:rsidR="00FD3328" w:rsidRPr="00C80CA1" w:rsidRDefault="00FD3328" w:rsidP="00F23AAA">
      <w:pPr>
        <w:numPr>
          <w:ilvl w:val="0"/>
          <w:numId w:val="92"/>
        </w:numPr>
        <w:tabs>
          <w:tab w:val="left" w:pos="0"/>
        </w:tabs>
        <w:spacing w:line="360" w:lineRule="auto"/>
        <w:ind w:left="0" w:firstLine="482"/>
        <w:rPr>
          <w:rFonts w:ascii="宋体" w:eastAsia="宋体" w:hAnsi="宋体" w:cs="Times New Roman"/>
          <w:sz w:val="24"/>
          <w:szCs w:val="24"/>
        </w:rPr>
      </w:pPr>
      <w:r w:rsidRPr="00C80CA1">
        <w:rPr>
          <w:rFonts w:ascii="宋体" w:eastAsia="宋体" w:hAnsi="宋体" w:cs="Times New Roman" w:hint="eastAsia"/>
          <w:sz w:val="24"/>
          <w:szCs w:val="24"/>
        </w:rPr>
        <w:t>未被“信用中国”网站(www.creditchina.gov.cn) 、“中国政府采购网”(www.ccgp.gov.cn)列入失信被执行人、重大税收违法案件当事人名单、政府采购严重违法失信行为记录名单；</w:t>
      </w:r>
    </w:p>
    <w:p w:rsidR="00FD3328" w:rsidRPr="00C80CA1" w:rsidRDefault="00FD3328" w:rsidP="00F23AAA">
      <w:pPr>
        <w:numPr>
          <w:ilvl w:val="0"/>
          <w:numId w:val="92"/>
        </w:numPr>
        <w:rPr>
          <w:rFonts w:ascii="宋体" w:eastAsia="宋体" w:hAnsi="宋体" w:cs="Times New Roman"/>
          <w:sz w:val="24"/>
          <w:szCs w:val="24"/>
        </w:rPr>
      </w:pPr>
      <w:r w:rsidRPr="00C80CA1">
        <w:rPr>
          <w:rFonts w:ascii="宋体" w:eastAsia="宋体" w:hAnsi="宋体" w:cs="Times New Roman" w:hint="eastAsia"/>
          <w:sz w:val="24"/>
          <w:szCs w:val="24"/>
        </w:rPr>
        <w:t>对上述声明内容的真实性负责。如有虚假，将依法承担相应责任。</w:t>
      </w:r>
    </w:p>
    <w:p w:rsidR="00FD3328" w:rsidRPr="00C80CA1" w:rsidRDefault="00FD3328" w:rsidP="00FD3328">
      <w:pPr>
        <w:tabs>
          <w:tab w:val="left" w:pos="854"/>
        </w:tabs>
        <w:spacing w:line="360" w:lineRule="auto"/>
        <w:rPr>
          <w:rFonts w:asciiTheme="minorEastAsia" w:hAnsiTheme="minorEastAsia"/>
          <w:bCs/>
          <w:sz w:val="24"/>
          <w:szCs w:val="24"/>
        </w:rPr>
      </w:pPr>
    </w:p>
    <w:p w:rsidR="00FD3328" w:rsidRPr="00C80CA1" w:rsidRDefault="00FD3328" w:rsidP="00FD3328">
      <w:pPr>
        <w:tabs>
          <w:tab w:val="left" w:pos="854"/>
        </w:tabs>
        <w:spacing w:line="360" w:lineRule="auto"/>
        <w:rPr>
          <w:rFonts w:asciiTheme="minorEastAsia" w:hAnsiTheme="minorEastAsia"/>
          <w:bCs/>
          <w:sz w:val="24"/>
          <w:szCs w:val="24"/>
        </w:rPr>
      </w:pPr>
    </w:p>
    <w:p w:rsidR="00FD3328" w:rsidRPr="00C80CA1" w:rsidRDefault="00FD3328" w:rsidP="00FD3328">
      <w:pPr>
        <w:spacing w:before="100" w:beforeAutospacing="1" w:after="100" w:afterAutospacing="1" w:line="360" w:lineRule="auto"/>
        <w:ind w:firstLineChars="1382" w:firstLine="3317"/>
        <w:rPr>
          <w:rFonts w:ascii="宋体" w:eastAsia="宋体" w:hAnsi="宋体" w:cs="Times New Roman"/>
          <w:bCs/>
          <w:sz w:val="24"/>
          <w:szCs w:val="21"/>
          <w:u w:val="single"/>
          <w:lang w:val="x-none"/>
        </w:rPr>
      </w:pPr>
      <w:r w:rsidRPr="00C80CA1">
        <w:rPr>
          <w:rFonts w:ascii="宋体" w:eastAsia="宋体" w:hAnsi="宋体" w:cs="Times New Roman" w:hint="eastAsia"/>
          <w:bCs/>
          <w:sz w:val="24"/>
          <w:szCs w:val="21"/>
          <w:lang w:val="x-none" w:eastAsia="x-none"/>
        </w:rPr>
        <w:t>投标人 (公章)：</w:t>
      </w:r>
      <w:r w:rsidRPr="00C80CA1">
        <w:rPr>
          <w:rFonts w:ascii="宋体" w:eastAsia="宋体" w:hAnsi="宋体" w:cs="Times New Roman" w:hint="eastAsia"/>
          <w:bCs/>
          <w:sz w:val="24"/>
          <w:szCs w:val="21"/>
          <w:u w:val="single"/>
          <w:lang w:val="x-none"/>
        </w:rPr>
        <w:t xml:space="preserve">                           </w:t>
      </w:r>
    </w:p>
    <w:p w:rsidR="00DE26C1" w:rsidRPr="00C80CA1" w:rsidRDefault="00FD3328" w:rsidP="00DE26C1">
      <w:pPr>
        <w:spacing w:before="100" w:beforeAutospacing="1" w:after="100" w:afterAutospacing="1" w:line="360" w:lineRule="auto"/>
        <w:ind w:firstLineChars="1382" w:firstLine="3317"/>
        <w:rPr>
          <w:rFonts w:ascii="宋体" w:eastAsia="宋体" w:hAnsi="宋体" w:cs="Times New Roman"/>
          <w:bCs/>
          <w:sz w:val="24"/>
          <w:szCs w:val="21"/>
          <w:u w:val="single"/>
          <w:lang w:val="x-none"/>
        </w:rPr>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Pr="00C80CA1">
        <w:rPr>
          <w:rFonts w:ascii="宋体" w:eastAsia="宋体" w:hAnsi="宋体" w:cs="Times New Roman" w:hint="eastAsia"/>
          <w:bCs/>
          <w:sz w:val="24"/>
          <w:szCs w:val="21"/>
          <w:u w:val="single"/>
          <w:lang w:val="x-none"/>
        </w:rPr>
        <w:t xml:space="preserve">                   </w:t>
      </w:r>
      <w:r w:rsidR="00DE26C1" w:rsidRPr="00C80CA1">
        <w:rPr>
          <w:rFonts w:ascii="宋体" w:eastAsia="宋体" w:hAnsi="宋体" w:cs="Times New Roman" w:hint="eastAsia"/>
          <w:bCs/>
          <w:sz w:val="24"/>
          <w:szCs w:val="21"/>
          <w:u w:val="single"/>
          <w:lang w:val="x-none"/>
        </w:rPr>
        <w:t xml:space="preserve">       </w:t>
      </w:r>
      <w:r w:rsidRPr="00C80CA1">
        <w:rPr>
          <w:rFonts w:ascii="宋体" w:eastAsia="宋体" w:hAnsi="宋体" w:cs="Times New Roman" w:hint="eastAsia"/>
          <w:bCs/>
          <w:sz w:val="24"/>
          <w:szCs w:val="21"/>
          <w:u w:val="single"/>
          <w:lang w:val="x-none"/>
        </w:rPr>
        <w:t xml:space="preserve">     </w:t>
      </w:r>
    </w:p>
    <w:p w:rsidR="00DE26C1" w:rsidRPr="00C80CA1" w:rsidRDefault="00DE26C1">
      <w:pPr>
        <w:widowControl/>
        <w:jc w:val="left"/>
        <w:rPr>
          <w:rFonts w:ascii="宋体" w:eastAsia="宋体" w:hAnsi="宋体" w:cs="Times New Roman"/>
          <w:bCs/>
          <w:sz w:val="24"/>
          <w:szCs w:val="21"/>
          <w:lang w:val="x-none"/>
        </w:rPr>
      </w:pPr>
      <w:r w:rsidRPr="00C80CA1">
        <w:rPr>
          <w:rFonts w:ascii="宋体" w:eastAsia="宋体" w:hAnsi="宋体" w:cs="Times New Roman"/>
          <w:bCs/>
          <w:sz w:val="24"/>
          <w:szCs w:val="21"/>
          <w:lang w:val="x-none"/>
        </w:rPr>
        <w:br w:type="page"/>
      </w:r>
    </w:p>
    <w:p w:rsidR="00FD3328" w:rsidRPr="00C80CA1" w:rsidRDefault="00FD3328"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157" w:name="_Toc68535344"/>
      <w:r w:rsidRPr="00C80CA1">
        <w:rPr>
          <w:rFonts w:asciiTheme="majorEastAsia" w:hAnsiTheme="majorEastAsia" w:cs="Times New Roman"/>
          <w:bCs w:val="0"/>
          <w:lang w:eastAsia="x-none"/>
        </w:rPr>
        <w:lastRenderedPageBreak/>
        <w:t>联合体协议书</w:t>
      </w:r>
      <w:bookmarkEnd w:id="157"/>
    </w:p>
    <w:p w:rsidR="00FD3328" w:rsidRPr="00C80CA1" w:rsidRDefault="00FD3328" w:rsidP="00FD3328">
      <w:pPr>
        <w:pStyle w:val="af0"/>
        <w:adjustRightInd w:val="0"/>
        <w:snapToGrid w:val="0"/>
        <w:spacing w:before="0" w:beforeAutospacing="0" w:after="0" w:afterAutospacing="0" w:line="360" w:lineRule="auto"/>
        <w:ind w:firstLine="482"/>
        <w:jc w:val="center"/>
        <w:rPr>
          <w:rFonts w:ascii="Tahoma" w:hAnsi="Tahoma" w:cs="Tahoma"/>
          <w:b/>
          <w:sz w:val="18"/>
          <w:szCs w:val="18"/>
        </w:rPr>
      </w:pPr>
    </w:p>
    <w:p w:rsidR="00FD3328" w:rsidRPr="00C80CA1" w:rsidRDefault="00FD3328" w:rsidP="00FD3328">
      <w:pPr>
        <w:pStyle w:val="af0"/>
        <w:adjustRightInd w:val="0"/>
        <w:snapToGrid w:val="0"/>
        <w:spacing w:before="0" w:beforeAutospacing="0" w:after="0" w:afterAutospacing="0" w:line="360" w:lineRule="auto"/>
        <w:ind w:firstLine="482"/>
        <w:rPr>
          <w:rFonts w:asciiTheme="majorEastAsia" w:eastAsiaTheme="majorEastAsia" w:hAnsiTheme="majorEastAsia" w:cs="Tahoma"/>
        </w:rPr>
      </w:pPr>
      <w:r w:rsidRPr="00C80CA1">
        <w:rPr>
          <w:rFonts w:asciiTheme="majorEastAsia" w:eastAsiaTheme="majorEastAsia" w:hAnsiTheme="majorEastAsia" w:cs="Tahoma"/>
          <w:u w:val="single"/>
        </w:rPr>
        <w:t>(甲</w:t>
      </w:r>
      <w:hyperlink r:id="rId16" w:tgtFrame="_blank" w:tooltip="公司" w:history="1">
        <w:r w:rsidRPr="00C80CA1">
          <w:rPr>
            <w:rStyle w:val="a6"/>
            <w:rFonts w:asciiTheme="majorEastAsia" w:eastAsiaTheme="majorEastAsia" w:hAnsiTheme="majorEastAsia" w:cs="Tahoma"/>
            <w:color w:val="auto"/>
          </w:rPr>
          <w:t>公司</w:t>
        </w:r>
      </w:hyperlink>
      <w:r w:rsidRPr="00C80CA1">
        <w:rPr>
          <w:rFonts w:asciiTheme="majorEastAsia" w:eastAsiaTheme="majorEastAsia" w:hAnsiTheme="majorEastAsia" w:cs="Tahoma"/>
          <w:u w:val="single"/>
        </w:rPr>
        <w:t>名称)_</w:t>
      </w:r>
      <w:r w:rsidRPr="00C80CA1">
        <w:rPr>
          <w:rFonts w:asciiTheme="majorEastAsia" w:eastAsiaTheme="majorEastAsia" w:hAnsiTheme="majorEastAsia" w:cs="Tahoma"/>
        </w:rPr>
        <w:t>__</w:t>
      </w:r>
      <w:r w:rsidRPr="00C80CA1">
        <w:rPr>
          <w:rFonts w:asciiTheme="majorEastAsia" w:eastAsiaTheme="majorEastAsia" w:hAnsiTheme="majorEastAsia" w:cs="Tahoma" w:hint="eastAsia"/>
        </w:rPr>
        <w:t>以下简称甲方</w:t>
      </w:r>
    </w:p>
    <w:p w:rsidR="00FD3328" w:rsidRPr="00C80CA1" w:rsidRDefault="00FD3328" w:rsidP="00FD3328">
      <w:pPr>
        <w:pStyle w:val="af0"/>
        <w:adjustRightInd w:val="0"/>
        <w:snapToGrid w:val="0"/>
        <w:spacing w:before="0" w:beforeAutospacing="0" w:after="0" w:afterAutospacing="0" w:line="360" w:lineRule="auto"/>
        <w:ind w:firstLine="482"/>
        <w:rPr>
          <w:rFonts w:asciiTheme="majorEastAsia" w:eastAsiaTheme="majorEastAsia" w:hAnsiTheme="majorEastAsia" w:cs="Tahoma"/>
          <w:b/>
        </w:rPr>
      </w:pPr>
      <w:r w:rsidRPr="00C80CA1">
        <w:rPr>
          <w:rFonts w:asciiTheme="majorEastAsia" w:eastAsiaTheme="majorEastAsia" w:hAnsiTheme="majorEastAsia" w:cs="Tahoma"/>
          <w:u w:val="single"/>
        </w:rPr>
        <w:t>(乙公司名称)_</w:t>
      </w:r>
      <w:r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rPr>
        <w:t>_</w:t>
      </w:r>
      <w:r w:rsidRPr="00C80CA1">
        <w:rPr>
          <w:rFonts w:asciiTheme="majorEastAsia" w:eastAsiaTheme="majorEastAsia" w:hAnsiTheme="majorEastAsia" w:cs="Tahoma" w:hint="eastAsia"/>
        </w:rPr>
        <w:t>以下简称乙方</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u w:val="single"/>
        </w:rPr>
        <w:t>(甲</w:t>
      </w:r>
      <w:hyperlink r:id="rId17" w:tgtFrame="_blank" w:tooltip="公司" w:history="1">
        <w:r w:rsidRPr="00C80CA1">
          <w:rPr>
            <w:rStyle w:val="a6"/>
            <w:rFonts w:asciiTheme="majorEastAsia" w:eastAsiaTheme="majorEastAsia" w:hAnsiTheme="majorEastAsia" w:cs="Tahoma"/>
            <w:color w:val="auto"/>
            <w:u w:val="single"/>
          </w:rPr>
          <w:t>公司</w:t>
        </w:r>
      </w:hyperlink>
      <w:r w:rsidRPr="00C80CA1">
        <w:rPr>
          <w:rFonts w:asciiTheme="majorEastAsia" w:eastAsiaTheme="majorEastAsia" w:hAnsiTheme="majorEastAsia" w:cs="Tahoma"/>
          <w:u w:val="single"/>
        </w:rPr>
        <w:t>名称)_</w:t>
      </w:r>
      <w:r w:rsidRPr="00C80CA1">
        <w:rPr>
          <w:rFonts w:asciiTheme="majorEastAsia" w:eastAsiaTheme="majorEastAsia" w:hAnsiTheme="majorEastAsia" w:cs="Tahoma"/>
        </w:rPr>
        <w:t>_、</w:t>
      </w:r>
      <w:r w:rsidR="00445692" w:rsidRPr="00C80CA1">
        <w:rPr>
          <w:rFonts w:asciiTheme="majorEastAsia" w:eastAsiaTheme="majorEastAsia" w:hAnsiTheme="majorEastAsia" w:cs="Tahoma" w:hint="eastAsia"/>
          <w:u w:val="single"/>
        </w:rPr>
        <w:t xml:space="preserve"> （</w:t>
      </w:r>
      <w:r w:rsidR="00445692" w:rsidRPr="00C80CA1">
        <w:rPr>
          <w:rFonts w:asciiTheme="majorEastAsia" w:eastAsiaTheme="majorEastAsia" w:hAnsiTheme="majorEastAsia" w:cs="Tahoma"/>
          <w:u w:val="single"/>
        </w:rPr>
        <w:t>乙</w:t>
      </w:r>
      <w:r w:rsidRPr="00C80CA1">
        <w:rPr>
          <w:rFonts w:asciiTheme="majorEastAsia" w:eastAsiaTheme="majorEastAsia" w:hAnsiTheme="majorEastAsia" w:cs="Tahoma"/>
          <w:u w:val="single"/>
        </w:rPr>
        <w:t>公司名称)__</w:t>
      </w:r>
      <w:r w:rsidRPr="00C80CA1">
        <w:rPr>
          <w:rFonts w:asciiTheme="majorEastAsia" w:eastAsiaTheme="majorEastAsia" w:hAnsiTheme="majorEastAsia" w:cs="Tahoma"/>
        </w:rPr>
        <w:t>__自愿组成联合体，参加____________</w:t>
      </w:r>
      <w:r w:rsidRPr="00C80CA1">
        <w:rPr>
          <w:rFonts w:asciiTheme="majorEastAsia" w:eastAsiaTheme="majorEastAsia" w:hAnsiTheme="majorEastAsia" w:cs="Tahoma" w:hint="eastAsia"/>
        </w:rPr>
        <w:t>项目</w:t>
      </w:r>
      <w:r w:rsidRPr="00C80CA1">
        <w:rPr>
          <w:rFonts w:asciiTheme="majorEastAsia" w:eastAsiaTheme="majorEastAsia" w:hAnsiTheme="majorEastAsia" w:cs="Tahoma"/>
        </w:rPr>
        <w:t>投标</w:t>
      </w:r>
      <w:r w:rsidRPr="00C80CA1">
        <w:rPr>
          <w:rFonts w:asciiTheme="majorEastAsia" w:eastAsiaTheme="majorEastAsia" w:hAnsiTheme="majorEastAsia" w:cs="Tahoma" w:hint="eastAsia"/>
        </w:rPr>
        <w:t>，不再单独参加或者与其</w:t>
      </w:r>
      <w:proofErr w:type="gramStart"/>
      <w:r w:rsidRPr="00C80CA1">
        <w:rPr>
          <w:rFonts w:asciiTheme="majorEastAsia" w:eastAsiaTheme="majorEastAsia" w:hAnsiTheme="majorEastAsia" w:cs="Tahoma" w:hint="eastAsia"/>
        </w:rPr>
        <w:t>他供应</w:t>
      </w:r>
      <w:proofErr w:type="gramEnd"/>
      <w:r w:rsidRPr="00C80CA1">
        <w:rPr>
          <w:rFonts w:asciiTheme="majorEastAsia" w:eastAsiaTheme="majorEastAsia" w:hAnsiTheme="majorEastAsia" w:cs="Tahoma" w:hint="eastAsia"/>
        </w:rPr>
        <w:t>商另外组成联合体参加本项目的采购活动。</w:t>
      </w:r>
      <w:r w:rsidRPr="00C80CA1">
        <w:rPr>
          <w:rFonts w:asciiTheme="majorEastAsia" w:eastAsiaTheme="majorEastAsia" w:hAnsiTheme="majorEastAsia" w:cs="Tahoma"/>
        </w:rPr>
        <w:t>现就有关事宜订立协议如下：</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1、甲方</w:t>
      </w:r>
      <w:r w:rsidRPr="00C80CA1">
        <w:rPr>
          <w:rFonts w:asciiTheme="majorEastAsia" w:eastAsiaTheme="majorEastAsia" w:hAnsiTheme="majorEastAsia" w:cs="Tahoma"/>
        </w:rPr>
        <w:t>为联合体</w:t>
      </w:r>
      <w:r w:rsidRPr="00C80CA1">
        <w:rPr>
          <w:rFonts w:asciiTheme="majorEastAsia" w:eastAsiaTheme="majorEastAsia" w:hAnsiTheme="majorEastAsia" w:cs="Tahoma" w:hint="eastAsia"/>
        </w:rPr>
        <w:t>主体</w:t>
      </w:r>
      <w:r w:rsidRPr="00C80CA1">
        <w:rPr>
          <w:rFonts w:asciiTheme="majorEastAsia" w:eastAsiaTheme="majorEastAsia" w:hAnsiTheme="majorEastAsia" w:cs="Tahoma"/>
        </w:rPr>
        <w:t>，</w:t>
      </w:r>
      <w:r w:rsidRPr="00C80CA1">
        <w:rPr>
          <w:rFonts w:asciiTheme="majorEastAsia" w:eastAsiaTheme="majorEastAsia" w:hAnsiTheme="majorEastAsia" w:cs="Tahoma" w:hint="eastAsia"/>
        </w:rPr>
        <w:t>乙方</w:t>
      </w:r>
      <w:r w:rsidRPr="00C80CA1">
        <w:rPr>
          <w:rFonts w:asciiTheme="majorEastAsia" w:eastAsiaTheme="majorEastAsia" w:hAnsiTheme="majorEastAsia" w:cs="Tahoma"/>
        </w:rPr>
        <w:t>为联合体成员</w:t>
      </w:r>
      <w:r w:rsidRPr="00C80CA1">
        <w:rPr>
          <w:rFonts w:asciiTheme="majorEastAsia" w:eastAsiaTheme="majorEastAsia" w:hAnsiTheme="majorEastAsia" w:cs="Tahoma" w:hint="eastAsia"/>
        </w:rPr>
        <w:t>。</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2、</w:t>
      </w:r>
      <w:r w:rsidRPr="00C80CA1">
        <w:rPr>
          <w:rFonts w:asciiTheme="majorEastAsia" w:eastAsiaTheme="majorEastAsia" w:hAnsiTheme="majorEastAsia" w:cs="Tahoma"/>
        </w:rPr>
        <w:t>联合体将严格按照</w:t>
      </w:r>
      <w:hyperlink r:id="rId18" w:tgtFrame="_blank" w:tooltip="招标" w:history="1">
        <w:r w:rsidRPr="00C80CA1">
          <w:rPr>
            <w:rStyle w:val="a6"/>
            <w:rFonts w:asciiTheme="majorEastAsia" w:eastAsiaTheme="majorEastAsia" w:hAnsiTheme="majorEastAsia" w:cs="Tahoma"/>
            <w:color w:val="auto"/>
          </w:rPr>
          <w:t>招标</w:t>
        </w:r>
      </w:hyperlink>
      <w:r w:rsidRPr="00C80CA1">
        <w:rPr>
          <w:rFonts w:asciiTheme="majorEastAsia" w:eastAsiaTheme="majorEastAsia" w:hAnsiTheme="majorEastAsia" w:cs="Tahoma"/>
        </w:rPr>
        <w:t>文件的各项要求办理投标事宜，投标文件中的所有承诺均代表了联合体各成员</w:t>
      </w:r>
      <w:r w:rsidRPr="00C80CA1">
        <w:rPr>
          <w:rFonts w:asciiTheme="majorEastAsia" w:eastAsiaTheme="majorEastAsia" w:hAnsiTheme="majorEastAsia" w:cs="Tahoma" w:hint="eastAsia"/>
        </w:rPr>
        <w:t>，联合体各成员共同承担相应的法律责任</w:t>
      </w:r>
      <w:r w:rsidRPr="00C80CA1">
        <w:rPr>
          <w:rFonts w:asciiTheme="majorEastAsia" w:eastAsiaTheme="majorEastAsia" w:hAnsiTheme="majorEastAsia" w:cs="Tahoma"/>
        </w:rPr>
        <w:t>。</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3、</w:t>
      </w:r>
      <w:r w:rsidRPr="00C80CA1">
        <w:rPr>
          <w:rFonts w:asciiTheme="majorEastAsia" w:eastAsiaTheme="majorEastAsia" w:hAnsiTheme="majorEastAsia" w:cs="Tahoma"/>
        </w:rPr>
        <w:t>联合体分工原则：</w:t>
      </w:r>
      <w:r w:rsidRPr="00C80CA1">
        <w:rPr>
          <w:rFonts w:asciiTheme="majorEastAsia" w:eastAsiaTheme="majorEastAsia" w:hAnsiTheme="majorEastAsia" w:cs="Tahoma" w:hint="eastAsia"/>
        </w:rPr>
        <w:t xml:space="preserve"> </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甲方承担项目</w:t>
      </w:r>
      <w:r w:rsidR="00174C9B" w:rsidRPr="00C80CA1">
        <w:rPr>
          <w:rFonts w:asciiTheme="majorEastAsia" w:eastAsiaTheme="majorEastAsia" w:hAnsiTheme="majorEastAsia" w:cs="Tahoma" w:hint="eastAsia"/>
        </w:rPr>
        <w:t>采购</w:t>
      </w:r>
      <w:r w:rsidRPr="00C80CA1">
        <w:rPr>
          <w:rFonts w:asciiTheme="majorEastAsia" w:eastAsiaTheme="majorEastAsia" w:hAnsiTheme="majorEastAsia" w:cs="Tahoma" w:hint="eastAsia"/>
        </w:rPr>
        <w:t>合同金额的</w:t>
      </w:r>
      <w:r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rPr>
        <w:t>，</w:t>
      </w:r>
      <w:r w:rsidRPr="00C80CA1">
        <w:rPr>
          <w:rFonts w:asciiTheme="majorEastAsia" w:eastAsiaTheme="majorEastAsia" w:hAnsiTheme="majorEastAsia" w:cs="Tahoma"/>
        </w:rPr>
        <w:t>负责</w:t>
      </w:r>
      <w:r w:rsidRPr="00C80CA1">
        <w:rPr>
          <w:rFonts w:asciiTheme="majorEastAsia" w:eastAsiaTheme="majorEastAsia" w:hAnsiTheme="majorEastAsia" w:cs="Tahoma" w:hint="eastAsia"/>
        </w:rPr>
        <w:t>的工作为：</w:t>
      </w:r>
      <w:r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i/>
          <w:u w:val="single"/>
        </w:rPr>
        <w:t xml:space="preserve">                 </w:t>
      </w:r>
      <w:r w:rsidR="004B6492" w:rsidRPr="00C80CA1">
        <w:rPr>
          <w:rFonts w:asciiTheme="majorEastAsia" w:eastAsiaTheme="majorEastAsia" w:hAnsiTheme="majorEastAsia" w:cs="Tahoma" w:hint="eastAsia"/>
          <w:i/>
          <w:u w:val="single"/>
        </w:rPr>
        <w:t xml:space="preserve">    </w:t>
      </w:r>
      <w:r w:rsidRPr="00C80CA1">
        <w:rPr>
          <w:rFonts w:asciiTheme="majorEastAsia" w:eastAsiaTheme="majorEastAsia" w:hAnsiTheme="majorEastAsia" w:cs="Tahoma" w:hint="eastAsia"/>
          <w:i/>
          <w:u w:val="single"/>
        </w:rPr>
        <w:t xml:space="preserve">    </w:t>
      </w:r>
      <w:r w:rsidRPr="00C80CA1">
        <w:rPr>
          <w:rFonts w:asciiTheme="majorEastAsia" w:eastAsiaTheme="majorEastAsia" w:hAnsiTheme="majorEastAsia" w:cs="Tahoma" w:hint="eastAsia"/>
        </w:rPr>
        <w:t xml:space="preserve">； </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乙方承担项目</w:t>
      </w:r>
      <w:r w:rsidR="00174C9B" w:rsidRPr="00C80CA1">
        <w:rPr>
          <w:rFonts w:asciiTheme="majorEastAsia" w:eastAsiaTheme="majorEastAsia" w:hAnsiTheme="majorEastAsia" w:cs="Tahoma" w:hint="eastAsia"/>
        </w:rPr>
        <w:t>采购</w:t>
      </w:r>
      <w:r w:rsidRPr="00C80CA1">
        <w:rPr>
          <w:rFonts w:asciiTheme="majorEastAsia" w:eastAsiaTheme="majorEastAsia" w:hAnsiTheme="majorEastAsia" w:cs="Tahoma" w:hint="eastAsia"/>
        </w:rPr>
        <w:t>合同金额的</w:t>
      </w:r>
      <w:r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rPr>
        <w:t>，</w:t>
      </w:r>
      <w:r w:rsidRPr="00C80CA1">
        <w:rPr>
          <w:rFonts w:asciiTheme="majorEastAsia" w:eastAsiaTheme="majorEastAsia" w:hAnsiTheme="majorEastAsia" w:cs="Tahoma"/>
        </w:rPr>
        <w:t>负责</w:t>
      </w:r>
      <w:r w:rsidRPr="00C80CA1">
        <w:rPr>
          <w:rFonts w:asciiTheme="majorEastAsia" w:eastAsiaTheme="majorEastAsia" w:hAnsiTheme="majorEastAsia" w:cs="Tahoma" w:hint="eastAsia"/>
        </w:rPr>
        <w:t>的工作</w:t>
      </w:r>
      <w:r w:rsidR="004B6492" w:rsidRPr="00C80CA1">
        <w:rPr>
          <w:rFonts w:asciiTheme="majorEastAsia" w:eastAsiaTheme="majorEastAsia" w:hAnsiTheme="majorEastAsia" w:cs="Tahoma" w:hint="eastAsia"/>
        </w:rPr>
        <w:t>为</w:t>
      </w:r>
      <w:r w:rsidRPr="00C80CA1">
        <w:rPr>
          <w:rFonts w:asciiTheme="majorEastAsia" w:eastAsiaTheme="majorEastAsia" w:hAnsiTheme="majorEastAsia" w:cs="Tahoma" w:hint="eastAsia"/>
        </w:rPr>
        <w:t>：</w:t>
      </w:r>
      <w:r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i/>
          <w:u w:val="single"/>
        </w:rPr>
        <w:t xml:space="preserve">                   </w:t>
      </w:r>
      <w:r w:rsidR="004B6492" w:rsidRPr="00C80CA1">
        <w:rPr>
          <w:rFonts w:asciiTheme="majorEastAsia" w:eastAsiaTheme="majorEastAsia" w:hAnsiTheme="majorEastAsia" w:cs="Tahoma" w:hint="eastAsia"/>
          <w:i/>
          <w:u w:val="single"/>
        </w:rPr>
        <w:t xml:space="preserve">  </w:t>
      </w:r>
      <w:r w:rsidRPr="00C80CA1">
        <w:rPr>
          <w:rFonts w:asciiTheme="majorEastAsia" w:eastAsiaTheme="majorEastAsia" w:hAnsiTheme="majorEastAsia" w:cs="Tahoma" w:hint="eastAsia"/>
          <w:i/>
          <w:u w:val="single"/>
        </w:rPr>
        <w:t xml:space="preserve">    </w:t>
      </w:r>
      <w:r w:rsidRPr="00C80CA1">
        <w:rPr>
          <w:rFonts w:asciiTheme="majorEastAsia" w:eastAsiaTheme="majorEastAsia" w:hAnsiTheme="majorEastAsia" w:cs="Tahoma" w:hint="eastAsia"/>
        </w:rPr>
        <w:t>。</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4、若</w:t>
      </w:r>
      <w:r w:rsidRPr="00C80CA1">
        <w:rPr>
          <w:rFonts w:asciiTheme="majorEastAsia" w:eastAsiaTheme="majorEastAsia" w:hAnsiTheme="majorEastAsia" w:cs="Tahoma"/>
        </w:rPr>
        <w:t>中标，联合体成员共同与</w:t>
      </w:r>
      <w:r w:rsidRPr="00C80CA1">
        <w:rPr>
          <w:rFonts w:asciiTheme="majorEastAsia" w:eastAsiaTheme="majorEastAsia" w:hAnsiTheme="majorEastAsia" w:cs="Tahoma" w:hint="eastAsia"/>
        </w:rPr>
        <w:t>采购人</w:t>
      </w:r>
      <w:r w:rsidRPr="00C80CA1">
        <w:rPr>
          <w:rFonts w:asciiTheme="majorEastAsia" w:eastAsiaTheme="majorEastAsia" w:hAnsiTheme="majorEastAsia" w:cs="Tahoma"/>
        </w:rPr>
        <w:t>签订</w:t>
      </w:r>
      <w:r w:rsidRPr="00C80CA1">
        <w:rPr>
          <w:rFonts w:asciiTheme="majorEastAsia" w:eastAsiaTheme="majorEastAsia" w:hAnsiTheme="majorEastAsia" w:cs="Tahoma" w:hint="eastAsia"/>
        </w:rPr>
        <w:t>采购合同（本协议应作为采购合同的组成部分）</w:t>
      </w:r>
      <w:r w:rsidRPr="00C80CA1">
        <w:rPr>
          <w:rFonts w:asciiTheme="majorEastAsia" w:eastAsiaTheme="majorEastAsia" w:hAnsiTheme="majorEastAsia" w:cs="Tahoma"/>
        </w:rPr>
        <w:t>，</w:t>
      </w:r>
      <w:r w:rsidRPr="00C80CA1">
        <w:rPr>
          <w:rFonts w:asciiTheme="majorEastAsia" w:eastAsiaTheme="majorEastAsia" w:hAnsiTheme="majorEastAsia" w:cs="Tahoma" w:hint="eastAsia"/>
        </w:rPr>
        <w:t>就采购合同约定的事项对采购人承担连带责任，联合体主体负主要责任。</w:t>
      </w:r>
    </w:p>
    <w:p w:rsidR="00616755" w:rsidRPr="00C80CA1" w:rsidRDefault="00616755"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5、其他：</w:t>
      </w:r>
      <w:r w:rsidRPr="00C80CA1">
        <w:rPr>
          <w:rFonts w:asciiTheme="majorEastAsia" w:eastAsiaTheme="majorEastAsia" w:hAnsiTheme="majorEastAsia" w:cs="Tahoma"/>
        </w:rPr>
        <w:t>……</w:t>
      </w:r>
    </w:p>
    <w:p w:rsidR="00FD3328" w:rsidRPr="00C80CA1" w:rsidRDefault="00616755"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6</w:t>
      </w:r>
      <w:r w:rsidR="00FD3328" w:rsidRPr="00C80CA1">
        <w:rPr>
          <w:rFonts w:asciiTheme="majorEastAsia" w:eastAsiaTheme="majorEastAsia" w:hAnsiTheme="majorEastAsia" w:cs="Tahoma" w:hint="eastAsia"/>
        </w:rPr>
        <w:t>、本协议书自签署之日起生效，若未中标，自本次投标有效期结束后自行失效；若中标，自合同书规定的期限之后自行失效。</w:t>
      </w:r>
    </w:p>
    <w:p w:rsidR="00FD3328" w:rsidRPr="00C80CA1" w:rsidRDefault="00616755" w:rsidP="00FD3328">
      <w:pPr>
        <w:pStyle w:val="af0"/>
        <w:adjustRightInd w:val="0"/>
        <w:snapToGrid w:val="0"/>
        <w:spacing w:before="0" w:beforeAutospacing="0" w:after="0" w:afterAutospacing="0" w:line="360" w:lineRule="auto"/>
        <w:ind w:firstLineChars="200" w:firstLine="480"/>
        <w:rPr>
          <w:rFonts w:asciiTheme="majorEastAsia" w:eastAsiaTheme="majorEastAsia" w:hAnsiTheme="majorEastAsia" w:cs="Tahoma"/>
        </w:rPr>
      </w:pPr>
      <w:r w:rsidRPr="00C80CA1">
        <w:rPr>
          <w:rFonts w:asciiTheme="majorEastAsia" w:eastAsiaTheme="majorEastAsia" w:hAnsiTheme="majorEastAsia" w:cs="Tahoma" w:hint="eastAsia"/>
        </w:rPr>
        <w:t>7</w:t>
      </w:r>
      <w:r w:rsidR="00FD3328" w:rsidRPr="00C80CA1">
        <w:rPr>
          <w:rFonts w:asciiTheme="majorEastAsia" w:eastAsiaTheme="majorEastAsia" w:hAnsiTheme="majorEastAsia" w:cs="Tahoma" w:hint="eastAsia"/>
        </w:rPr>
        <w:t>、</w:t>
      </w:r>
      <w:r w:rsidR="00FD3328" w:rsidRPr="00C80CA1">
        <w:rPr>
          <w:rFonts w:asciiTheme="majorEastAsia" w:eastAsiaTheme="majorEastAsia" w:hAnsiTheme="majorEastAsia" w:cs="Tahoma"/>
        </w:rPr>
        <w:t>本协议书正本一式</w:t>
      </w:r>
      <w:r w:rsidR="00FD3328" w:rsidRPr="00C80CA1">
        <w:rPr>
          <w:rFonts w:asciiTheme="majorEastAsia" w:eastAsiaTheme="majorEastAsia" w:hAnsiTheme="majorEastAsia" w:cs="Tahoma" w:hint="eastAsia"/>
          <w:u w:val="single"/>
        </w:rPr>
        <w:t xml:space="preserve">   </w:t>
      </w:r>
      <w:r w:rsidR="00FD3328" w:rsidRPr="00C80CA1">
        <w:rPr>
          <w:rFonts w:asciiTheme="majorEastAsia" w:eastAsiaTheme="majorEastAsia" w:hAnsiTheme="majorEastAsia" w:cs="Tahoma"/>
        </w:rPr>
        <w:t>份，联合体成员各</w:t>
      </w:r>
      <w:r w:rsidR="00FD3328" w:rsidRPr="00C80CA1">
        <w:rPr>
          <w:rFonts w:asciiTheme="majorEastAsia" w:eastAsiaTheme="majorEastAsia" w:hAnsiTheme="majorEastAsia" w:cs="Tahoma" w:hint="eastAsia"/>
        </w:rPr>
        <w:t>执</w:t>
      </w:r>
      <w:r w:rsidR="00FD3328" w:rsidRPr="00C80CA1">
        <w:rPr>
          <w:rFonts w:asciiTheme="majorEastAsia" w:eastAsiaTheme="majorEastAsia" w:hAnsiTheme="majorEastAsia" w:cs="Tahoma" w:hint="eastAsia"/>
          <w:u w:val="single"/>
        </w:rPr>
        <w:t xml:space="preserve">   </w:t>
      </w:r>
      <w:r w:rsidR="00FD3328" w:rsidRPr="00C80CA1">
        <w:rPr>
          <w:rFonts w:asciiTheme="majorEastAsia" w:eastAsiaTheme="majorEastAsia" w:hAnsiTheme="majorEastAsia" w:cs="Tahoma"/>
        </w:rPr>
        <w:t>份；副本一式</w:t>
      </w:r>
      <w:r w:rsidR="00FD3328" w:rsidRPr="00C80CA1">
        <w:rPr>
          <w:rFonts w:asciiTheme="majorEastAsia" w:eastAsiaTheme="majorEastAsia" w:hAnsiTheme="majorEastAsia" w:cs="Tahoma" w:hint="eastAsia"/>
          <w:u w:val="single"/>
        </w:rPr>
        <w:t xml:space="preserve">   </w:t>
      </w:r>
      <w:r w:rsidR="00FD3328" w:rsidRPr="00C80CA1">
        <w:rPr>
          <w:rFonts w:asciiTheme="majorEastAsia" w:eastAsiaTheme="majorEastAsia" w:hAnsiTheme="majorEastAsia" w:cs="Tahoma"/>
        </w:rPr>
        <w:t>份，联合体成员各执</w:t>
      </w:r>
      <w:r w:rsidR="00FD3328" w:rsidRPr="00C80CA1">
        <w:rPr>
          <w:rFonts w:asciiTheme="majorEastAsia" w:eastAsiaTheme="majorEastAsia" w:hAnsiTheme="majorEastAsia" w:cs="Tahoma" w:hint="eastAsia"/>
          <w:u w:val="single"/>
        </w:rPr>
        <w:t xml:space="preserve">   </w:t>
      </w:r>
      <w:r w:rsidR="00FD3328" w:rsidRPr="00C80CA1">
        <w:rPr>
          <w:rFonts w:asciiTheme="majorEastAsia" w:eastAsiaTheme="majorEastAsia" w:hAnsiTheme="majorEastAsia" w:cs="Tahoma"/>
        </w:rPr>
        <w:t>份。</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p>
    <w:p w:rsidR="00FD3328" w:rsidRPr="00C80CA1" w:rsidRDefault="00FD3328" w:rsidP="00FD3328">
      <w:pPr>
        <w:pStyle w:val="af0"/>
        <w:adjustRightInd w:val="0"/>
        <w:snapToGrid w:val="0"/>
        <w:spacing w:before="0" w:beforeAutospacing="0" w:after="0" w:afterAutospacing="0" w:line="360" w:lineRule="auto"/>
        <w:ind w:firstLineChars="200" w:firstLine="480"/>
        <w:rPr>
          <w:rFonts w:asciiTheme="majorEastAsia" w:eastAsiaTheme="majorEastAsia" w:hAnsiTheme="majorEastAsia" w:cs="Tahoma"/>
        </w:rPr>
      </w:pPr>
      <w:r w:rsidRPr="00C80CA1">
        <w:rPr>
          <w:rFonts w:asciiTheme="majorEastAsia" w:eastAsiaTheme="majorEastAsia" w:hAnsiTheme="majorEastAsia" w:cs="Tahoma" w:hint="eastAsia"/>
        </w:rPr>
        <w:t>甲方</w:t>
      </w:r>
      <w:r w:rsidR="00445692" w:rsidRPr="00C80CA1">
        <w:rPr>
          <w:rFonts w:asciiTheme="majorEastAsia" w:eastAsiaTheme="majorEastAsia" w:hAnsiTheme="majorEastAsia" w:cs="Tahoma" w:hint="eastAsia"/>
        </w:rPr>
        <w:t>（公章）</w:t>
      </w:r>
      <w:r w:rsidRPr="00C80CA1">
        <w:rPr>
          <w:rFonts w:asciiTheme="majorEastAsia" w:eastAsiaTheme="majorEastAsia" w:hAnsiTheme="majorEastAsia" w:cs="Tahoma"/>
        </w:rPr>
        <w:t>：</w:t>
      </w:r>
      <w:r w:rsidRPr="00C80CA1">
        <w:rPr>
          <w:rFonts w:asciiTheme="majorEastAsia" w:eastAsiaTheme="majorEastAsia" w:hAnsiTheme="majorEastAsia" w:cs="Tahoma" w:hint="eastAsia"/>
          <w:u w:val="single"/>
        </w:rPr>
        <w:t xml:space="preserve">       </w:t>
      </w:r>
      <w:r w:rsidR="00445692"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rPr>
        <w:t xml:space="preserve">       </w:t>
      </w:r>
      <w:r w:rsidRPr="00C80CA1">
        <w:rPr>
          <w:rFonts w:asciiTheme="majorEastAsia" w:eastAsiaTheme="majorEastAsia" w:hAnsiTheme="majorEastAsia" w:cs="Tahoma"/>
        </w:rPr>
        <w:t>乙</w:t>
      </w:r>
      <w:r w:rsidRPr="00C80CA1">
        <w:rPr>
          <w:rFonts w:asciiTheme="majorEastAsia" w:eastAsiaTheme="majorEastAsia" w:hAnsiTheme="majorEastAsia" w:cs="Tahoma" w:hint="eastAsia"/>
        </w:rPr>
        <w:t>方</w:t>
      </w:r>
      <w:r w:rsidR="00445692" w:rsidRPr="00C80CA1">
        <w:rPr>
          <w:rFonts w:asciiTheme="majorEastAsia" w:eastAsiaTheme="majorEastAsia" w:hAnsiTheme="majorEastAsia" w:cs="Tahoma" w:hint="eastAsia"/>
        </w:rPr>
        <w:t>（公章）</w:t>
      </w:r>
      <w:r w:rsidRPr="00C80CA1">
        <w:rPr>
          <w:rFonts w:asciiTheme="majorEastAsia" w:eastAsiaTheme="majorEastAsia" w:hAnsiTheme="majorEastAsia" w:cs="Tahoma"/>
        </w:rPr>
        <w:t>：</w:t>
      </w:r>
      <w:r w:rsidRPr="00C80CA1">
        <w:rPr>
          <w:rFonts w:asciiTheme="majorEastAsia" w:eastAsiaTheme="majorEastAsia" w:hAnsiTheme="majorEastAsia" w:cs="Tahoma" w:hint="eastAsia"/>
          <w:u w:val="single"/>
        </w:rPr>
        <w:t xml:space="preserve"> </w:t>
      </w:r>
      <w:r w:rsidR="00445692"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u w:val="single"/>
        </w:rPr>
        <w:t xml:space="preserve">         </w:t>
      </w:r>
    </w:p>
    <w:p w:rsidR="00FD3328" w:rsidRPr="00C80CA1" w:rsidRDefault="00FD3328" w:rsidP="00FD3328">
      <w:pPr>
        <w:pStyle w:val="af0"/>
        <w:adjustRightInd w:val="0"/>
        <w:snapToGrid w:val="0"/>
        <w:spacing w:before="0" w:beforeAutospacing="0" w:after="0" w:afterAutospacing="0" w:line="360" w:lineRule="auto"/>
        <w:ind w:firstLineChars="200" w:firstLine="480"/>
        <w:rPr>
          <w:rFonts w:asciiTheme="majorEastAsia" w:eastAsiaTheme="majorEastAsia" w:hAnsiTheme="majorEastAsia" w:cs="Tahoma"/>
          <w:u w:val="single"/>
        </w:rPr>
      </w:pPr>
      <w:r w:rsidRPr="00C80CA1">
        <w:rPr>
          <w:rFonts w:asciiTheme="majorEastAsia" w:eastAsiaTheme="majorEastAsia" w:hAnsiTheme="majorEastAsia" w:cs="Tahoma"/>
        </w:rPr>
        <w:t>法定代表人：</w:t>
      </w:r>
      <w:r w:rsidRPr="00C80CA1">
        <w:rPr>
          <w:rFonts w:asciiTheme="majorEastAsia" w:eastAsiaTheme="majorEastAsia" w:hAnsiTheme="majorEastAsia" w:cs="Tahoma" w:hint="eastAsia"/>
          <w:u w:val="single"/>
        </w:rPr>
        <w:t xml:space="preserve">  </w:t>
      </w:r>
      <w:r w:rsidR="006D150B"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u w:val="single"/>
        </w:rPr>
        <w:t xml:space="preserve">  </w:t>
      </w:r>
      <w:r w:rsidR="006D150B"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rPr>
        <w:t xml:space="preserve">     </w:t>
      </w:r>
      <w:r w:rsidR="00445692" w:rsidRPr="00C80CA1">
        <w:rPr>
          <w:rFonts w:asciiTheme="majorEastAsia" w:eastAsiaTheme="majorEastAsia" w:hAnsiTheme="majorEastAsia" w:cs="Tahoma" w:hint="eastAsia"/>
        </w:rPr>
        <w:t xml:space="preserve"> </w:t>
      </w:r>
      <w:r w:rsidR="006D150B" w:rsidRPr="00C80CA1">
        <w:rPr>
          <w:rFonts w:asciiTheme="majorEastAsia" w:eastAsiaTheme="majorEastAsia" w:hAnsiTheme="majorEastAsia" w:cs="Tahoma" w:hint="eastAsia"/>
        </w:rPr>
        <w:t xml:space="preserve"> </w:t>
      </w:r>
      <w:r w:rsidRPr="00C80CA1">
        <w:rPr>
          <w:rFonts w:asciiTheme="majorEastAsia" w:eastAsiaTheme="majorEastAsia" w:hAnsiTheme="majorEastAsia" w:cs="Tahoma"/>
        </w:rPr>
        <w:t>法定代表人：</w:t>
      </w:r>
      <w:r w:rsidRPr="00C80CA1">
        <w:rPr>
          <w:rFonts w:asciiTheme="majorEastAsia" w:eastAsiaTheme="majorEastAsia" w:hAnsiTheme="majorEastAsia" w:cs="Tahoma" w:hint="eastAsia"/>
          <w:u w:val="single"/>
        </w:rPr>
        <w:t xml:space="preserve">  </w:t>
      </w:r>
      <w:r w:rsidR="006D150B" w:rsidRPr="00C80CA1">
        <w:rPr>
          <w:rFonts w:asciiTheme="majorEastAsia" w:eastAsiaTheme="majorEastAsia" w:hAnsiTheme="majorEastAsia" w:cs="Tahoma" w:hint="eastAsia"/>
          <w:u w:val="single"/>
        </w:rPr>
        <w:t xml:space="preserve"> </w:t>
      </w:r>
      <w:r w:rsidR="00445692"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u w:val="single"/>
        </w:rPr>
        <w:t xml:space="preserve"> </w:t>
      </w:r>
    </w:p>
    <w:p w:rsidR="00FD3328" w:rsidRPr="00C80CA1" w:rsidRDefault="00FD3328" w:rsidP="00445692">
      <w:pPr>
        <w:pStyle w:val="af0"/>
        <w:adjustRightInd w:val="0"/>
        <w:snapToGrid w:val="0"/>
        <w:spacing w:before="0" w:beforeAutospacing="0" w:after="0" w:afterAutospacing="0" w:line="360" w:lineRule="auto"/>
        <w:ind w:firstLineChars="550" w:firstLine="1320"/>
        <w:rPr>
          <w:rFonts w:ascii="Tahoma" w:hAnsi="Tahoma" w:cs="Tahoma"/>
        </w:rPr>
      </w:pPr>
      <w:r w:rsidRPr="00C80CA1">
        <w:rPr>
          <w:rFonts w:asciiTheme="majorEastAsia" w:eastAsiaTheme="majorEastAsia" w:hAnsiTheme="majorEastAsia" w:cs="Tahoma"/>
        </w:rPr>
        <w:t>年</w:t>
      </w:r>
      <w:r w:rsidRPr="00C80CA1">
        <w:rPr>
          <w:rFonts w:asciiTheme="majorEastAsia" w:eastAsiaTheme="majorEastAsia" w:hAnsiTheme="majorEastAsia" w:cs="Tahoma" w:hint="eastAsia"/>
        </w:rPr>
        <w:t xml:space="preserve">    </w:t>
      </w:r>
      <w:r w:rsidRPr="00C80CA1">
        <w:rPr>
          <w:rFonts w:asciiTheme="majorEastAsia" w:eastAsiaTheme="majorEastAsia" w:hAnsiTheme="majorEastAsia" w:cs="Tahoma"/>
        </w:rPr>
        <w:t>月</w:t>
      </w:r>
      <w:r w:rsidR="00445692" w:rsidRPr="00C80CA1">
        <w:rPr>
          <w:rFonts w:asciiTheme="majorEastAsia" w:eastAsiaTheme="majorEastAsia" w:hAnsiTheme="majorEastAsia" w:cs="Tahoma" w:hint="eastAsia"/>
        </w:rPr>
        <w:t xml:space="preserve">   </w:t>
      </w:r>
      <w:r w:rsidRPr="00C80CA1">
        <w:rPr>
          <w:rFonts w:asciiTheme="majorEastAsia" w:eastAsiaTheme="majorEastAsia" w:hAnsiTheme="majorEastAsia" w:cs="Tahoma"/>
        </w:rPr>
        <w:t>日</w:t>
      </w:r>
      <w:r w:rsidRPr="00C80CA1">
        <w:rPr>
          <w:rFonts w:asciiTheme="majorEastAsia" w:eastAsiaTheme="majorEastAsia" w:hAnsiTheme="majorEastAsia" w:cs="Tahoma" w:hint="eastAsia"/>
        </w:rPr>
        <w:t xml:space="preserve">                    </w:t>
      </w:r>
      <w:r w:rsidRPr="00C80CA1">
        <w:rPr>
          <w:rFonts w:asciiTheme="majorEastAsia" w:eastAsiaTheme="majorEastAsia" w:hAnsiTheme="majorEastAsia" w:cs="Tahoma"/>
        </w:rPr>
        <w:t>年</w:t>
      </w:r>
      <w:r w:rsidRPr="00C80CA1">
        <w:rPr>
          <w:rFonts w:asciiTheme="majorEastAsia" w:eastAsiaTheme="majorEastAsia" w:hAnsiTheme="majorEastAsia" w:cs="Tahoma" w:hint="eastAsia"/>
        </w:rPr>
        <w:t xml:space="preserve">   </w:t>
      </w:r>
      <w:r w:rsidRPr="00C80CA1">
        <w:rPr>
          <w:rFonts w:asciiTheme="majorEastAsia" w:eastAsiaTheme="majorEastAsia" w:hAnsiTheme="majorEastAsia" w:cs="Tahoma"/>
        </w:rPr>
        <w:t>月</w:t>
      </w:r>
      <w:r w:rsidRPr="00C80CA1">
        <w:rPr>
          <w:rFonts w:asciiTheme="majorEastAsia" w:eastAsiaTheme="majorEastAsia" w:hAnsiTheme="majorEastAsia" w:cs="Tahoma" w:hint="eastAsia"/>
        </w:rPr>
        <w:t xml:space="preserve">   </w:t>
      </w:r>
      <w:r w:rsidRPr="00C80CA1">
        <w:rPr>
          <w:rFonts w:asciiTheme="majorEastAsia" w:eastAsiaTheme="majorEastAsia" w:hAnsiTheme="majorEastAsia" w:cs="Tahoma"/>
        </w:rPr>
        <w:t>日</w:t>
      </w:r>
    </w:p>
    <w:p w:rsidR="00FD3328" w:rsidRPr="00C80CA1" w:rsidRDefault="00FD3328">
      <w:pPr>
        <w:widowControl/>
        <w:jc w:val="left"/>
        <w:rPr>
          <w:rFonts w:ascii="Tahoma" w:eastAsia="宋体" w:hAnsi="Tahoma" w:cs="Tahoma"/>
          <w:kern w:val="0"/>
          <w:sz w:val="24"/>
          <w:szCs w:val="24"/>
        </w:rPr>
      </w:pPr>
      <w:r w:rsidRPr="00C80CA1">
        <w:rPr>
          <w:rFonts w:ascii="Tahoma" w:hAnsi="Tahoma" w:cs="Tahoma"/>
        </w:rPr>
        <w:br w:type="page"/>
      </w:r>
    </w:p>
    <w:p w:rsidR="00FD3328" w:rsidRPr="00C80CA1" w:rsidRDefault="00FD3328"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158" w:name="_Toc68535345"/>
      <w:r w:rsidRPr="00C80CA1">
        <w:rPr>
          <w:rFonts w:asciiTheme="majorEastAsia" w:hAnsiTheme="majorEastAsia" w:cs="Times New Roman" w:hint="eastAsia"/>
          <w:bCs w:val="0"/>
          <w:lang w:eastAsia="x-none"/>
        </w:rPr>
        <w:lastRenderedPageBreak/>
        <w:t>分包意向协议书</w:t>
      </w:r>
      <w:bookmarkEnd w:id="158"/>
    </w:p>
    <w:p w:rsidR="00FD3328" w:rsidRPr="00C80CA1" w:rsidRDefault="00FD3328" w:rsidP="00FD3328">
      <w:pPr>
        <w:pStyle w:val="af0"/>
        <w:adjustRightInd w:val="0"/>
        <w:snapToGrid w:val="0"/>
        <w:spacing w:before="0" w:beforeAutospacing="0" w:after="0" w:afterAutospacing="0" w:line="360" w:lineRule="auto"/>
        <w:ind w:firstLine="480"/>
        <w:rPr>
          <w:b/>
          <w:sz w:val="18"/>
          <w:szCs w:val="18"/>
          <w:u w:val="single"/>
        </w:rPr>
      </w:pP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u w:val="single"/>
        </w:rPr>
        <w:t>(甲公司名称</w:t>
      </w:r>
      <w:r w:rsidR="00445692" w:rsidRPr="00C80CA1">
        <w:rPr>
          <w:rFonts w:asciiTheme="majorEastAsia" w:eastAsiaTheme="majorEastAsia" w:hAnsiTheme="majorEastAsia" w:cs="Tahoma" w:hint="eastAsia"/>
          <w:u w:val="single"/>
        </w:rPr>
        <w:t>)_</w:t>
      </w:r>
      <w:r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rPr>
        <w:t>（以下简称甲方）</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u w:val="single"/>
        </w:rPr>
        <w:t>(乙公司名称</w:t>
      </w:r>
      <w:r w:rsidR="00445692"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rPr>
        <w:t>（以下简称甲方）</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甲方就</w:t>
      </w:r>
      <w:r w:rsidRPr="00C80CA1">
        <w:rPr>
          <w:rFonts w:asciiTheme="majorEastAsia" w:eastAsiaTheme="majorEastAsia" w:hAnsiTheme="majorEastAsia" w:cs="Tahoma" w:hint="eastAsia"/>
          <w:u w:val="single"/>
        </w:rPr>
        <w:t xml:space="preserve">  （项目名称）  </w:t>
      </w:r>
      <w:r w:rsidRPr="00C80CA1">
        <w:rPr>
          <w:rFonts w:asciiTheme="majorEastAsia" w:eastAsiaTheme="majorEastAsia" w:hAnsiTheme="majorEastAsia" w:cs="Tahoma" w:hint="eastAsia"/>
        </w:rPr>
        <w:t>与乙方通过友好协商达成如下分包意向协议：</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1、在本次投标有效期内，乙方同意甲方代理投标事宜。</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2、乙方承担</w:t>
      </w:r>
      <w:r w:rsidR="00C952A7" w:rsidRPr="00C80CA1">
        <w:rPr>
          <w:rFonts w:asciiTheme="majorEastAsia" w:eastAsiaTheme="majorEastAsia" w:hAnsiTheme="majorEastAsia" w:cs="Tahoma" w:hint="eastAsia"/>
        </w:rPr>
        <w:t>的分包合同金额为</w:t>
      </w:r>
      <w:r w:rsidRPr="00C80CA1">
        <w:rPr>
          <w:rFonts w:asciiTheme="majorEastAsia" w:eastAsiaTheme="majorEastAsia" w:hAnsiTheme="majorEastAsia" w:cs="Tahoma" w:hint="eastAsia"/>
        </w:rPr>
        <w:t>项目采购合同金额的</w:t>
      </w:r>
      <w:r w:rsidRPr="00C80CA1">
        <w:rPr>
          <w:rFonts w:asciiTheme="majorEastAsia" w:eastAsiaTheme="majorEastAsia" w:hAnsiTheme="majorEastAsia" w:cs="Tahoma"/>
          <w:u w:val="single"/>
        </w:rPr>
        <w:t xml:space="preserve">    %</w:t>
      </w:r>
      <w:r w:rsidRPr="00C80CA1">
        <w:rPr>
          <w:rFonts w:asciiTheme="majorEastAsia" w:eastAsiaTheme="majorEastAsia" w:hAnsiTheme="majorEastAsia" w:cs="Tahoma" w:hint="eastAsia"/>
        </w:rPr>
        <w:t>。</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3、甲、乙双方责任和义务：</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w:t>
      </w:r>
      <w:r w:rsidRPr="00C80CA1">
        <w:rPr>
          <w:rFonts w:asciiTheme="majorEastAsia" w:eastAsiaTheme="majorEastAsia" w:hAnsiTheme="majorEastAsia" w:cs="Tahoma"/>
        </w:rPr>
        <w:t>1</w:t>
      </w:r>
      <w:r w:rsidRPr="00C80CA1">
        <w:rPr>
          <w:rFonts w:asciiTheme="majorEastAsia" w:eastAsiaTheme="majorEastAsia" w:hAnsiTheme="majorEastAsia" w:cs="Tahoma" w:hint="eastAsia"/>
        </w:rPr>
        <w:t>）乙方按甲方的要求，负责提供</w:t>
      </w:r>
      <w:r w:rsidR="00C952A7" w:rsidRPr="00C80CA1">
        <w:rPr>
          <w:rFonts w:asciiTheme="majorEastAsia" w:eastAsiaTheme="majorEastAsia" w:hAnsiTheme="majorEastAsia" w:cs="Tahoma" w:hint="eastAsia"/>
        </w:rPr>
        <w:t>分包</w:t>
      </w:r>
      <w:r w:rsidRPr="00C80CA1">
        <w:rPr>
          <w:rFonts w:asciiTheme="majorEastAsia" w:eastAsiaTheme="majorEastAsia" w:hAnsiTheme="majorEastAsia" w:cs="Tahoma" w:hint="eastAsia"/>
        </w:rPr>
        <w:t>负责工作量的相关资料；（包括资质、报价、技术文件等资料）；</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（2）若中标，乙方应承担全部分包内容的工作量，并对所承担工作的质量、工期负责（乙方所报价格）；</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（3）甲方负责提供招标文件中规定的除乙方应提供的资料外的所有资料，并组织、汇编投标文件、参与投标；甲方未经乙方同意</w:t>
      </w:r>
      <w:proofErr w:type="gramStart"/>
      <w:r w:rsidRPr="00C80CA1">
        <w:rPr>
          <w:rFonts w:asciiTheme="majorEastAsia" w:eastAsiaTheme="majorEastAsia" w:hAnsiTheme="majorEastAsia" w:cs="Tahoma" w:hint="eastAsia"/>
        </w:rPr>
        <w:t>不</w:t>
      </w:r>
      <w:proofErr w:type="gramEnd"/>
      <w:r w:rsidRPr="00C80CA1">
        <w:rPr>
          <w:rFonts w:asciiTheme="majorEastAsia" w:eastAsiaTheme="majorEastAsia" w:hAnsiTheme="majorEastAsia" w:cs="Tahoma" w:hint="eastAsia"/>
        </w:rPr>
        <w:t>擅自提高或降低乙方所提供的报价；</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（4）若中标，甲方不得将乙方负责的工作量全部或部分转让给乙方以外的供应商。</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4、若中标，甲方与采购人签订采购合同时，则本协议应作为采购合同的组成部分。</w:t>
      </w:r>
    </w:p>
    <w:p w:rsidR="00616755" w:rsidRPr="00C80CA1" w:rsidRDefault="00616755"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5、其他:</w:t>
      </w:r>
      <w:r w:rsidRPr="00C80CA1">
        <w:rPr>
          <w:rFonts w:asciiTheme="majorEastAsia" w:eastAsiaTheme="majorEastAsia" w:hAnsiTheme="majorEastAsia" w:cs="Tahoma"/>
        </w:rPr>
        <w:t>……</w:t>
      </w:r>
    </w:p>
    <w:p w:rsidR="00FD3328" w:rsidRPr="00C80CA1" w:rsidRDefault="00616755"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6</w:t>
      </w:r>
      <w:r w:rsidR="00FD3328" w:rsidRPr="00C80CA1">
        <w:rPr>
          <w:rFonts w:asciiTheme="majorEastAsia" w:eastAsiaTheme="majorEastAsia" w:hAnsiTheme="majorEastAsia" w:cs="Tahoma" w:hint="eastAsia"/>
        </w:rPr>
        <w:t>、本协议书自签署之日起生效，若未中标，自本次投标有效期结束后自行失效；若中标，自</w:t>
      </w:r>
      <w:proofErr w:type="gramStart"/>
      <w:r w:rsidR="00FD3328" w:rsidRPr="00C80CA1">
        <w:rPr>
          <w:rFonts w:asciiTheme="majorEastAsia" w:eastAsiaTheme="majorEastAsia" w:hAnsiTheme="majorEastAsia" w:cs="Tahoma" w:hint="eastAsia"/>
        </w:rPr>
        <w:t>合项目</w:t>
      </w:r>
      <w:proofErr w:type="gramEnd"/>
      <w:r w:rsidR="00FD3328" w:rsidRPr="00C80CA1">
        <w:rPr>
          <w:rFonts w:asciiTheme="majorEastAsia" w:eastAsiaTheme="majorEastAsia" w:hAnsiTheme="majorEastAsia" w:cs="Tahoma" w:hint="eastAsia"/>
        </w:rPr>
        <w:t>同规定的期限之后自行失效。</w:t>
      </w:r>
    </w:p>
    <w:p w:rsidR="00FD3328" w:rsidRPr="00C80CA1" w:rsidRDefault="00616755"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hint="eastAsia"/>
        </w:rPr>
        <w:t>7</w:t>
      </w:r>
      <w:r w:rsidR="00FD3328" w:rsidRPr="00C80CA1">
        <w:rPr>
          <w:rFonts w:asciiTheme="majorEastAsia" w:eastAsiaTheme="majorEastAsia" w:hAnsiTheme="majorEastAsia" w:cs="Tahoma" w:hint="eastAsia"/>
        </w:rPr>
        <w:t>、</w:t>
      </w:r>
      <w:r w:rsidR="00FD3328" w:rsidRPr="00C80CA1">
        <w:rPr>
          <w:rFonts w:asciiTheme="majorEastAsia" w:eastAsiaTheme="majorEastAsia" w:hAnsiTheme="majorEastAsia" w:cs="Tahoma"/>
        </w:rPr>
        <w:t>本协议书正本一式</w:t>
      </w:r>
      <w:r w:rsidR="00FD3328" w:rsidRPr="00C80CA1">
        <w:rPr>
          <w:rFonts w:asciiTheme="majorEastAsia" w:eastAsiaTheme="majorEastAsia" w:hAnsiTheme="majorEastAsia" w:cs="Tahoma" w:hint="eastAsia"/>
          <w:u w:val="single"/>
        </w:rPr>
        <w:t xml:space="preserve">  </w:t>
      </w:r>
      <w:r w:rsidR="00445692" w:rsidRPr="00C80CA1">
        <w:rPr>
          <w:rFonts w:asciiTheme="majorEastAsia" w:eastAsiaTheme="majorEastAsia" w:hAnsiTheme="majorEastAsia" w:cs="Tahoma" w:hint="eastAsia"/>
          <w:u w:val="single"/>
        </w:rPr>
        <w:t xml:space="preserve"> </w:t>
      </w:r>
      <w:r w:rsidR="00FD3328" w:rsidRPr="00C80CA1">
        <w:rPr>
          <w:rFonts w:asciiTheme="majorEastAsia" w:eastAsiaTheme="majorEastAsia" w:hAnsiTheme="majorEastAsia" w:cs="Tahoma"/>
        </w:rPr>
        <w:t>份，</w:t>
      </w:r>
      <w:r w:rsidR="00FD3328" w:rsidRPr="00C80CA1">
        <w:rPr>
          <w:rFonts w:asciiTheme="majorEastAsia" w:eastAsiaTheme="majorEastAsia" w:hAnsiTheme="majorEastAsia" w:cs="Tahoma" w:hint="eastAsia"/>
        </w:rPr>
        <w:t>甲乙双方</w:t>
      </w:r>
      <w:r w:rsidR="00FD3328" w:rsidRPr="00C80CA1">
        <w:rPr>
          <w:rFonts w:asciiTheme="majorEastAsia" w:eastAsiaTheme="majorEastAsia" w:hAnsiTheme="majorEastAsia" w:cs="Tahoma"/>
        </w:rPr>
        <w:t>各</w:t>
      </w:r>
      <w:r w:rsidR="00FD3328" w:rsidRPr="00C80CA1">
        <w:rPr>
          <w:rFonts w:asciiTheme="majorEastAsia" w:eastAsiaTheme="majorEastAsia" w:hAnsiTheme="majorEastAsia" w:cs="Tahoma" w:hint="eastAsia"/>
        </w:rPr>
        <w:t>执</w:t>
      </w:r>
      <w:r w:rsidR="00FD3328" w:rsidRPr="00C80CA1">
        <w:rPr>
          <w:rFonts w:asciiTheme="majorEastAsia" w:eastAsiaTheme="majorEastAsia" w:hAnsiTheme="majorEastAsia" w:cs="Tahoma" w:hint="eastAsia"/>
          <w:u w:val="single"/>
        </w:rPr>
        <w:t xml:space="preserve">  </w:t>
      </w:r>
      <w:r w:rsidR="00171014" w:rsidRPr="00C80CA1">
        <w:rPr>
          <w:rFonts w:asciiTheme="majorEastAsia" w:eastAsiaTheme="majorEastAsia" w:hAnsiTheme="majorEastAsia" w:cs="Tahoma" w:hint="eastAsia"/>
          <w:u w:val="single"/>
        </w:rPr>
        <w:t xml:space="preserve"> </w:t>
      </w:r>
      <w:r w:rsidR="00FD3328" w:rsidRPr="00C80CA1">
        <w:rPr>
          <w:rFonts w:asciiTheme="majorEastAsia" w:eastAsiaTheme="majorEastAsia" w:hAnsiTheme="majorEastAsia" w:cs="Tahoma"/>
        </w:rPr>
        <w:t>份；副本一式</w:t>
      </w:r>
      <w:r w:rsidR="00FD3328" w:rsidRPr="00C80CA1">
        <w:rPr>
          <w:rFonts w:asciiTheme="majorEastAsia" w:eastAsiaTheme="majorEastAsia" w:hAnsiTheme="majorEastAsia" w:cs="Tahoma" w:hint="eastAsia"/>
          <w:u w:val="single"/>
        </w:rPr>
        <w:t xml:space="preserve">   </w:t>
      </w:r>
      <w:r w:rsidR="00FD3328" w:rsidRPr="00C80CA1">
        <w:rPr>
          <w:rFonts w:asciiTheme="majorEastAsia" w:eastAsiaTheme="majorEastAsia" w:hAnsiTheme="majorEastAsia" w:cs="Tahoma"/>
        </w:rPr>
        <w:t>份，</w:t>
      </w:r>
      <w:r w:rsidR="00FD3328" w:rsidRPr="00C80CA1">
        <w:rPr>
          <w:rFonts w:asciiTheme="majorEastAsia" w:eastAsiaTheme="majorEastAsia" w:hAnsiTheme="majorEastAsia" w:cs="Tahoma" w:hint="eastAsia"/>
        </w:rPr>
        <w:t>甲乙双方</w:t>
      </w:r>
      <w:r w:rsidR="00FD3328" w:rsidRPr="00C80CA1">
        <w:rPr>
          <w:rFonts w:asciiTheme="majorEastAsia" w:eastAsiaTheme="majorEastAsia" w:hAnsiTheme="majorEastAsia" w:cs="Tahoma"/>
        </w:rPr>
        <w:t>各执</w:t>
      </w:r>
      <w:r w:rsidR="00FD3328" w:rsidRPr="00C80CA1">
        <w:rPr>
          <w:rFonts w:asciiTheme="majorEastAsia" w:eastAsiaTheme="majorEastAsia" w:hAnsiTheme="majorEastAsia" w:cs="Tahoma" w:hint="eastAsia"/>
          <w:u w:val="single"/>
        </w:rPr>
        <w:t xml:space="preserve">  </w:t>
      </w:r>
      <w:r w:rsidR="00171014" w:rsidRPr="00C80CA1">
        <w:rPr>
          <w:rFonts w:asciiTheme="majorEastAsia" w:eastAsiaTheme="majorEastAsia" w:hAnsiTheme="majorEastAsia" w:cs="Tahoma" w:hint="eastAsia"/>
          <w:u w:val="single"/>
        </w:rPr>
        <w:t xml:space="preserve"> </w:t>
      </w:r>
      <w:r w:rsidR="00FD3328" w:rsidRPr="00C80CA1">
        <w:rPr>
          <w:rFonts w:asciiTheme="majorEastAsia" w:eastAsiaTheme="majorEastAsia" w:hAnsiTheme="majorEastAsia" w:cs="Tahoma"/>
        </w:rPr>
        <w:t>份。</w:t>
      </w: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p>
    <w:p w:rsidR="00FD3328" w:rsidRPr="00C80CA1" w:rsidRDefault="00FD3328" w:rsidP="00FD3328">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p>
    <w:p w:rsidR="00445692" w:rsidRPr="00C80CA1" w:rsidRDefault="00445692" w:rsidP="00445692">
      <w:pPr>
        <w:pStyle w:val="af0"/>
        <w:adjustRightInd w:val="0"/>
        <w:snapToGrid w:val="0"/>
        <w:spacing w:before="0" w:beforeAutospacing="0" w:after="0" w:afterAutospacing="0" w:line="360" w:lineRule="auto"/>
        <w:ind w:firstLineChars="200" w:firstLine="480"/>
        <w:rPr>
          <w:rFonts w:asciiTheme="majorEastAsia" w:eastAsiaTheme="majorEastAsia" w:hAnsiTheme="majorEastAsia" w:cs="Tahoma"/>
        </w:rPr>
      </w:pPr>
      <w:r w:rsidRPr="00C80CA1">
        <w:rPr>
          <w:rFonts w:asciiTheme="majorEastAsia" w:eastAsiaTheme="majorEastAsia" w:hAnsiTheme="majorEastAsia" w:cs="Tahoma" w:hint="eastAsia"/>
        </w:rPr>
        <w:t>甲方（公章）</w:t>
      </w:r>
      <w:r w:rsidRPr="00C80CA1">
        <w:rPr>
          <w:rFonts w:asciiTheme="majorEastAsia" w:eastAsiaTheme="majorEastAsia" w:hAnsiTheme="majorEastAsia" w:cs="Tahoma"/>
        </w:rPr>
        <w:t>：</w:t>
      </w:r>
      <w:r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rPr>
        <w:t xml:space="preserve">               </w:t>
      </w:r>
      <w:r w:rsidRPr="00C80CA1">
        <w:rPr>
          <w:rFonts w:asciiTheme="majorEastAsia" w:eastAsiaTheme="majorEastAsia" w:hAnsiTheme="majorEastAsia" w:cs="Tahoma"/>
        </w:rPr>
        <w:t>乙</w:t>
      </w:r>
      <w:r w:rsidRPr="00C80CA1">
        <w:rPr>
          <w:rFonts w:asciiTheme="majorEastAsia" w:eastAsiaTheme="majorEastAsia" w:hAnsiTheme="majorEastAsia" w:cs="Tahoma" w:hint="eastAsia"/>
        </w:rPr>
        <w:t>方（公章）</w:t>
      </w:r>
      <w:r w:rsidRPr="00C80CA1">
        <w:rPr>
          <w:rFonts w:asciiTheme="majorEastAsia" w:eastAsiaTheme="majorEastAsia" w:hAnsiTheme="majorEastAsia" w:cs="Tahoma"/>
        </w:rPr>
        <w:t>：</w:t>
      </w:r>
      <w:r w:rsidRPr="00C80CA1">
        <w:rPr>
          <w:rFonts w:asciiTheme="majorEastAsia" w:eastAsiaTheme="majorEastAsia" w:hAnsiTheme="majorEastAsia" w:cs="Tahoma" w:hint="eastAsia"/>
          <w:u w:val="single"/>
        </w:rPr>
        <w:t xml:space="preserve">             </w:t>
      </w:r>
    </w:p>
    <w:p w:rsidR="00445692" w:rsidRPr="00C80CA1" w:rsidRDefault="00445692" w:rsidP="00445692">
      <w:pPr>
        <w:pStyle w:val="af0"/>
        <w:adjustRightInd w:val="0"/>
        <w:snapToGrid w:val="0"/>
        <w:spacing w:before="0" w:beforeAutospacing="0" w:after="0" w:afterAutospacing="0" w:line="360" w:lineRule="auto"/>
        <w:ind w:firstLineChars="200" w:firstLine="480"/>
        <w:rPr>
          <w:rFonts w:asciiTheme="majorEastAsia" w:eastAsiaTheme="majorEastAsia" w:hAnsiTheme="majorEastAsia" w:cs="Tahoma"/>
          <w:u w:val="single"/>
        </w:rPr>
      </w:pPr>
      <w:r w:rsidRPr="00C80CA1">
        <w:rPr>
          <w:rFonts w:asciiTheme="majorEastAsia" w:eastAsiaTheme="majorEastAsia" w:hAnsiTheme="majorEastAsia" w:cs="Tahoma"/>
        </w:rPr>
        <w:t>法定代表人：</w:t>
      </w:r>
      <w:r w:rsidRPr="00C80CA1">
        <w:rPr>
          <w:rFonts w:asciiTheme="majorEastAsia" w:eastAsiaTheme="majorEastAsia" w:hAnsiTheme="majorEastAsia" w:cs="Tahoma" w:hint="eastAsia"/>
          <w:u w:val="single"/>
        </w:rPr>
        <w:t xml:space="preserve">               </w:t>
      </w:r>
      <w:r w:rsidRPr="00C80CA1">
        <w:rPr>
          <w:rFonts w:asciiTheme="majorEastAsia" w:eastAsiaTheme="majorEastAsia" w:hAnsiTheme="majorEastAsia" w:cs="Tahoma" w:hint="eastAsia"/>
        </w:rPr>
        <w:t xml:space="preserve">               </w:t>
      </w:r>
      <w:r w:rsidRPr="00C80CA1">
        <w:rPr>
          <w:rFonts w:asciiTheme="majorEastAsia" w:eastAsiaTheme="majorEastAsia" w:hAnsiTheme="majorEastAsia" w:cs="Tahoma"/>
        </w:rPr>
        <w:t>法定代表人：</w:t>
      </w:r>
      <w:r w:rsidRPr="00C80CA1">
        <w:rPr>
          <w:rFonts w:asciiTheme="majorEastAsia" w:eastAsiaTheme="majorEastAsia" w:hAnsiTheme="majorEastAsia" w:cs="Tahoma" w:hint="eastAsia"/>
          <w:u w:val="single"/>
        </w:rPr>
        <w:t xml:space="preserve">               </w:t>
      </w:r>
    </w:p>
    <w:p w:rsidR="00FD3328" w:rsidRPr="00C80CA1" w:rsidRDefault="00445692" w:rsidP="00445692">
      <w:pPr>
        <w:pStyle w:val="af0"/>
        <w:adjustRightInd w:val="0"/>
        <w:snapToGrid w:val="0"/>
        <w:spacing w:before="0" w:beforeAutospacing="0" w:after="0" w:afterAutospacing="0" w:line="360" w:lineRule="auto"/>
        <w:ind w:firstLineChars="450" w:firstLine="1080"/>
        <w:rPr>
          <w:rFonts w:asciiTheme="majorEastAsia" w:eastAsiaTheme="majorEastAsia" w:hAnsiTheme="majorEastAsia" w:cs="Tahoma"/>
        </w:rPr>
      </w:pPr>
      <w:r w:rsidRPr="00C80CA1">
        <w:rPr>
          <w:rFonts w:asciiTheme="majorEastAsia" w:eastAsiaTheme="majorEastAsia" w:hAnsiTheme="majorEastAsia" w:cs="Tahoma"/>
        </w:rPr>
        <w:t>年</w:t>
      </w:r>
      <w:r w:rsidRPr="00C80CA1">
        <w:rPr>
          <w:rFonts w:asciiTheme="majorEastAsia" w:eastAsiaTheme="majorEastAsia" w:hAnsiTheme="majorEastAsia" w:cs="Tahoma" w:hint="eastAsia"/>
        </w:rPr>
        <w:t xml:space="preserve">    </w:t>
      </w:r>
      <w:r w:rsidRPr="00C80CA1">
        <w:rPr>
          <w:rFonts w:asciiTheme="majorEastAsia" w:eastAsiaTheme="majorEastAsia" w:hAnsiTheme="majorEastAsia" w:cs="Tahoma"/>
        </w:rPr>
        <w:t>月</w:t>
      </w:r>
      <w:r w:rsidRPr="00C80CA1">
        <w:rPr>
          <w:rFonts w:asciiTheme="majorEastAsia" w:eastAsiaTheme="majorEastAsia" w:hAnsiTheme="majorEastAsia" w:cs="Tahoma" w:hint="eastAsia"/>
        </w:rPr>
        <w:t xml:space="preserve">   </w:t>
      </w:r>
      <w:r w:rsidRPr="00C80CA1">
        <w:rPr>
          <w:rFonts w:asciiTheme="majorEastAsia" w:eastAsiaTheme="majorEastAsia" w:hAnsiTheme="majorEastAsia" w:cs="Tahoma"/>
        </w:rPr>
        <w:t>日</w:t>
      </w:r>
      <w:r w:rsidRPr="00C80CA1">
        <w:rPr>
          <w:rFonts w:asciiTheme="majorEastAsia" w:eastAsiaTheme="majorEastAsia" w:hAnsiTheme="majorEastAsia" w:cs="Tahoma" w:hint="eastAsia"/>
        </w:rPr>
        <w:t xml:space="preserve">                               </w:t>
      </w:r>
      <w:r w:rsidRPr="00C80CA1">
        <w:rPr>
          <w:rFonts w:asciiTheme="majorEastAsia" w:eastAsiaTheme="majorEastAsia" w:hAnsiTheme="majorEastAsia" w:cs="Tahoma"/>
        </w:rPr>
        <w:t>年</w:t>
      </w:r>
      <w:r w:rsidRPr="00C80CA1">
        <w:rPr>
          <w:rFonts w:asciiTheme="majorEastAsia" w:eastAsiaTheme="majorEastAsia" w:hAnsiTheme="majorEastAsia" w:cs="Tahoma" w:hint="eastAsia"/>
        </w:rPr>
        <w:t xml:space="preserve">   </w:t>
      </w:r>
      <w:r w:rsidRPr="00C80CA1">
        <w:rPr>
          <w:rFonts w:asciiTheme="majorEastAsia" w:eastAsiaTheme="majorEastAsia" w:hAnsiTheme="majorEastAsia" w:cs="Tahoma"/>
        </w:rPr>
        <w:t>月</w:t>
      </w:r>
      <w:r w:rsidRPr="00C80CA1">
        <w:rPr>
          <w:rFonts w:asciiTheme="majorEastAsia" w:eastAsiaTheme="majorEastAsia" w:hAnsiTheme="majorEastAsia" w:cs="Tahoma" w:hint="eastAsia"/>
        </w:rPr>
        <w:t xml:space="preserve">   </w:t>
      </w:r>
      <w:r w:rsidRPr="00C80CA1">
        <w:rPr>
          <w:rFonts w:asciiTheme="majorEastAsia" w:eastAsiaTheme="majorEastAsia" w:hAnsiTheme="majorEastAsia" w:cs="Tahoma"/>
        </w:rPr>
        <w:t>日</w:t>
      </w:r>
    </w:p>
    <w:p w:rsidR="00FD3328" w:rsidRPr="00C80CA1" w:rsidRDefault="00FD3328" w:rsidP="00495EBB">
      <w:pPr>
        <w:pStyle w:val="af0"/>
        <w:adjustRightInd w:val="0"/>
        <w:snapToGrid w:val="0"/>
        <w:spacing w:before="0" w:beforeAutospacing="0" w:after="0" w:afterAutospacing="0" w:line="360" w:lineRule="auto"/>
        <w:ind w:firstLine="480"/>
        <w:rPr>
          <w:rFonts w:asciiTheme="majorEastAsia" w:eastAsiaTheme="majorEastAsia" w:hAnsiTheme="majorEastAsia" w:cs="Tahoma"/>
        </w:rPr>
      </w:pPr>
      <w:r w:rsidRPr="00C80CA1">
        <w:rPr>
          <w:rFonts w:asciiTheme="majorEastAsia" w:eastAsiaTheme="majorEastAsia" w:hAnsiTheme="majorEastAsia" w:cs="Tahoma"/>
        </w:rPr>
        <w:br w:type="page"/>
      </w:r>
    </w:p>
    <w:p w:rsidR="00DF2A33" w:rsidRPr="00C80CA1" w:rsidRDefault="00DF2A33" w:rsidP="00F23AAA">
      <w:pPr>
        <w:pStyle w:val="2"/>
        <w:numPr>
          <w:ilvl w:val="0"/>
          <w:numId w:val="78"/>
        </w:numPr>
        <w:spacing w:before="40" w:after="40" w:line="360" w:lineRule="auto"/>
        <w:ind w:left="1285" w:hangingChars="400" w:hanging="1285"/>
        <w:jc w:val="left"/>
        <w:rPr>
          <w:rFonts w:asciiTheme="majorEastAsia" w:hAnsiTheme="majorEastAsia" w:cs="Times New Roman"/>
          <w:bCs w:val="0"/>
        </w:rPr>
      </w:pPr>
      <w:bookmarkStart w:id="159" w:name="_Toc68535346"/>
      <w:r w:rsidRPr="00C80CA1">
        <w:rPr>
          <w:rFonts w:asciiTheme="majorEastAsia" w:hAnsiTheme="majorEastAsia" w:cs="Times New Roman" w:hint="eastAsia"/>
          <w:bCs w:val="0"/>
          <w:lang w:eastAsia="x-none"/>
        </w:rPr>
        <w:lastRenderedPageBreak/>
        <w:t>投标书</w:t>
      </w:r>
      <w:bookmarkEnd w:id="152"/>
      <w:bookmarkEnd w:id="159"/>
    </w:p>
    <w:p w:rsidR="006D150B" w:rsidRPr="00C80CA1" w:rsidRDefault="006D150B" w:rsidP="00DF2A33">
      <w:pPr>
        <w:spacing w:line="360" w:lineRule="auto"/>
        <w:rPr>
          <w:rFonts w:asciiTheme="minorEastAsia" w:hAnsiTheme="minorEastAsia" w:cs="Times New Roman"/>
          <w:b/>
          <w:sz w:val="28"/>
          <w:szCs w:val="28"/>
        </w:rPr>
      </w:pPr>
    </w:p>
    <w:p w:rsidR="00DF2A33" w:rsidRPr="00C80CA1" w:rsidRDefault="000608B3" w:rsidP="00DF2A33">
      <w:pPr>
        <w:spacing w:line="360" w:lineRule="auto"/>
        <w:rPr>
          <w:rFonts w:asciiTheme="minorEastAsia" w:hAnsiTheme="minorEastAsia" w:cs="Times New Roman"/>
          <w:sz w:val="24"/>
          <w:szCs w:val="24"/>
          <w:lang w:val="x-none" w:eastAsia="x-none"/>
        </w:rPr>
      </w:pPr>
      <w:r w:rsidRPr="00C80CA1">
        <w:rPr>
          <w:rFonts w:asciiTheme="minorEastAsia" w:hAnsiTheme="minorEastAsia" w:cs="Times New Roman" w:hint="eastAsia"/>
          <w:sz w:val="24"/>
          <w:szCs w:val="24"/>
          <w:lang w:eastAsia="x-none"/>
        </w:rPr>
        <w:t>湖北省公共资源交易中心（湖北省政府采购中心）</w:t>
      </w:r>
      <w:r w:rsidR="00DF2A33" w:rsidRPr="00C80CA1">
        <w:rPr>
          <w:rFonts w:asciiTheme="minorEastAsia" w:hAnsiTheme="minorEastAsia" w:cs="Times New Roman" w:hint="eastAsia"/>
          <w:sz w:val="24"/>
          <w:szCs w:val="24"/>
          <w:lang w:eastAsia="x-none"/>
        </w:rPr>
        <w:t>：</w:t>
      </w:r>
    </w:p>
    <w:p w:rsidR="00452127" w:rsidRPr="00C80CA1" w:rsidRDefault="00DF2A33" w:rsidP="004A6448">
      <w:pPr>
        <w:spacing w:line="360" w:lineRule="auto"/>
        <w:ind w:firstLineChars="200" w:firstLine="480"/>
        <w:rPr>
          <w:rFonts w:asciiTheme="minorEastAsia" w:hAnsiTheme="minorEastAsia" w:cs="Times New Roman"/>
          <w:sz w:val="24"/>
          <w:szCs w:val="24"/>
        </w:rPr>
      </w:pPr>
      <w:r w:rsidRPr="00C80CA1">
        <w:rPr>
          <w:rFonts w:asciiTheme="minorEastAsia" w:hAnsiTheme="minorEastAsia" w:cs="Times New Roman" w:hint="eastAsia"/>
          <w:sz w:val="24"/>
          <w:szCs w:val="24"/>
          <w:lang w:eastAsia="x-none"/>
        </w:rPr>
        <w:t>依据贵方</w:t>
      </w:r>
      <w:r w:rsidRPr="00C80CA1">
        <w:rPr>
          <w:rFonts w:asciiTheme="minorEastAsia" w:hAnsiTheme="minorEastAsia" w:cs="Times New Roman" w:hint="eastAsia"/>
          <w:sz w:val="24"/>
          <w:szCs w:val="24"/>
          <w:u w:val="single"/>
          <w:lang w:eastAsia="x-none"/>
        </w:rPr>
        <w:t xml:space="preserve"> （项目名称） </w:t>
      </w:r>
      <w:r w:rsidRPr="00C80CA1">
        <w:rPr>
          <w:rFonts w:asciiTheme="minorEastAsia" w:hAnsiTheme="minorEastAsia" w:cs="Times New Roman" w:hint="eastAsia"/>
          <w:sz w:val="24"/>
          <w:szCs w:val="24"/>
          <w:lang w:eastAsia="x-none"/>
        </w:rPr>
        <w:t>项目（项目编号：</w:t>
      </w:r>
      <w:r w:rsidRPr="00C80CA1">
        <w:rPr>
          <w:rFonts w:asciiTheme="minorEastAsia" w:hAnsiTheme="minorEastAsia" w:cs="Times New Roman" w:hint="eastAsia"/>
          <w:sz w:val="24"/>
          <w:szCs w:val="24"/>
          <w:u w:val="single"/>
        </w:rPr>
        <w:t xml:space="preserve">  </w:t>
      </w:r>
      <w:r w:rsidR="00253489" w:rsidRPr="00C80CA1">
        <w:rPr>
          <w:rFonts w:asciiTheme="minorEastAsia" w:hAnsiTheme="minorEastAsia" w:cs="Times New Roman" w:hint="eastAsia"/>
          <w:sz w:val="24"/>
          <w:szCs w:val="24"/>
          <w:u w:val="single"/>
        </w:rPr>
        <w:t xml:space="preserve"> </w:t>
      </w:r>
      <w:r w:rsidRPr="00C80CA1">
        <w:rPr>
          <w:rFonts w:asciiTheme="minorEastAsia" w:hAnsiTheme="minorEastAsia" w:cs="Times New Roman" w:hint="eastAsia"/>
          <w:sz w:val="24"/>
          <w:szCs w:val="24"/>
          <w:u w:val="single"/>
        </w:rPr>
        <w:t xml:space="preserve">   </w:t>
      </w:r>
      <w:r w:rsidRPr="00C80CA1">
        <w:rPr>
          <w:rFonts w:asciiTheme="minorEastAsia" w:hAnsiTheme="minorEastAsia" w:cs="Times New Roman" w:hint="eastAsia"/>
          <w:sz w:val="24"/>
          <w:szCs w:val="24"/>
          <w:lang w:eastAsia="x-none"/>
        </w:rPr>
        <w:t>）招标的投标邀请，我方代表</w:t>
      </w:r>
      <w:r w:rsidRPr="00C80CA1">
        <w:rPr>
          <w:rFonts w:asciiTheme="minorEastAsia" w:hAnsiTheme="minorEastAsia" w:cs="Times New Roman" w:hint="eastAsia"/>
          <w:sz w:val="24"/>
          <w:szCs w:val="24"/>
          <w:u w:val="single"/>
          <w:lang w:eastAsia="x-none"/>
        </w:rPr>
        <w:t xml:space="preserve"> （姓名、职务） </w:t>
      </w:r>
      <w:r w:rsidRPr="00C80CA1">
        <w:rPr>
          <w:rFonts w:asciiTheme="minorEastAsia" w:hAnsiTheme="minorEastAsia" w:cs="Times New Roman" w:hint="eastAsia"/>
          <w:sz w:val="24"/>
          <w:szCs w:val="24"/>
          <w:lang w:eastAsia="x-none"/>
        </w:rPr>
        <w:t>经正式授权并代表投标人</w:t>
      </w:r>
      <w:r w:rsidRPr="00C80CA1">
        <w:rPr>
          <w:rFonts w:asciiTheme="minorEastAsia" w:hAnsiTheme="minorEastAsia" w:cs="Times New Roman" w:hint="eastAsia"/>
          <w:sz w:val="24"/>
          <w:szCs w:val="24"/>
          <w:u w:val="single"/>
          <w:lang w:eastAsia="x-none"/>
        </w:rPr>
        <w:t xml:space="preserve"> （投标人全称 ） </w:t>
      </w:r>
      <w:r w:rsidRPr="00C80CA1">
        <w:rPr>
          <w:rFonts w:asciiTheme="minorEastAsia" w:hAnsiTheme="minorEastAsia" w:cs="Times New Roman" w:hint="eastAsia"/>
          <w:sz w:val="24"/>
          <w:szCs w:val="24"/>
          <w:lang w:eastAsia="x-none"/>
        </w:rPr>
        <w:t>提交下述文件。</w:t>
      </w:r>
    </w:p>
    <w:p w:rsidR="00DF2A33" w:rsidRPr="00C80CA1" w:rsidRDefault="00DF2A33" w:rsidP="00F23AAA">
      <w:pPr>
        <w:numPr>
          <w:ilvl w:val="0"/>
          <w:numId w:val="58"/>
        </w:numPr>
        <w:tabs>
          <w:tab w:val="left" w:pos="966"/>
        </w:tabs>
        <w:autoSpaceDE w:val="0"/>
        <w:autoSpaceDN w:val="0"/>
        <w:adjustRightInd w:val="0"/>
        <w:spacing w:line="360" w:lineRule="auto"/>
        <w:ind w:left="0" w:firstLineChars="200" w:firstLine="482"/>
        <w:rPr>
          <w:rFonts w:ascii="宋体" w:eastAsia="宋体" w:hAnsi="宋体" w:cs="Times New Roman"/>
          <w:b/>
          <w:kern w:val="0"/>
          <w:sz w:val="24"/>
          <w:szCs w:val="32"/>
        </w:rPr>
      </w:pPr>
      <w:r w:rsidRPr="00C80CA1">
        <w:rPr>
          <w:rFonts w:ascii="宋体" w:eastAsia="宋体" w:hAnsi="宋体" w:cs="Times New Roman" w:hint="eastAsia"/>
          <w:b/>
          <w:kern w:val="0"/>
          <w:sz w:val="24"/>
          <w:szCs w:val="32"/>
        </w:rPr>
        <w:t>资格证明文件；</w:t>
      </w:r>
      <w:r w:rsidR="00253489" w:rsidRPr="00C80CA1">
        <w:rPr>
          <w:rFonts w:ascii="宋体" w:eastAsia="宋体" w:hAnsi="宋体" w:cs="Times New Roman"/>
          <w:b/>
          <w:kern w:val="0"/>
          <w:sz w:val="24"/>
          <w:szCs w:val="32"/>
        </w:rPr>
        <w:t xml:space="preserve"> </w:t>
      </w:r>
    </w:p>
    <w:p w:rsidR="00DF2A33" w:rsidRPr="00C80CA1" w:rsidRDefault="00DF2A33" w:rsidP="00F23AAA">
      <w:pPr>
        <w:numPr>
          <w:ilvl w:val="0"/>
          <w:numId w:val="58"/>
        </w:numPr>
        <w:tabs>
          <w:tab w:val="left" w:pos="966"/>
        </w:tabs>
        <w:autoSpaceDE w:val="0"/>
        <w:autoSpaceDN w:val="0"/>
        <w:adjustRightInd w:val="0"/>
        <w:spacing w:line="360" w:lineRule="auto"/>
        <w:ind w:left="0" w:firstLineChars="200" w:firstLine="482"/>
        <w:rPr>
          <w:rFonts w:ascii="宋体" w:eastAsia="宋体" w:hAnsi="宋体" w:cs="Times New Roman"/>
          <w:b/>
          <w:kern w:val="0"/>
          <w:sz w:val="24"/>
          <w:szCs w:val="32"/>
        </w:rPr>
      </w:pPr>
      <w:r w:rsidRPr="00C80CA1">
        <w:rPr>
          <w:rFonts w:ascii="宋体" w:eastAsia="宋体" w:hAnsi="宋体" w:cs="Times New Roman" w:hint="eastAsia"/>
          <w:b/>
          <w:kern w:val="0"/>
          <w:sz w:val="24"/>
          <w:szCs w:val="32"/>
        </w:rPr>
        <w:t>商务文件；</w:t>
      </w:r>
    </w:p>
    <w:p w:rsidR="00DF2A33" w:rsidRPr="00C80CA1" w:rsidRDefault="00DF2A33" w:rsidP="00F23AAA">
      <w:pPr>
        <w:numPr>
          <w:ilvl w:val="0"/>
          <w:numId w:val="58"/>
        </w:numPr>
        <w:tabs>
          <w:tab w:val="left" w:pos="966"/>
        </w:tabs>
        <w:autoSpaceDE w:val="0"/>
        <w:autoSpaceDN w:val="0"/>
        <w:adjustRightInd w:val="0"/>
        <w:spacing w:line="360" w:lineRule="auto"/>
        <w:ind w:left="0" w:firstLineChars="200" w:firstLine="482"/>
        <w:rPr>
          <w:rFonts w:ascii="宋体" w:eastAsia="宋体" w:hAnsi="宋体" w:cs="Times New Roman"/>
          <w:b/>
          <w:kern w:val="0"/>
          <w:sz w:val="24"/>
          <w:szCs w:val="32"/>
        </w:rPr>
      </w:pPr>
      <w:r w:rsidRPr="00C80CA1">
        <w:rPr>
          <w:rFonts w:ascii="宋体" w:eastAsia="宋体" w:hAnsi="宋体" w:cs="Times New Roman" w:hint="eastAsia"/>
          <w:b/>
          <w:kern w:val="0"/>
          <w:sz w:val="24"/>
          <w:szCs w:val="32"/>
        </w:rPr>
        <w:t>技术、服务文件。</w:t>
      </w:r>
    </w:p>
    <w:p w:rsidR="00C23B90" w:rsidRPr="00C80CA1" w:rsidRDefault="00C23B90" w:rsidP="00F23AAA">
      <w:pPr>
        <w:numPr>
          <w:ilvl w:val="0"/>
          <w:numId w:val="58"/>
        </w:numPr>
        <w:tabs>
          <w:tab w:val="left" w:pos="966"/>
        </w:tabs>
        <w:autoSpaceDE w:val="0"/>
        <w:autoSpaceDN w:val="0"/>
        <w:adjustRightInd w:val="0"/>
        <w:spacing w:line="360" w:lineRule="auto"/>
        <w:ind w:left="0" w:firstLineChars="200" w:firstLine="482"/>
        <w:rPr>
          <w:rFonts w:ascii="宋体" w:eastAsia="宋体" w:hAnsi="宋体" w:cs="Times New Roman"/>
          <w:b/>
          <w:kern w:val="0"/>
          <w:sz w:val="24"/>
          <w:szCs w:val="32"/>
        </w:rPr>
      </w:pPr>
      <w:r w:rsidRPr="00C80CA1">
        <w:rPr>
          <w:rFonts w:ascii="宋体" w:eastAsia="宋体" w:hAnsi="宋体" w:cs="Times New Roman" w:hint="eastAsia"/>
          <w:b/>
          <w:kern w:val="0"/>
          <w:sz w:val="24"/>
          <w:szCs w:val="32"/>
        </w:rPr>
        <w:t>投标数据文件（Excel格式）</w:t>
      </w:r>
    </w:p>
    <w:p w:rsidR="00DF2A33" w:rsidRPr="00C80CA1" w:rsidRDefault="00DF2A33" w:rsidP="004A6448">
      <w:pPr>
        <w:spacing w:line="360" w:lineRule="auto"/>
        <w:rPr>
          <w:rFonts w:ascii="宋体" w:eastAsia="宋体" w:hAnsi="宋体" w:cs="Times New Roman"/>
          <w:b/>
          <w:kern w:val="0"/>
          <w:sz w:val="24"/>
          <w:szCs w:val="24"/>
        </w:rPr>
      </w:pPr>
      <w:r w:rsidRPr="00C80CA1">
        <w:rPr>
          <w:rFonts w:ascii="宋体" w:eastAsia="宋体" w:hAnsi="宋体" w:cs="Times New Roman" w:hint="eastAsia"/>
          <w:b/>
          <w:kern w:val="0"/>
          <w:sz w:val="24"/>
          <w:szCs w:val="24"/>
        </w:rPr>
        <w:t>在此，我方宣布同意如下：</w:t>
      </w:r>
    </w:p>
    <w:p w:rsidR="00DF2A33" w:rsidRPr="00C80CA1" w:rsidRDefault="00DF2A33" w:rsidP="00F23AAA">
      <w:pPr>
        <w:pStyle w:val="aa"/>
        <w:numPr>
          <w:ilvl w:val="0"/>
          <w:numId w:val="56"/>
        </w:numPr>
        <w:tabs>
          <w:tab w:val="left" w:pos="851"/>
        </w:tabs>
        <w:spacing w:line="360" w:lineRule="auto"/>
        <w:ind w:left="0" w:firstLine="480"/>
        <w:rPr>
          <w:rFonts w:asciiTheme="minorEastAsia" w:hAnsiTheme="minorEastAsia"/>
          <w:sz w:val="24"/>
          <w:szCs w:val="24"/>
        </w:rPr>
      </w:pPr>
      <w:r w:rsidRPr="00C80CA1">
        <w:rPr>
          <w:rFonts w:asciiTheme="minorEastAsia" w:hAnsiTheme="minorEastAsia" w:hint="eastAsia"/>
          <w:sz w:val="24"/>
          <w:szCs w:val="24"/>
        </w:rPr>
        <w:t>应提交和交付的货物（工程或服务）投标总价为</w:t>
      </w:r>
      <w:r w:rsidRPr="00C80CA1">
        <w:rPr>
          <w:rFonts w:asciiTheme="minorEastAsia" w:hAnsiTheme="minorEastAsia" w:hint="eastAsia"/>
          <w:sz w:val="24"/>
          <w:szCs w:val="24"/>
          <w:u w:val="single"/>
        </w:rPr>
        <w:t xml:space="preserve"> </w:t>
      </w:r>
      <w:r w:rsidR="00496599" w:rsidRPr="00C80CA1">
        <w:rPr>
          <w:rFonts w:asciiTheme="minorEastAsia" w:hAnsiTheme="minorEastAsia" w:hint="eastAsia"/>
          <w:sz w:val="24"/>
          <w:szCs w:val="24"/>
          <w:u w:val="single"/>
        </w:rPr>
        <w:t xml:space="preserve"> </w:t>
      </w:r>
      <w:r w:rsidR="0019747A" w:rsidRPr="00C80CA1">
        <w:rPr>
          <w:rFonts w:asciiTheme="minorEastAsia" w:hAnsiTheme="minorEastAsia" w:hint="eastAsia"/>
          <w:sz w:val="24"/>
          <w:szCs w:val="24"/>
          <w:u w:val="single"/>
        </w:rPr>
        <w:t>详见</w:t>
      </w:r>
      <w:r w:rsidR="000568C4" w:rsidRPr="00C80CA1">
        <w:rPr>
          <w:rFonts w:asciiTheme="minorEastAsia" w:hAnsiTheme="minorEastAsia" w:hint="eastAsia"/>
          <w:sz w:val="24"/>
          <w:szCs w:val="24"/>
          <w:u w:val="single"/>
        </w:rPr>
        <w:t>“</w:t>
      </w:r>
      <w:r w:rsidR="00C23B90" w:rsidRPr="00C80CA1">
        <w:rPr>
          <w:rFonts w:asciiTheme="minorEastAsia" w:hAnsiTheme="minorEastAsia" w:hint="eastAsia"/>
          <w:sz w:val="24"/>
          <w:szCs w:val="24"/>
          <w:u w:val="single"/>
        </w:rPr>
        <w:t>投标数据文件</w:t>
      </w:r>
      <w:r w:rsidR="000568C4" w:rsidRPr="00C80CA1">
        <w:rPr>
          <w:rFonts w:asciiTheme="minorEastAsia" w:hAnsiTheme="minorEastAsia" w:hint="eastAsia"/>
          <w:sz w:val="24"/>
          <w:szCs w:val="24"/>
          <w:u w:val="single"/>
        </w:rPr>
        <w:t>”</w:t>
      </w:r>
      <w:r w:rsidR="00C23B90" w:rsidRPr="00C80CA1">
        <w:rPr>
          <w:rFonts w:asciiTheme="minorEastAsia" w:hAnsiTheme="minorEastAsia" w:hint="eastAsia"/>
          <w:sz w:val="24"/>
          <w:szCs w:val="24"/>
          <w:u w:val="single"/>
        </w:rPr>
        <w:t>中</w:t>
      </w:r>
      <w:r w:rsidR="0019747A" w:rsidRPr="00C80CA1">
        <w:rPr>
          <w:rFonts w:asciiTheme="minorEastAsia" w:hAnsiTheme="minorEastAsia" w:hint="eastAsia"/>
          <w:sz w:val="24"/>
          <w:szCs w:val="24"/>
          <w:u w:val="single"/>
        </w:rPr>
        <w:t>开标一览表（含明细）</w:t>
      </w:r>
      <w:r w:rsidR="00496599" w:rsidRPr="00C80CA1">
        <w:rPr>
          <w:rFonts w:asciiTheme="minorEastAsia" w:hAnsiTheme="minorEastAsia" w:hint="eastAsia"/>
          <w:sz w:val="24"/>
          <w:szCs w:val="24"/>
          <w:u w:val="single"/>
        </w:rPr>
        <w:t xml:space="preserve">总报价 </w:t>
      </w:r>
      <w:r w:rsidRPr="00C80CA1">
        <w:rPr>
          <w:rFonts w:asciiTheme="minorEastAsia" w:hAnsiTheme="minorEastAsia" w:hint="eastAsia"/>
          <w:sz w:val="24"/>
          <w:szCs w:val="24"/>
          <w:u w:val="single"/>
        </w:rPr>
        <w:t xml:space="preserve"> </w:t>
      </w:r>
      <w:r w:rsidRPr="00C80CA1">
        <w:rPr>
          <w:rFonts w:asciiTheme="minorEastAsia" w:hAnsiTheme="minorEastAsia" w:hint="eastAsia"/>
          <w:sz w:val="24"/>
          <w:szCs w:val="24"/>
        </w:rPr>
        <w:t>；</w:t>
      </w:r>
    </w:p>
    <w:p w:rsidR="00DF2A33" w:rsidRPr="00C80CA1" w:rsidRDefault="00DF2A33" w:rsidP="00F23AAA">
      <w:pPr>
        <w:pStyle w:val="aa"/>
        <w:numPr>
          <w:ilvl w:val="0"/>
          <w:numId w:val="56"/>
        </w:numPr>
        <w:tabs>
          <w:tab w:val="left" w:pos="851"/>
        </w:tabs>
        <w:spacing w:line="360" w:lineRule="auto"/>
        <w:ind w:left="0" w:firstLine="480"/>
        <w:rPr>
          <w:rFonts w:asciiTheme="minorEastAsia" w:hAnsiTheme="minorEastAsia"/>
          <w:sz w:val="24"/>
          <w:szCs w:val="24"/>
        </w:rPr>
      </w:pPr>
      <w:r w:rsidRPr="00C80CA1">
        <w:rPr>
          <w:rFonts w:asciiTheme="minorEastAsia" w:hAnsiTheme="minorEastAsia" w:hint="eastAsia"/>
          <w:sz w:val="24"/>
          <w:szCs w:val="24"/>
        </w:rPr>
        <w:t>按招标文件的约定履行合同责任和义务；</w:t>
      </w:r>
    </w:p>
    <w:p w:rsidR="00DF2A33" w:rsidRPr="00C80CA1" w:rsidRDefault="00DF2A33" w:rsidP="00F23AAA">
      <w:pPr>
        <w:pStyle w:val="aa"/>
        <w:numPr>
          <w:ilvl w:val="0"/>
          <w:numId w:val="56"/>
        </w:numPr>
        <w:tabs>
          <w:tab w:val="left" w:pos="851"/>
        </w:tabs>
        <w:spacing w:line="360" w:lineRule="auto"/>
        <w:ind w:left="0" w:firstLine="480"/>
        <w:rPr>
          <w:rFonts w:asciiTheme="minorEastAsia" w:hAnsiTheme="minorEastAsia"/>
          <w:sz w:val="24"/>
          <w:szCs w:val="24"/>
        </w:rPr>
      </w:pPr>
      <w:r w:rsidRPr="00C80CA1">
        <w:rPr>
          <w:rFonts w:asciiTheme="minorEastAsia" w:hAnsiTheme="minorEastAsia" w:hint="eastAsia"/>
          <w:sz w:val="24"/>
          <w:szCs w:val="24"/>
        </w:rPr>
        <w:t>已详细审查全部招标文件，包括 （修正或补充文件）（如果有的话） ，对此无异议；</w:t>
      </w:r>
    </w:p>
    <w:p w:rsidR="00DF2A33" w:rsidRPr="00C80CA1" w:rsidRDefault="00DF2A33" w:rsidP="00F23AAA">
      <w:pPr>
        <w:pStyle w:val="aa"/>
        <w:numPr>
          <w:ilvl w:val="0"/>
          <w:numId w:val="56"/>
        </w:numPr>
        <w:tabs>
          <w:tab w:val="left" w:pos="851"/>
        </w:tabs>
        <w:spacing w:line="360" w:lineRule="auto"/>
        <w:ind w:left="0" w:firstLine="480"/>
        <w:rPr>
          <w:rFonts w:asciiTheme="minorEastAsia" w:hAnsiTheme="minorEastAsia"/>
          <w:sz w:val="24"/>
          <w:szCs w:val="24"/>
        </w:rPr>
      </w:pPr>
      <w:r w:rsidRPr="00C80CA1">
        <w:rPr>
          <w:rFonts w:asciiTheme="minorEastAsia" w:hAnsiTheme="minorEastAsia" w:hint="eastAsia"/>
          <w:sz w:val="24"/>
          <w:szCs w:val="24"/>
        </w:rPr>
        <w:t>投标有效期为自递交投标文件截止之日起，共</w:t>
      </w:r>
      <w:r w:rsidRPr="00C80CA1">
        <w:rPr>
          <w:rFonts w:asciiTheme="minorEastAsia" w:hAnsiTheme="minorEastAsia" w:hint="eastAsia"/>
          <w:sz w:val="24"/>
          <w:szCs w:val="24"/>
          <w:u w:val="single"/>
        </w:rPr>
        <w:t xml:space="preserve">  </w:t>
      </w:r>
      <w:r w:rsidR="00253489" w:rsidRPr="00C80CA1">
        <w:rPr>
          <w:rFonts w:asciiTheme="minorEastAsia" w:hAnsiTheme="minorEastAsia" w:hint="eastAsia"/>
          <w:sz w:val="24"/>
          <w:szCs w:val="24"/>
          <w:u w:val="single"/>
        </w:rPr>
        <w:t xml:space="preserve">  </w:t>
      </w:r>
      <w:r w:rsidRPr="00C80CA1">
        <w:rPr>
          <w:rFonts w:asciiTheme="minorEastAsia" w:hAnsiTheme="minorEastAsia" w:hint="eastAsia"/>
          <w:sz w:val="24"/>
          <w:szCs w:val="24"/>
          <w:u w:val="single"/>
        </w:rPr>
        <w:t xml:space="preserve">  </w:t>
      </w:r>
      <w:proofErr w:type="gramStart"/>
      <w:r w:rsidRPr="00C80CA1">
        <w:rPr>
          <w:rFonts w:asciiTheme="minorEastAsia" w:hAnsiTheme="minorEastAsia" w:hint="eastAsia"/>
          <w:sz w:val="24"/>
          <w:szCs w:val="24"/>
        </w:rPr>
        <w:t>个</w:t>
      </w:r>
      <w:proofErr w:type="gramEnd"/>
      <w:r w:rsidRPr="00C80CA1">
        <w:rPr>
          <w:rFonts w:asciiTheme="minorEastAsia" w:hAnsiTheme="minorEastAsia" w:hint="eastAsia"/>
          <w:sz w:val="24"/>
          <w:szCs w:val="24"/>
        </w:rPr>
        <w:t>日历</w:t>
      </w:r>
      <w:r w:rsidR="00253489" w:rsidRPr="00C80CA1">
        <w:rPr>
          <w:rFonts w:asciiTheme="minorEastAsia" w:hAnsiTheme="minorEastAsia" w:hint="eastAsia"/>
          <w:sz w:val="24"/>
          <w:szCs w:val="24"/>
        </w:rPr>
        <w:t>天</w:t>
      </w:r>
      <w:r w:rsidRPr="00C80CA1">
        <w:rPr>
          <w:rFonts w:asciiTheme="minorEastAsia" w:hAnsiTheme="minorEastAsia" w:hint="eastAsia"/>
          <w:sz w:val="24"/>
          <w:szCs w:val="24"/>
        </w:rPr>
        <w:t>；</w:t>
      </w:r>
    </w:p>
    <w:p w:rsidR="00DF2A33" w:rsidRPr="00C80CA1" w:rsidRDefault="00DF2A33" w:rsidP="00F23AAA">
      <w:pPr>
        <w:pStyle w:val="aa"/>
        <w:numPr>
          <w:ilvl w:val="0"/>
          <w:numId w:val="56"/>
        </w:numPr>
        <w:tabs>
          <w:tab w:val="left" w:pos="851"/>
        </w:tabs>
        <w:spacing w:line="360" w:lineRule="auto"/>
        <w:ind w:left="0" w:firstLine="480"/>
        <w:rPr>
          <w:rFonts w:asciiTheme="minorEastAsia" w:hAnsiTheme="minorEastAsia"/>
          <w:sz w:val="24"/>
          <w:szCs w:val="24"/>
        </w:rPr>
      </w:pPr>
      <w:r w:rsidRPr="00C80CA1">
        <w:rPr>
          <w:rFonts w:asciiTheme="minorEastAsia" w:hAnsiTheme="minorEastAsia" w:hint="eastAsia"/>
          <w:sz w:val="24"/>
          <w:szCs w:val="24"/>
        </w:rPr>
        <w:t>提供按照贵方可能要求的与投标有关的一切数据或资料；</w:t>
      </w:r>
    </w:p>
    <w:p w:rsidR="00DF2A33" w:rsidRPr="00C80CA1" w:rsidRDefault="00DF2A33" w:rsidP="00F23AAA">
      <w:pPr>
        <w:pStyle w:val="aa"/>
        <w:numPr>
          <w:ilvl w:val="0"/>
          <w:numId w:val="56"/>
        </w:numPr>
        <w:tabs>
          <w:tab w:val="left" w:pos="851"/>
        </w:tabs>
        <w:spacing w:line="360" w:lineRule="auto"/>
        <w:ind w:left="0" w:firstLine="480"/>
        <w:rPr>
          <w:rFonts w:asciiTheme="minorEastAsia" w:hAnsiTheme="minorEastAsia"/>
          <w:sz w:val="24"/>
          <w:szCs w:val="24"/>
        </w:rPr>
      </w:pPr>
      <w:r w:rsidRPr="00C80CA1">
        <w:rPr>
          <w:rFonts w:asciiTheme="minorEastAsia" w:hAnsiTheme="minorEastAsia" w:hint="eastAsia"/>
          <w:sz w:val="24"/>
          <w:szCs w:val="24"/>
        </w:rPr>
        <w:t>与投标有关的一切正式往来信函请寄：</w:t>
      </w:r>
      <w:r w:rsidRPr="00C80CA1">
        <w:rPr>
          <w:rFonts w:asciiTheme="minorEastAsia" w:hAnsiTheme="minorEastAsia" w:hint="eastAsia"/>
          <w:sz w:val="24"/>
          <w:szCs w:val="24"/>
          <w:u w:val="single"/>
        </w:rPr>
        <w:t xml:space="preserve">                              </w:t>
      </w:r>
      <w:r w:rsidRPr="00C80CA1">
        <w:rPr>
          <w:rFonts w:asciiTheme="minorEastAsia" w:hAnsiTheme="minorEastAsia" w:hint="eastAsia"/>
          <w:sz w:val="24"/>
          <w:szCs w:val="24"/>
        </w:rPr>
        <w:t>。</w:t>
      </w:r>
    </w:p>
    <w:p w:rsidR="00DF2A33" w:rsidRPr="00C80CA1" w:rsidRDefault="00DF2A33" w:rsidP="004A6448">
      <w:pPr>
        <w:autoSpaceDE w:val="0"/>
        <w:autoSpaceDN w:val="0"/>
        <w:adjustRightInd w:val="0"/>
        <w:spacing w:line="360" w:lineRule="auto"/>
        <w:ind w:right="246" w:firstLineChars="200" w:firstLine="480"/>
        <w:rPr>
          <w:rFonts w:ascii="宋体" w:eastAsia="宋体" w:hAnsi="宋体" w:cs="Times New Roman"/>
          <w:kern w:val="0"/>
          <w:sz w:val="24"/>
          <w:szCs w:val="24"/>
        </w:rPr>
      </w:pPr>
    </w:p>
    <w:p w:rsidR="00DF2A33" w:rsidRPr="00C80CA1" w:rsidRDefault="00DF2A33" w:rsidP="00DF64D3">
      <w:pPr>
        <w:spacing w:line="360" w:lineRule="auto"/>
        <w:ind w:leftChars="6" w:left="13" w:firstLineChars="197" w:firstLine="473"/>
        <w:rPr>
          <w:rFonts w:asciiTheme="minorEastAsia" w:hAnsiTheme="minorEastAsia"/>
          <w:sz w:val="24"/>
          <w:szCs w:val="24"/>
        </w:rPr>
      </w:pPr>
      <w:r w:rsidRPr="00C80CA1">
        <w:rPr>
          <w:rFonts w:asciiTheme="minorEastAsia" w:hAnsiTheme="minorEastAsia" w:hint="eastAsia"/>
          <w:sz w:val="24"/>
          <w:szCs w:val="24"/>
        </w:rPr>
        <w:t>投标人：</w:t>
      </w:r>
      <w:r w:rsidRPr="00C80CA1">
        <w:rPr>
          <w:rFonts w:asciiTheme="minorEastAsia" w:hAnsiTheme="minorEastAsia" w:hint="eastAsia"/>
          <w:sz w:val="24"/>
          <w:szCs w:val="24"/>
          <w:u w:val="single"/>
        </w:rPr>
        <w:t xml:space="preserve">                                 </w:t>
      </w:r>
    </w:p>
    <w:p w:rsidR="00DF2A33" w:rsidRPr="00C80CA1" w:rsidRDefault="00DF2A33" w:rsidP="00DF64D3">
      <w:pPr>
        <w:spacing w:line="360" w:lineRule="auto"/>
        <w:ind w:leftChars="6" w:left="13" w:firstLineChars="197" w:firstLine="473"/>
        <w:rPr>
          <w:rFonts w:asciiTheme="minorEastAsia" w:hAnsiTheme="minorEastAsia"/>
          <w:sz w:val="24"/>
          <w:szCs w:val="24"/>
        </w:rPr>
      </w:pPr>
      <w:r w:rsidRPr="00C80CA1">
        <w:rPr>
          <w:rFonts w:asciiTheme="minorEastAsia" w:hAnsiTheme="minorEastAsia" w:hint="eastAsia"/>
          <w:sz w:val="24"/>
          <w:szCs w:val="24"/>
        </w:rPr>
        <w:t>地  址：</w:t>
      </w:r>
      <w:r w:rsidRPr="00C80CA1">
        <w:rPr>
          <w:rFonts w:asciiTheme="minorEastAsia" w:hAnsiTheme="minorEastAsia" w:hint="eastAsia"/>
          <w:sz w:val="24"/>
          <w:szCs w:val="24"/>
          <w:u w:val="single"/>
        </w:rPr>
        <w:t xml:space="preserve">                                 </w:t>
      </w:r>
    </w:p>
    <w:p w:rsidR="00DF2A33" w:rsidRPr="00C80CA1" w:rsidRDefault="00DF2A33" w:rsidP="00DF64D3">
      <w:pPr>
        <w:spacing w:line="360" w:lineRule="auto"/>
        <w:ind w:leftChars="6" w:left="13" w:firstLineChars="197" w:firstLine="473"/>
        <w:rPr>
          <w:rFonts w:asciiTheme="minorEastAsia" w:hAnsiTheme="minorEastAsia"/>
          <w:sz w:val="24"/>
          <w:szCs w:val="24"/>
        </w:rPr>
      </w:pPr>
      <w:r w:rsidRPr="00C80CA1">
        <w:rPr>
          <w:rFonts w:asciiTheme="minorEastAsia" w:hAnsiTheme="minorEastAsia" w:hint="eastAsia"/>
          <w:sz w:val="24"/>
          <w:szCs w:val="24"/>
        </w:rPr>
        <w:t>电话/传真：</w:t>
      </w:r>
      <w:r w:rsidRPr="00C80CA1">
        <w:rPr>
          <w:rFonts w:asciiTheme="minorEastAsia" w:hAnsiTheme="minorEastAsia" w:hint="eastAsia"/>
          <w:sz w:val="24"/>
          <w:szCs w:val="24"/>
          <w:u w:val="single"/>
        </w:rPr>
        <w:t xml:space="preserve">                              </w:t>
      </w:r>
    </w:p>
    <w:p w:rsidR="00DF2A33" w:rsidRPr="00C80CA1" w:rsidRDefault="00DF2A33" w:rsidP="00DF64D3">
      <w:pPr>
        <w:spacing w:line="360" w:lineRule="auto"/>
        <w:ind w:leftChars="6" w:left="13" w:firstLineChars="197" w:firstLine="473"/>
        <w:rPr>
          <w:rFonts w:asciiTheme="minorEastAsia" w:hAnsiTheme="minorEastAsia"/>
          <w:sz w:val="24"/>
          <w:szCs w:val="24"/>
        </w:rPr>
      </w:pPr>
      <w:r w:rsidRPr="00C80CA1">
        <w:rPr>
          <w:rFonts w:asciiTheme="minorEastAsia" w:hAnsiTheme="minorEastAsia" w:hint="eastAsia"/>
          <w:sz w:val="24"/>
          <w:szCs w:val="24"/>
        </w:rPr>
        <w:t>电子邮件：</w:t>
      </w:r>
      <w:r w:rsidRPr="00C80CA1">
        <w:rPr>
          <w:rFonts w:asciiTheme="minorEastAsia" w:hAnsiTheme="minorEastAsia" w:hint="eastAsia"/>
          <w:sz w:val="24"/>
          <w:szCs w:val="24"/>
          <w:u w:val="single"/>
        </w:rPr>
        <w:t xml:space="preserve">                               </w:t>
      </w:r>
    </w:p>
    <w:p w:rsidR="00DF2A33" w:rsidRPr="00C80CA1" w:rsidRDefault="00DF2A33" w:rsidP="00DF64D3">
      <w:pPr>
        <w:spacing w:line="360" w:lineRule="auto"/>
        <w:ind w:leftChars="6" w:left="13" w:firstLineChars="197" w:firstLine="473"/>
        <w:rPr>
          <w:rFonts w:asciiTheme="minorEastAsia" w:hAnsiTheme="minorEastAsia"/>
          <w:sz w:val="24"/>
          <w:szCs w:val="24"/>
        </w:rPr>
      </w:pPr>
      <w:r w:rsidRPr="00C80CA1">
        <w:rPr>
          <w:rFonts w:asciiTheme="minorEastAsia" w:hAnsiTheme="minorEastAsia" w:hint="eastAsia"/>
          <w:sz w:val="24"/>
          <w:szCs w:val="24"/>
        </w:rPr>
        <w:t>投标人(公章)：</w:t>
      </w:r>
      <w:r w:rsidRPr="00C80CA1">
        <w:rPr>
          <w:rFonts w:asciiTheme="minorEastAsia" w:hAnsiTheme="minorEastAsia" w:hint="eastAsia"/>
          <w:sz w:val="24"/>
          <w:szCs w:val="24"/>
          <w:u w:val="single"/>
        </w:rPr>
        <w:t xml:space="preserve">                           </w:t>
      </w:r>
    </w:p>
    <w:p w:rsidR="00DF2A33" w:rsidRPr="00C80CA1" w:rsidRDefault="00DF2A33" w:rsidP="00DF64D3">
      <w:pPr>
        <w:spacing w:line="360" w:lineRule="auto"/>
        <w:ind w:leftChars="6" w:left="13" w:firstLineChars="197" w:firstLine="473"/>
        <w:rPr>
          <w:rFonts w:asciiTheme="minorEastAsia" w:hAnsiTheme="minorEastAsia"/>
          <w:sz w:val="24"/>
          <w:szCs w:val="24"/>
        </w:rPr>
      </w:pPr>
      <w:r w:rsidRPr="00C80CA1">
        <w:rPr>
          <w:rFonts w:asciiTheme="minorEastAsia" w:hAnsiTheme="minorEastAsia" w:hint="eastAsia"/>
          <w:sz w:val="24"/>
          <w:szCs w:val="24"/>
        </w:rPr>
        <w:t>日    期：</w:t>
      </w:r>
      <w:r w:rsidRPr="00C80CA1">
        <w:rPr>
          <w:rFonts w:asciiTheme="minorEastAsia" w:hAnsiTheme="minorEastAsia" w:hint="eastAsia"/>
          <w:sz w:val="24"/>
          <w:szCs w:val="24"/>
          <w:u w:val="single"/>
        </w:rPr>
        <w:t xml:space="preserve">                               </w:t>
      </w:r>
    </w:p>
    <w:p w:rsidR="00DF2A33" w:rsidRPr="00C80CA1" w:rsidRDefault="00DF2A33" w:rsidP="00DF64D3">
      <w:pPr>
        <w:spacing w:line="360" w:lineRule="auto"/>
        <w:ind w:leftChars="6" w:left="13" w:firstLineChars="197" w:firstLine="473"/>
        <w:rPr>
          <w:rFonts w:asciiTheme="minorEastAsia" w:hAnsiTheme="minorEastAsia"/>
          <w:sz w:val="24"/>
          <w:szCs w:val="24"/>
        </w:rPr>
      </w:pPr>
      <w:r w:rsidRPr="00C80CA1">
        <w:rPr>
          <w:rFonts w:asciiTheme="minorEastAsia" w:hAnsiTheme="minorEastAsia" w:hint="eastAsia"/>
          <w:sz w:val="24"/>
          <w:szCs w:val="24"/>
        </w:rPr>
        <w:t>开户银行：</w:t>
      </w:r>
      <w:r w:rsidRPr="00C80CA1">
        <w:rPr>
          <w:rFonts w:asciiTheme="minorEastAsia" w:hAnsiTheme="minorEastAsia" w:hint="eastAsia"/>
          <w:sz w:val="24"/>
          <w:szCs w:val="24"/>
          <w:u w:val="single"/>
        </w:rPr>
        <w:t xml:space="preserve">                               </w:t>
      </w:r>
    </w:p>
    <w:p w:rsidR="00452127" w:rsidRPr="00C80CA1" w:rsidRDefault="00DF2A33" w:rsidP="00DF64D3">
      <w:pPr>
        <w:spacing w:line="360" w:lineRule="auto"/>
        <w:ind w:firstLineChars="200" w:firstLine="480"/>
        <w:rPr>
          <w:rFonts w:asciiTheme="minorEastAsia" w:hAnsiTheme="minorEastAsia" w:cs="Times New Roman"/>
          <w:sz w:val="24"/>
          <w:szCs w:val="24"/>
        </w:rPr>
        <w:sectPr w:rsidR="00452127" w:rsidRPr="00C80CA1" w:rsidSect="006F5630">
          <w:pgSz w:w="11906" w:h="16838"/>
          <w:pgMar w:top="1134" w:right="1191" w:bottom="1134" w:left="1191" w:header="851" w:footer="992" w:gutter="0"/>
          <w:cols w:space="425"/>
          <w:docGrid w:type="lines" w:linePitch="312"/>
        </w:sectPr>
      </w:pPr>
      <w:proofErr w:type="gramStart"/>
      <w:r w:rsidRPr="00C80CA1">
        <w:rPr>
          <w:rFonts w:asciiTheme="minorEastAsia" w:hAnsiTheme="minorEastAsia" w:hint="eastAsia"/>
          <w:sz w:val="24"/>
          <w:szCs w:val="24"/>
        </w:rPr>
        <w:t>帐号</w:t>
      </w:r>
      <w:proofErr w:type="gramEnd"/>
      <w:r w:rsidR="00036B9C" w:rsidRPr="00C80CA1">
        <w:rPr>
          <w:rFonts w:asciiTheme="minorEastAsia" w:hAnsiTheme="minorEastAsia" w:hint="eastAsia"/>
          <w:sz w:val="24"/>
          <w:szCs w:val="24"/>
        </w:rPr>
        <w:t>/</w:t>
      </w:r>
      <w:r w:rsidRPr="00C80CA1">
        <w:rPr>
          <w:rFonts w:asciiTheme="minorEastAsia" w:hAnsiTheme="minorEastAsia" w:hint="eastAsia"/>
          <w:sz w:val="24"/>
          <w:szCs w:val="24"/>
        </w:rPr>
        <w:t>行号：</w:t>
      </w:r>
      <w:r w:rsidRPr="00C80CA1">
        <w:rPr>
          <w:rFonts w:asciiTheme="minorEastAsia" w:hAnsiTheme="minorEastAsia" w:hint="eastAsia"/>
          <w:sz w:val="24"/>
          <w:szCs w:val="24"/>
          <w:u w:val="single"/>
        </w:rPr>
        <w:t xml:space="preserve">                              </w:t>
      </w:r>
    </w:p>
    <w:p w:rsidR="00452127" w:rsidRPr="00C80CA1" w:rsidRDefault="00036B9C"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160" w:name="_Toc511894529"/>
      <w:bookmarkStart w:id="161" w:name="_Toc68535347"/>
      <w:r w:rsidRPr="00C80CA1">
        <w:rPr>
          <w:rFonts w:asciiTheme="majorEastAsia" w:hAnsiTheme="majorEastAsia" w:cs="Times New Roman" w:hint="eastAsia"/>
          <w:bCs w:val="0"/>
          <w:lang w:eastAsia="x-none"/>
        </w:rPr>
        <w:lastRenderedPageBreak/>
        <w:t>中小企业声明函</w:t>
      </w:r>
      <w:bookmarkEnd w:id="160"/>
      <w:r w:rsidR="005A6FA1" w:rsidRPr="00C80CA1">
        <w:rPr>
          <w:rFonts w:asciiTheme="majorEastAsia" w:hAnsiTheme="majorEastAsia" w:cs="Times New Roman" w:hint="eastAsia"/>
          <w:bCs w:val="0"/>
          <w:lang w:eastAsia="x-none"/>
        </w:rPr>
        <w:t>（适用于货物类项目）</w:t>
      </w:r>
      <w:bookmarkEnd w:id="161"/>
    </w:p>
    <w:p w:rsidR="00445692" w:rsidRPr="00C80CA1" w:rsidRDefault="00445692" w:rsidP="00036B9C">
      <w:pPr>
        <w:spacing w:line="360" w:lineRule="auto"/>
        <w:rPr>
          <w:rFonts w:asciiTheme="minorEastAsia" w:hAnsiTheme="minorEastAsia" w:cs="Times New Roman"/>
          <w:b/>
          <w:sz w:val="28"/>
          <w:szCs w:val="28"/>
        </w:rPr>
      </w:pPr>
    </w:p>
    <w:p w:rsidR="00036B9C" w:rsidRPr="00C80CA1" w:rsidRDefault="000608B3" w:rsidP="00036B9C">
      <w:pPr>
        <w:spacing w:line="360" w:lineRule="auto"/>
        <w:rPr>
          <w:sz w:val="24"/>
          <w:szCs w:val="24"/>
        </w:rPr>
      </w:pPr>
      <w:r w:rsidRPr="00C80CA1">
        <w:rPr>
          <w:rFonts w:hint="eastAsia"/>
          <w:sz w:val="24"/>
          <w:szCs w:val="24"/>
        </w:rPr>
        <w:t>湖北省公共资源交易中心（湖北省政府采购中心）</w:t>
      </w:r>
      <w:r w:rsidR="00036B9C" w:rsidRPr="00C80CA1">
        <w:rPr>
          <w:rFonts w:hint="eastAsia"/>
          <w:sz w:val="24"/>
          <w:szCs w:val="24"/>
        </w:rPr>
        <w:t>：</w:t>
      </w:r>
    </w:p>
    <w:p w:rsidR="0039098D" w:rsidRPr="00C80CA1" w:rsidRDefault="0039098D" w:rsidP="0039098D">
      <w:pPr>
        <w:spacing w:line="360" w:lineRule="auto"/>
        <w:ind w:firstLineChars="200" w:firstLine="480"/>
        <w:rPr>
          <w:sz w:val="24"/>
          <w:szCs w:val="24"/>
        </w:rPr>
      </w:pPr>
      <w:r w:rsidRPr="00C80CA1">
        <w:rPr>
          <w:rFonts w:hint="eastAsia"/>
          <w:sz w:val="24"/>
          <w:szCs w:val="24"/>
        </w:rPr>
        <w:t>本公司（联合体）郑重声明，根据《政府采购促进中小企业发展管理办法》（财库﹝</w:t>
      </w:r>
      <w:r w:rsidRPr="00C80CA1">
        <w:rPr>
          <w:rFonts w:hint="eastAsia"/>
          <w:sz w:val="24"/>
          <w:szCs w:val="24"/>
        </w:rPr>
        <w:t>2020</w:t>
      </w:r>
      <w:r w:rsidRPr="00C80CA1">
        <w:rPr>
          <w:rFonts w:hint="eastAsia"/>
          <w:sz w:val="24"/>
          <w:szCs w:val="24"/>
        </w:rPr>
        <w:t>﹞</w:t>
      </w:r>
      <w:r w:rsidRPr="00C80CA1">
        <w:rPr>
          <w:rFonts w:hint="eastAsia"/>
          <w:sz w:val="24"/>
          <w:szCs w:val="24"/>
        </w:rPr>
        <w:t xml:space="preserve">46 </w:t>
      </w:r>
      <w:r w:rsidRPr="00C80CA1">
        <w:rPr>
          <w:rFonts w:hint="eastAsia"/>
          <w:sz w:val="24"/>
          <w:szCs w:val="24"/>
        </w:rPr>
        <w:t>号）的规定，本公司（联合体）参加</w:t>
      </w:r>
      <w:r w:rsidRPr="00C80CA1">
        <w:rPr>
          <w:rFonts w:hint="eastAsia"/>
          <w:sz w:val="24"/>
          <w:szCs w:val="24"/>
          <w:u w:val="single"/>
        </w:rPr>
        <w:t xml:space="preserve"> </w:t>
      </w:r>
      <w:r w:rsidRPr="00C80CA1">
        <w:rPr>
          <w:rFonts w:hint="eastAsia"/>
          <w:sz w:val="24"/>
          <w:szCs w:val="24"/>
          <w:u w:val="single"/>
        </w:rPr>
        <w:t>（单位名称）</w:t>
      </w:r>
      <w:r w:rsidRPr="00C80CA1">
        <w:rPr>
          <w:rFonts w:hint="eastAsia"/>
          <w:sz w:val="24"/>
          <w:szCs w:val="24"/>
          <w:u w:val="single"/>
        </w:rPr>
        <w:t xml:space="preserve"> </w:t>
      </w:r>
      <w:r w:rsidRPr="00C80CA1">
        <w:rPr>
          <w:rFonts w:hint="eastAsia"/>
          <w:sz w:val="24"/>
          <w:szCs w:val="24"/>
        </w:rPr>
        <w:t>的</w:t>
      </w:r>
      <w:r w:rsidRPr="00C80CA1">
        <w:rPr>
          <w:rFonts w:hint="eastAsia"/>
          <w:sz w:val="24"/>
          <w:szCs w:val="24"/>
          <w:u w:val="single"/>
        </w:rPr>
        <w:t xml:space="preserve"> </w:t>
      </w:r>
      <w:r w:rsidRPr="00C80CA1">
        <w:rPr>
          <w:rFonts w:hint="eastAsia"/>
          <w:sz w:val="24"/>
          <w:szCs w:val="24"/>
          <w:u w:val="single"/>
        </w:rPr>
        <w:t>（项目名称）</w:t>
      </w:r>
      <w:r w:rsidRPr="00C80CA1">
        <w:rPr>
          <w:rFonts w:hint="eastAsia"/>
          <w:sz w:val="24"/>
          <w:szCs w:val="24"/>
          <w:u w:val="single"/>
        </w:rPr>
        <w:t xml:space="preserve"> </w:t>
      </w:r>
      <w:r w:rsidRPr="00C80CA1">
        <w:rPr>
          <w:rFonts w:hint="eastAsia"/>
          <w:sz w:val="24"/>
          <w:szCs w:val="24"/>
        </w:rPr>
        <w:t>采购活动，提供的货物全部由符合政策要求的中小企业制造。相关企业（含联合体中的中小企业、签订分包意向协议的中小企业）的具体情况如下：</w:t>
      </w:r>
    </w:p>
    <w:p w:rsidR="0039098D" w:rsidRPr="00C80CA1" w:rsidRDefault="0039098D" w:rsidP="0039098D">
      <w:pPr>
        <w:spacing w:line="360" w:lineRule="auto"/>
        <w:ind w:firstLineChars="200" w:firstLine="480"/>
        <w:rPr>
          <w:sz w:val="24"/>
          <w:szCs w:val="24"/>
        </w:rPr>
      </w:pPr>
      <w:r w:rsidRPr="00C80CA1">
        <w:rPr>
          <w:rFonts w:hint="eastAsia"/>
          <w:sz w:val="24"/>
          <w:szCs w:val="24"/>
        </w:rPr>
        <w:t>1.</w:t>
      </w:r>
      <w:r w:rsidRPr="00C80CA1">
        <w:rPr>
          <w:rFonts w:hint="eastAsia"/>
          <w:sz w:val="24"/>
          <w:szCs w:val="24"/>
          <w:u w:val="single"/>
        </w:rPr>
        <w:t xml:space="preserve"> </w:t>
      </w:r>
      <w:r w:rsidRPr="00C80CA1">
        <w:rPr>
          <w:rFonts w:hint="eastAsia"/>
          <w:sz w:val="24"/>
          <w:szCs w:val="24"/>
          <w:u w:val="single"/>
        </w:rPr>
        <w:t>（标的名称）</w:t>
      </w:r>
      <w:r w:rsidRPr="00C80CA1">
        <w:rPr>
          <w:rFonts w:hint="eastAsia"/>
          <w:sz w:val="24"/>
          <w:szCs w:val="24"/>
        </w:rPr>
        <w:t>，属于</w:t>
      </w:r>
      <w:r w:rsidRPr="00C80CA1">
        <w:rPr>
          <w:rFonts w:hint="eastAsia"/>
          <w:sz w:val="24"/>
          <w:szCs w:val="24"/>
          <w:u w:val="single"/>
        </w:rPr>
        <w:t xml:space="preserve"> </w:t>
      </w:r>
      <w:r w:rsidRPr="00C80CA1">
        <w:rPr>
          <w:rFonts w:hint="eastAsia"/>
          <w:sz w:val="24"/>
          <w:szCs w:val="24"/>
          <w:u w:val="single"/>
        </w:rPr>
        <w:t>（采购文件中明确的所属行业）</w:t>
      </w:r>
      <w:r w:rsidRPr="00C80CA1">
        <w:rPr>
          <w:rFonts w:hint="eastAsia"/>
          <w:sz w:val="24"/>
          <w:szCs w:val="24"/>
        </w:rPr>
        <w:t>行业；制造商为</w:t>
      </w:r>
      <w:r w:rsidRPr="00C80CA1">
        <w:rPr>
          <w:rFonts w:hint="eastAsia"/>
          <w:sz w:val="24"/>
          <w:szCs w:val="24"/>
          <w:u w:val="single"/>
        </w:rPr>
        <w:t>（企业名称）</w:t>
      </w:r>
      <w:r w:rsidRPr="00C80CA1">
        <w:rPr>
          <w:rFonts w:hint="eastAsia"/>
          <w:sz w:val="24"/>
          <w:szCs w:val="24"/>
        </w:rPr>
        <w:t>，从业人员</w:t>
      </w:r>
      <w:r w:rsidRPr="00C80CA1">
        <w:rPr>
          <w:rFonts w:hint="eastAsia"/>
          <w:sz w:val="24"/>
          <w:szCs w:val="24"/>
          <w:u w:val="single"/>
        </w:rPr>
        <w:t xml:space="preserve">     </w:t>
      </w:r>
      <w:r w:rsidRPr="00C80CA1">
        <w:rPr>
          <w:rFonts w:hint="eastAsia"/>
          <w:sz w:val="24"/>
          <w:szCs w:val="24"/>
        </w:rPr>
        <w:t>人，营业收入为</w:t>
      </w:r>
      <w:r w:rsidRPr="00C80CA1">
        <w:rPr>
          <w:rFonts w:hint="eastAsia"/>
          <w:sz w:val="24"/>
          <w:szCs w:val="24"/>
          <w:u w:val="single"/>
        </w:rPr>
        <w:t xml:space="preserve">       </w:t>
      </w:r>
      <w:r w:rsidRPr="00C80CA1">
        <w:rPr>
          <w:rFonts w:hint="eastAsia"/>
          <w:sz w:val="24"/>
          <w:szCs w:val="24"/>
        </w:rPr>
        <w:t>万元，资产总额为</w:t>
      </w:r>
      <w:r w:rsidRPr="00C80CA1">
        <w:rPr>
          <w:rFonts w:hint="eastAsia"/>
          <w:sz w:val="24"/>
          <w:szCs w:val="24"/>
          <w:u w:val="single"/>
        </w:rPr>
        <w:t xml:space="preserve">      </w:t>
      </w:r>
      <w:r w:rsidRPr="00C80CA1">
        <w:rPr>
          <w:rFonts w:hint="eastAsia"/>
          <w:sz w:val="24"/>
          <w:szCs w:val="24"/>
        </w:rPr>
        <w:t>万元（从业人员、营业收入、资产总额填报上一年度数据，无上</w:t>
      </w:r>
      <w:proofErr w:type="gramStart"/>
      <w:r w:rsidRPr="00C80CA1">
        <w:rPr>
          <w:rFonts w:hint="eastAsia"/>
          <w:sz w:val="24"/>
          <w:szCs w:val="24"/>
        </w:rPr>
        <w:t>一</w:t>
      </w:r>
      <w:proofErr w:type="gramEnd"/>
      <w:r w:rsidRPr="00C80CA1">
        <w:rPr>
          <w:rFonts w:hint="eastAsia"/>
          <w:sz w:val="24"/>
          <w:szCs w:val="24"/>
        </w:rPr>
        <w:t>年度数据的新成立企业可不填报），属于</w:t>
      </w:r>
      <w:r w:rsidRPr="00C80CA1">
        <w:rPr>
          <w:rFonts w:hint="eastAsia"/>
          <w:sz w:val="24"/>
          <w:szCs w:val="24"/>
          <w:u w:val="single"/>
        </w:rPr>
        <w:t xml:space="preserve"> </w:t>
      </w:r>
      <w:r w:rsidRPr="00C80CA1">
        <w:rPr>
          <w:rFonts w:hint="eastAsia"/>
          <w:sz w:val="24"/>
          <w:szCs w:val="24"/>
          <w:u w:val="single"/>
        </w:rPr>
        <w:t>（中型企业、小型企业、微型企业）</w:t>
      </w:r>
      <w:r w:rsidRPr="00C80CA1">
        <w:rPr>
          <w:rFonts w:hint="eastAsia"/>
          <w:sz w:val="24"/>
          <w:szCs w:val="24"/>
          <w:u w:val="single"/>
        </w:rPr>
        <w:t xml:space="preserve"> </w:t>
      </w:r>
      <w:r w:rsidRPr="00C80CA1">
        <w:rPr>
          <w:rFonts w:hint="eastAsia"/>
          <w:sz w:val="24"/>
          <w:szCs w:val="24"/>
        </w:rPr>
        <w:t>；</w:t>
      </w:r>
    </w:p>
    <w:p w:rsidR="0039098D" w:rsidRPr="00C80CA1" w:rsidRDefault="0039098D" w:rsidP="0039098D">
      <w:pPr>
        <w:spacing w:line="360" w:lineRule="auto"/>
        <w:ind w:firstLineChars="200" w:firstLine="480"/>
        <w:rPr>
          <w:sz w:val="24"/>
          <w:szCs w:val="24"/>
        </w:rPr>
      </w:pPr>
      <w:r w:rsidRPr="00C80CA1">
        <w:rPr>
          <w:rFonts w:hint="eastAsia"/>
          <w:sz w:val="24"/>
          <w:szCs w:val="24"/>
        </w:rPr>
        <w:t xml:space="preserve">2. </w:t>
      </w:r>
      <w:r w:rsidRPr="00C80CA1">
        <w:rPr>
          <w:rFonts w:hint="eastAsia"/>
          <w:sz w:val="24"/>
          <w:szCs w:val="24"/>
          <w:u w:val="single"/>
        </w:rPr>
        <w:t>（标的名称）</w:t>
      </w:r>
      <w:r w:rsidRPr="00C80CA1">
        <w:rPr>
          <w:rFonts w:hint="eastAsia"/>
          <w:sz w:val="24"/>
          <w:szCs w:val="24"/>
          <w:u w:val="single"/>
        </w:rPr>
        <w:t xml:space="preserve"> </w:t>
      </w:r>
      <w:r w:rsidRPr="00C80CA1">
        <w:rPr>
          <w:rFonts w:hint="eastAsia"/>
          <w:sz w:val="24"/>
          <w:szCs w:val="24"/>
        </w:rPr>
        <w:t>，属于</w:t>
      </w:r>
      <w:r w:rsidRPr="00C80CA1">
        <w:rPr>
          <w:rFonts w:hint="eastAsia"/>
          <w:sz w:val="24"/>
          <w:szCs w:val="24"/>
          <w:u w:val="single"/>
        </w:rPr>
        <w:t xml:space="preserve"> </w:t>
      </w:r>
      <w:r w:rsidRPr="00C80CA1">
        <w:rPr>
          <w:rFonts w:hint="eastAsia"/>
          <w:sz w:val="24"/>
          <w:szCs w:val="24"/>
          <w:u w:val="single"/>
        </w:rPr>
        <w:t>（采购文件中明确的所属行业）</w:t>
      </w:r>
      <w:r w:rsidRPr="00C80CA1">
        <w:rPr>
          <w:rFonts w:hint="eastAsia"/>
          <w:sz w:val="24"/>
          <w:szCs w:val="24"/>
        </w:rPr>
        <w:t>行业</w:t>
      </w:r>
      <w:r w:rsidRPr="00C80CA1">
        <w:rPr>
          <w:rFonts w:hint="eastAsia"/>
          <w:sz w:val="24"/>
          <w:szCs w:val="24"/>
        </w:rPr>
        <w:t xml:space="preserve"> </w:t>
      </w:r>
      <w:r w:rsidRPr="00C80CA1">
        <w:rPr>
          <w:rFonts w:hint="eastAsia"/>
          <w:sz w:val="24"/>
          <w:szCs w:val="24"/>
        </w:rPr>
        <w:t>；制造商为</w:t>
      </w:r>
      <w:r w:rsidRPr="00C80CA1">
        <w:rPr>
          <w:rFonts w:hint="eastAsia"/>
          <w:sz w:val="24"/>
          <w:szCs w:val="24"/>
        </w:rPr>
        <w:t xml:space="preserve"> </w:t>
      </w:r>
      <w:r w:rsidRPr="00C80CA1">
        <w:rPr>
          <w:rFonts w:hint="eastAsia"/>
          <w:sz w:val="24"/>
          <w:szCs w:val="24"/>
          <w:u w:val="single"/>
        </w:rPr>
        <w:t>（企业名称）</w:t>
      </w:r>
      <w:r w:rsidRPr="00C80CA1">
        <w:rPr>
          <w:rFonts w:hint="eastAsia"/>
          <w:sz w:val="24"/>
          <w:szCs w:val="24"/>
          <w:u w:val="single"/>
        </w:rPr>
        <w:t xml:space="preserve"> </w:t>
      </w:r>
      <w:r w:rsidRPr="00C80CA1">
        <w:rPr>
          <w:rFonts w:hint="eastAsia"/>
          <w:sz w:val="24"/>
          <w:szCs w:val="24"/>
        </w:rPr>
        <w:t>，从业人员</w:t>
      </w:r>
      <w:r w:rsidRPr="00C80CA1">
        <w:rPr>
          <w:rFonts w:hint="eastAsia"/>
          <w:sz w:val="24"/>
          <w:szCs w:val="24"/>
          <w:u w:val="single"/>
        </w:rPr>
        <w:t xml:space="preserve">     </w:t>
      </w:r>
      <w:r w:rsidRPr="00C80CA1">
        <w:rPr>
          <w:rFonts w:hint="eastAsia"/>
          <w:sz w:val="24"/>
          <w:szCs w:val="24"/>
        </w:rPr>
        <w:t>人，营业收入为</w:t>
      </w:r>
      <w:r w:rsidRPr="00C80CA1">
        <w:rPr>
          <w:rFonts w:hint="eastAsia"/>
          <w:sz w:val="24"/>
          <w:szCs w:val="24"/>
          <w:u w:val="single"/>
        </w:rPr>
        <w:t xml:space="preserve">       </w:t>
      </w:r>
      <w:r w:rsidRPr="00C80CA1">
        <w:rPr>
          <w:rFonts w:hint="eastAsia"/>
          <w:sz w:val="24"/>
          <w:szCs w:val="24"/>
        </w:rPr>
        <w:t>万元，资产总额为</w:t>
      </w:r>
      <w:r w:rsidRPr="00C80CA1">
        <w:rPr>
          <w:rFonts w:hint="eastAsia"/>
          <w:sz w:val="24"/>
          <w:szCs w:val="24"/>
          <w:u w:val="single"/>
        </w:rPr>
        <w:t xml:space="preserve">      </w:t>
      </w:r>
      <w:r w:rsidRPr="00C80CA1">
        <w:rPr>
          <w:rFonts w:hint="eastAsia"/>
          <w:sz w:val="24"/>
          <w:szCs w:val="24"/>
        </w:rPr>
        <w:t>万元（从业人员、营业收入、资产总额填报上一年度数据，无上</w:t>
      </w:r>
      <w:proofErr w:type="gramStart"/>
      <w:r w:rsidRPr="00C80CA1">
        <w:rPr>
          <w:rFonts w:hint="eastAsia"/>
          <w:sz w:val="24"/>
          <w:szCs w:val="24"/>
        </w:rPr>
        <w:t>一</w:t>
      </w:r>
      <w:proofErr w:type="gramEnd"/>
      <w:r w:rsidRPr="00C80CA1">
        <w:rPr>
          <w:rFonts w:hint="eastAsia"/>
          <w:sz w:val="24"/>
          <w:szCs w:val="24"/>
        </w:rPr>
        <w:t>年度数据的新成立企业可不填报），属于</w:t>
      </w:r>
      <w:r w:rsidRPr="00C80CA1">
        <w:rPr>
          <w:rFonts w:hint="eastAsia"/>
          <w:sz w:val="24"/>
          <w:szCs w:val="24"/>
          <w:u w:val="single"/>
        </w:rPr>
        <w:t xml:space="preserve"> </w:t>
      </w:r>
      <w:r w:rsidRPr="00C80CA1">
        <w:rPr>
          <w:rFonts w:hint="eastAsia"/>
          <w:sz w:val="24"/>
          <w:szCs w:val="24"/>
          <w:u w:val="single"/>
        </w:rPr>
        <w:t>（中型企业、小型企业、微型企业）</w:t>
      </w:r>
      <w:r w:rsidRPr="00C80CA1">
        <w:rPr>
          <w:rFonts w:hint="eastAsia"/>
          <w:sz w:val="24"/>
          <w:szCs w:val="24"/>
          <w:u w:val="single"/>
        </w:rPr>
        <w:t xml:space="preserve"> </w:t>
      </w:r>
      <w:r w:rsidRPr="00C80CA1">
        <w:rPr>
          <w:rFonts w:hint="eastAsia"/>
          <w:sz w:val="24"/>
          <w:szCs w:val="24"/>
        </w:rPr>
        <w:t>；</w:t>
      </w:r>
    </w:p>
    <w:p w:rsidR="0039098D" w:rsidRPr="00C80CA1" w:rsidRDefault="0039098D" w:rsidP="0039098D">
      <w:pPr>
        <w:spacing w:line="360" w:lineRule="auto"/>
        <w:ind w:firstLineChars="200" w:firstLine="480"/>
        <w:rPr>
          <w:sz w:val="24"/>
          <w:szCs w:val="24"/>
        </w:rPr>
      </w:pPr>
      <w:r w:rsidRPr="00C80CA1">
        <w:rPr>
          <w:rFonts w:hint="eastAsia"/>
          <w:sz w:val="24"/>
          <w:szCs w:val="24"/>
        </w:rPr>
        <w:t>……</w:t>
      </w:r>
    </w:p>
    <w:p w:rsidR="0039098D" w:rsidRPr="00C80CA1" w:rsidRDefault="0039098D" w:rsidP="0039098D">
      <w:pPr>
        <w:spacing w:line="360" w:lineRule="auto"/>
        <w:ind w:firstLineChars="200" w:firstLine="480"/>
        <w:rPr>
          <w:sz w:val="24"/>
          <w:szCs w:val="24"/>
        </w:rPr>
      </w:pPr>
      <w:r w:rsidRPr="00C80CA1">
        <w:rPr>
          <w:rFonts w:hint="eastAsia"/>
          <w:sz w:val="24"/>
          <w:szCs w:val="24"/>
        </w:rPr>
        <w:t>以上企业，不属于大企业的分支机构，不存在控股股东为大企业的情形，也不存在与大企业的负责人为同一人的情形。</w:t>
      </w:r>
    </w:p>
    <w:p w:rsidR="00B16676" w:rsidRPr="00C80CA1" w:rsidRDefault="00B16676" w:rsidP="00B16676">
      <w:pPr>
        <w:spacing w:line="360" w:lineRule="auto"/>
        <w:ind w:leftChars="200" w:left="1027" w:hangingChars="253" w:hanging="607"/>
        <w:jc w:val="left"/>
        <w:rPr>
          <w:sz w:val="24"/>
          <w:szCs w:val="24"/>
        </w:rPr>
      </w:pPr>
      <w:r w:rsidRPr="00C80CA1">
        <w:rPr>
          <w:rFonts w:hint="eastAsia"/>
          <w:sz w:val="24"/>
          <w:szCs w:val="24"/>
        </w:rPr>
        <w:t>本企业对上述声明内容的真实性负责。如有虚假，将依法承担相应责任。</w:t>
      </w:r>
    </w:p>
    <w:p w:rsidR="0039098D" w:rsidRPr="00C80CA1" w:rsidRDefault="0039098D" w:rsidP="003F2632">
      <w:pPr>
        <w:spacing w:line="360" w:lineRule="auto"/>
        <w:ind w:left="1091" w:hangingChars="453" w:hanging="1091"/>
        <w:jc w:val="left"/>
        <w:rPr>
          <w:rFonts w:ascii="宋体" w:eastAsia="宋体" w:hAnsi="宋体" w:cs="Times New Roman"/>
          <w:b/>
          <w:bCs/>
          <w:sz w:val="24"/>
          <w:szCs w:val="24"/>
        </w:rPr>
      </w:pPr>
    </w:p>
    <w:p w:rsidR="0039098D" w:rsidRPr="00C80CA1" w:rsidRDefault="0039098D" w:rsidP="003F2632">
      <w:pPr>
        <w:spacing w:line="360" w:lineRule="auto"/>
        <w:ind w:left="1091" w:hangingChars="453" w:hanging="1091"/>
        <w:jc w:val="left"/>
        <w:rPr>
          <w:rFonts w:ascii="宋体" w:eastAsia="宋体" w:hAnsi="宋体" w:cs="Times New Roman"/>
          <w:b/>
          <w:bCs/>
          <w:sz w:val="24"/>
          <w:szCs w:val="24"/>
        </w:rPr>
      </w:pPr>
    </w:p>
    <w:p w:rsidR="003F2632" w:rsidRPr="00C80CA1" w:rsidRDefault="003F2632" w:rsidP="0039098D">
      <w:pPr>
        <w:spacing w:line="360" w:lineRule="auto"/>
        <w:ind w:left="1091" w:hangingChars="453" w:hanging="1091"/>
        <w:jc w:val="left"/>
        <w:rPr>
          <w:rFonts w:ascii="宋体" w:eastAsia="宋体" w:hAnsi="宋体" w:cs="Times New Roman"/>
          <w:bCs/>
          <w:sz w:val="24"/>
          <w:szCs w:val="24"/>
        </w:rPr>
      </w:pPr>
      <w:r w:rsidRPr="00C80CA1">
        <w:rPr>
          <w:rFonts w:ascii="宋体" w:eastAsia="宋体" w:hAnsi="宋体" w:cs="Times New Roman" w:hint="eastAsia"/>
          <w:b/>
          <w:bCs/>
          <w:sz w:val="24"/>
          <w:szCs w:val="24"/>
        </w:rPr>
        <w:t>说明：</w:t>
      </w:r>
      <w:r w:rsidR="007065D1" w:rsidRPr="00C80CA1">
        <w:rPr>
          <w:rFonts w:ascii="宋体" w:hAnsi="宋体" w:cs="Courier New" w:hint="eastAsia"/>
          <w:sz w:val="24"/>
          <w:szCs w:val="21"/>
        </w:rPr>
        <w:t>以联合体方式参与项目投标的供应商，</w:t>
      </w:r>
      <w:r w:rsidRPr="00C80CA1">
        <w:rPr>
          <w:rFonts w:ascii="宋体" w:hAnsi="宋体" w:cs="Courier New" w:hint="eastAsia"/>
          <w:sz w:val="24"/>
          <w:szCs w:val="21"/>
        </w:rPr>
        <w:t>应由联合体</w:t>
      </w:r>
      <w:r w:rsidR="0053641F" w:rsidRPr="00C80CA1">
        <w:rPr>
          <w:rFonts w:ascii="宋体" w:hAnsi="宋体" w:cs="Courier New" w:hint="eastAsia"/>
          <w:sz w:val="24"/>
          <w:szCs w:val="21"/>
        </w:rPr>
        <w:t>各</w:t>
      </w:r>
      <w:r w:rsidRPr="00C80CA1">
        <w:rPr>
          <w:rFonts w:ascii="宋体" w:hAnsi="宋体" w:cs="Courier New" w:hint="eastAsia"/>
          <w:sz w:val="24"/>
          <w:szCs w:val="21"/>
        </w:rPr>
        <w:t>方盖章。</w:t>
      </w:r>
    </w:p>
    <w:p w:rsidR="006D150B" w:rsidRPr="00C80CA1" w:rsidRDefault="006D150B" w:rsidP="006D150B">
      <w:pPr>
        <w:spacing w:before="100" w:beforeAutospacing="1" w:after="100" w:afterAutospacing="1" w:line="276" w:lineRule="auto"/>
        <w:ind w:firstLineChars="1432" w:firstLine="3437"/>
        <w:rPr>
          <w:rFonts w:ascii="宋体" w:eastAsia="宋体" w:hAnsi="宋体" w:cs="Times New Roman"/>
          <w:bCs/>
          <w:sz w:val="24"/>
          <w:szCs w:val="21"/>
          <w:lang w:val="x-none"/>
        </w:rPr>
      </w:pPr>
    </w:p>
    <w:p w:rsidR="003F2632" w:rsidRPr="00C80CA1" w:rsidRDefault="006D150B" w:rsidP="006D150B">
      <w:pPr>
        <w:spacing w:before="100" w:beforeAutospacing="1" w:after="100" w:afterAutospacing="1" w:line="276" w:lineRule="auto"/>
        <w:ind w:firstLineChars="1432" w:firstLine="3437"/>
        <w:rPr>
          <w:rFonts w:ascii="宋体" w:eastAsia="宋体" w:hAnsi="宋体" w:cs="Times New Roman"/>
          <w:bCs/>
          <w:sz w:val="24"/>
          <w:szCs w:val="21"/>
          <w:lang w:val="x-none" w:eastAsia="x-none"/>
        </w:rPr>
      </w:pPr>
      <w:r w:rsidRPr="00C80CA1">
        <w:rPr>
          <w:rFonts w:ascii="宋体" w:eastAsia="宋体" w:hAnsi="宋体" w:cs="Times New Roman" w:hint="eastAsia"/>
          <w:bCs/>
          <w:sz w:val="24"/>
          <w:szCs w:val="21"/>
          <w:lang w:val="x-none"/>
        </w:rPr>
        <w:t>投标人</w:t>
      </w:r>
      <w:r w:rsidR="003F2632" w:rsidRPr="00C80CA1">
        <w:rPr>
          <w:rFonts w:ascii="宋体" w:eastAsia="宋体" w:hAnsi="宋体" w:cs="Times New Roman" w:hint="eastAsia"/>
          <w:bCs/>
          <w:sz w:val="24"/>
          <w:szCs w:val="21"/>
          <w:lang w:val="x-none" w:eastAsia="x-none"/>
        </w:rPr>
        <w:t>（公章）：</w:t>
      </w:r>
      <w:r w:rsidR="003F2632" w:rsidRPr="00C80CA1">
        <w:rPr>
          <w:rFonts w:ascii="宋体" w:eastAsia="宋体" w:hAnsi="宋体" w:cs="Times New Roman" w:hint="eastAsia"/>
          <w:bCs/>
          <w:sz w:val="24"/>
          <w:szCs w:val="21"/>
          <w:u w:val="single"/>
          <w:lang w:val="x-none" w:eastAsia="x-none"/>
        </w:rPr>
        <w:t xml:space="preserve">     </w:t>
      </w:r>
      <w:r w:rsidR="003F2632" w:rsidRPr="00C80CA1">
        <w:rPr>
          <w:rFonts w:ascii="宋体" w:eastAsia="宋体" w:hAnsi="宋体" w:cs="Times New Roman" w:hint="eastAsia"/>
          <w:bCs/>
          <w:sz w:val="24"/>
          <w:szCs w:val="21"/>
          <w:u w:val="single"/>
          <w:lang w:val="x-none"/>
        </w:rPr>
        <w:t xml:space="preserve"> </w:t>
      </w:r>
      <w:r w:rsidRPr="00C80CA1">
        <w:rPr>
          <w:rFonts w:ascii="宋体" w:eastAsia="宋体" w:hAnsi="宋体" w:cs="Times New Roman" w:hint="eastAsia"/>
          <w:bCs/>
          <w:sz w:val="24"/>
          <w:szCs w:val="21"/>
          <w:u w:val="single"/>
          <w:lang w:val="x-none"/>
        </w:rPr>
        <w:t xml:space="preserve">             </w:t>
      </w:r>
      <w:r w:rsidR="003F2632" w:rsidRPr="00C80CA1">
        <w:rPr>
          <w:rFonts w:ascii="宋体" w:eastAsia="宋体" w:hAnsi="宋体" w:cs="Times New Roman" w:hint="eastAsia"/>
          <w:bCs/>
          <w:sz w:val="24"/>
          <w:szCs w:val="21"/>
          <w:u w:val="single"/>
          <w:lang w:val="x-none"/>
        </w:rPr>
        <w:t xml:space="preserve">  </w:t>
      </w:r>
      <w:r w:rsidR="003F2632" w:rsidRPr="00C80CA1">
        <w:rPr>
          <w:rFonts w:ascii="宋体" w:eastAsia="宋体" w:hAnsi="宋体" w:cs="Times New Roman" w:hint="eastAsia"/>
          <w:bCs/>
          <w:sz w:val="24"/>
          <w:szCs w:val="21"/>
          <w:u w:val="single"/>
          <w:lang w:val="x-none" w:eastAsia="x-none"/>
        </w:rPr>
        <w:t xml:space="preserve">     </w:t>
      </w:r>
    </w:p>
    <w:p w:rsidR="00036B9C" w:rsidRPr="00C80CA1" w:rsidRDefault="003F2632" w:rsidP="006D150B">
      <w:pPr>
        <w:spacing w:before="100" w:beforeAutospacing="1" w:after="100" w:afterAutospacing="1" w:line="276" w:lineRule="auto"/>
        <w:ind w:firstLineChars="1432" w:firstLine="3437"/>
        <w:rPr>
          <w:rFonts w:asciiTheme="minorEastAsia" w:hAnsiTheme="minorEastAsia" w:cs="Times New Roman"/>
          <w:sz w:val="24"/>
          <w:szCs w:val="24"/>
          <w:lang w:eastAsia="x-none"/>
        </w:rPr>
      </w:pPr>
      <w:r w:rsidRPr="00C80CA1">
        <w:rPr>
          <w:rFonts w:ascii="Times New Roman" w:eastAsia="宋体" w:hAnsi="宋体" w:cs="Times New Roman" w:hint="eastAsia"/>
          <w:sz w:val="24"/>
          <w:szCs w:val="24"/>
        </w:rPr>
        <w:t>日 </w:t>
      </w:r>
      <w:r w:rsidRPr="00C80CA1">
        <w:rPr>
          <w:rFonts w:ascii="Times New Roman" w:eastAsia="宋体" w:hAnsi="宋体" w:cs="Times New Roman"/>
          <w:sz w:val="24"/>
          <w:szCs w:val="24"/>
        </w:rPr>
        <w:t xml:space="preserve"> </w:t>
      </w:r>
      <w:r w:rsidRPr="00C80CA1">
        <w:rPr>
          <w:rFonts w:ascii="Times New Roman" w:eastAsia="宋体" w:hAnsi="宋体" w:cs="Times New Roman" w:hint="eastAsia"/>
          <w:sz w:val="24"/>
          <w:szCs w:val="24"/>
        </w:rPr>
        <w:t> 期：</w:t>
      </w:r>
      <w:r w:rsidRPr="00C80CA1">
        <w:rPr>
          <w:rFonts w:ascii="Times New Roman" w:eastAsia="宋体" w:hAnsi="宋体" w:cs="Times New Roman"/>
          <w:bCs/>
          <w:sz w:val="24"/>
          <w:szCs w:val="24"/>
          <w:u w:val="single"/>
        </w:rPr>
        <w:t xml:space="preserve">                                </w:t>
      </w:r>
    </w:p>
    <w:p w:rsidR="00452127" w:rsidRPr="00C80CA1" w:rsidRDefault="00452127" w:rsidP="00452127">
      <w:pPr>
        <w:widowControl/>
        <w:tabs>
          <w:tab w:val="right" w:leader="dot" w:pos="9514"/>
        </w:tabs>
        <w:spacing w:line="440" w:lineRule="exact"/>
        <w:jc w:val="left"/>
        <w:rPr>
          <w:rFonts w:eastAsia="黑体"/>
          <w:b/>
          <w:iCs/>
          <w:kern w:val="0"/>
          <w:sz w:val="28"/>
        </w:rPr>
        <w:sectPr w:rsidR="00452127" w:rsidRPr="00C80CA1" w:rsidSect="006F5630">
          <w:pgSz w:w="11906" w:h="16838"/>
          <w:pgMar w:top="1134" w:right="1191" w:bottom="1134" w:left="1191" w:header="851" w:footer="992" w:gutter="0"/>
          <w:cols w:space="425"/>
          <w:docGrid w:type="linesAndChars" w:linePitch="312"/>
        </w:sectPr>
      </w:pPr>
    </w:p>
    <w:p w:rsidR="00452127" w:rsidRPr="00C80CA1" w:rsidRDefault="001B53F0"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162" w:name="_Toc511894530"/>
      <w:bookmarkStart w:id="163" w:name="_Toc68535348"/>
      <w:r w:rsidRPr="00C80CA1">
        <w:rPr>
          <w:rFonts w:asciiTheme="majorEastAsia" w:hAnsiTheme="majorEastAsia" w:cs="Times New Roman" w:hint="eastAsia"/>
          <w:bCs w:val="0"/>
          <w:lang w:eastAsia="x-none"/>
        </w:rPr>
        <w:lastRenderedPageBreak/>
        <w:t>中小企业声明函</w:t>
      </w:r>
      <w:bookmarkEnd w:id="162"/>
      <w:r w:rsidR="005A6FA1" w:rsidRPr="00C80CA1">
        <w:rPr>
          <w:rFonts w:asciiTheme="majorEastAsia" w:hAnsiTheme="majorEastAsia" w:cs="Times New Roman" w:hint="eastAsia"/>
          <w:bCs w:val="0"/>
          <w:lang w:eastAsia="x-none"/>
        </w:rPr>
        <w:t>（适用于工程类、服务类项目）</w:t>
      </w:r>
      <w:bookmarkEnd w:id="163"/>
    </w:p>
    <w:p w:rsidR="00445692" w:rsidRPr="00C80CA1" w:rsidRDefault="00445692" w:rsidP="001B53F0">
      <w:pPr>
        <w:spacing w:line="360" w:lineRule="auto"/>
        <w:rPr>
          <w:rFonts w:asciiTheme="minorEastAsia" w:hAnsiTheme="minorEastAsia" w:cs="Times New Roman"/>
          <w:b/>
          <w:sz w:val="28"/>
          <w:szCs w:val="28"/>
        </w:rPr>
      </w:pPr>
    </w:p>
    <w:p w:rsidR="001B53F0" w:rsidRPr="00C80CA1" w:rsidRDefault="000608B3" w:rsidP="001B53F0">
      <w:pPr>
        <w:spacing w:line="360" w:lineRule="auto"/>
        <w:rPr>
          <w:rFonts w:asciiTheme="minorEastAsia" w:hAnsiTheme="minorEastAsia" w:cs="Times New Roman"/>
          <w:sz w:val="24"/>
          <w:szCs w:val="24"/>
          <w:lang w:eastAsia="x-none"/>
        </w:rPr>
      </w:pPr>
      <w:r w:rsidRPr="00C80CA1">
        <w:rPr>
          <w:rFonts w:asciiTheme="minorEastAsia" w:hAnsiTheme="minorEastAsia" w:cs="Times New Roman" w:hint="eastAsia"/>
          <w:sz w:val="24"/>
          <w:szCs w:val="24"/>
          <w:lang w:eastAsia="x-none"/>
        </w:rPr>
        <w:t>湖北省公共资源交易中心（湖北省政府采购中心）</w:t>
      </w:r>
      <w:r w:rsidR="001B53F0" w:rsidRPr="00C80CA1">
        <w:rPr>
          <w:rFonts w:asciiTheme="minorEastAsia" w:hAnsiTheme="minorEastAsia" w:cs="Times New Roman" w:hint="eastAsia"/>
          <w:sz w:val="24"/>
          <w:szCs w:val="24"/>
          <w:lang w:eastAsia="x-none"/>
        </w:rPr>
        <w:t>：</w:t>
      </w:r>
    </w:p>
    <w:p w:rsidR="0039098D" w:rsidRPr="00C80CA1" w:rsidRDefault="0039098D" w:rsidP="0039098D">
      <w:pPr>
        <w:spacing w:line="360" w:lineRule="auto"/>
        <w:ind w:firstLineChars="200" w:firstLine="480"/>
        <w:rPr>
          <w:sz w:val="24"/>
          <w:szCs w:val="24"/>
        </w:rPr>
      </w:pPr>
      <w:r w:rsidRPr="00C80CA1">
        <w:rPr>
          <w:rFonts w:hint="eastAsia"/>
          <w:sz w:val="24"/>
          <w:szCs w:val="24"/>
        </w:rPr>
        <w:t>本公司（联合体）郑重声明，根据《政府采购促进中小企业发展管理办法》（财库﹝</w:t>
      </w:r>
      <w:r w:rsidRPr="00C80CA1">
        <w:rPr>
          <w:rFonts w:hint="eastAsia"/>
          <w:sz w:val="24"/>
          <w:szCs w:val="24"/>
        </w:rPr>
        <w:t>2020</w:t>
      </w:r>
      <w:r w:rsidRPr="00C80CA1">
        <w:rPr>
          <w:rFonts w:hint="eastAsia"/>
          <w:sz w:val="24"/>
          <w:szCs w:val="24"/>
        </w:rPr>
        <w:t>﹞</w:t>
      </w:r>
      <w:r w:rsidRPr="00C80CA1">
        <w:rPr>
          <w:rFonts w:hint="eastAsia"/>
          <w:sz w:val="24"/>
          <w:szCs w:val="24"/>
        </w:rPr>
        <w:t xml:space="preserve">46 </w:t>
      </w:r>
      <w:r w:rsidRPr="00C80CA1">
        <w:rPr>
          <w:rFonts w:hint="eastAsia"/>
          <w:sz w:val="24"/>
          <w:szCs w:val="24"/>
        </w:rPr>
        <w:t>号）的规定，本公司（联合体）参加</w:t>
      </w:r>
      <w:r w:rsidRPr="00C80CA1">
        <w:rPr>
          <w:rFonts w:hint="eastAsia"/>
          <w:sz w:val="24"/>
          <w:szCs w:val="24"/>
          <w:u w:val="single"/>
        </w:rPr>
        <w:t xml:space="preserve"> </w:t>
      </w:r>
      <w:r w:rsidRPr="00C80CA1">
        <w:rPr>
          <w:rFonts w:hint="eastAsia"/>
          <w:sz w:val="24"/>
          <w:szCs w:val="24"/>
          <w:u w:val="single"/>
        </w:rPr>
        <w:t>（单位名称）</w:t>
      </w:r>
      <w:r w:rsidRPr="00C80CA1">
        <w:rPr>
          <w:rFonts w:hint="eastAsia"/>
          <w:sz w:val="24"/>
          <w:szCs w:val="24"/>
          <w:u w:val="single"/>
        </w:rPr>
        <w:t xml:space="preserve"> </w:t>
      </w:r>
      <w:r w:rsidRPr="00C80CA1">
        <w:rPr>
          <w:rFonts w:hint="eastAsia"/>
          <w:sz w:val="24"/>
          <w:szCs w:val="24"/>
        </w:rPr>
        <w:t>的</w:t>
      </w:r>
      <w:r w:rsidRPr="00C80CA1">
        <w:rPr>
          <w:rFonts w:hint="eastAsia"/>
          <w:sz w:val="24"/>
          <w:szCs w:val="24"/>
          <w:u w:val="single"/>
        </w:rPr>
        <w:t xml:space="preserve"> </w:t>
      </w:r>
      <w:r w:rsidRPr="00C80CA1">
        <w:rPr>
          <w:rFonts w:hint="eastAsia"/>
          <w:sz w:val="24"/>
          <w:szCs w:val="24"/>
          <w:u w:val="single"/>
        </w:rPr>
        <w:t>（项目名称）</w:t>
      </w:r>
      <w:r w:rsidRPr="00C80CA1">
        <w:rPr>
          <w:rFonts w:hint="eastAsia"/>
          <w:sz w:val="24"/>
          <w:szCs w:val="24"/>
          <w:u w:val="single"/>
        </w:rPr>
        <w:t xml:space="preserve"> </w:t>
      </w:r>
      <w:r w:rsidRPr="00C80CA1">
        <w:rPr>
          <w:rFonts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39098D" w:rsidRPr="00C80CA1" w:rsidRDefault="0039098D" w:rsidP="0039098D">
      <w:pPr>
        <w:spacing w:line="360" w:lineRule="auto"/>
        <w:ind w:firstLineChars="200" w:firstLine="480"/>
        <w:rPr>
          <w:sz w:val="24"/>
          <w:szCs w:val="24"/>
        </w:rPr>
      </w:pPr>
      <w:r w:rsidRPr="00C80CA1">
        <w:rPr>
          <w:rFonts w:hint="eastAsia"/>
          <w:sz w:val="24"/>
          <w:szCs w:val="24"/>
        </w:rPr>
        <w:t>1.</w:t>
      </w:r>
      <w:r w:rsidRPr="00C80CA1">
        <w:rPr>
          <w:rFonts w:hint="eastAsia"/>
          <w:sz w:val="24"/>
          <w:szCs w:val="24"/>
          <w:u w:val="single"/>
        </w:rPr>
        <w:t xml:space="preserve"> </w:t>
      </w:r>
      <w:r w:rsidRPr="00C80CA1">
        <w:rPr>
          <w:rFonts w:hint="eastAsia"/>
          <w:sz w:val="24"/>
          <w:szCs w:val="24"/>
          <w:u w:val="single"/>
        </w:rPr>
        <w:t>（标的名称）</w:t>
      </w:r>
      <w:r w:rsidRPr="00C80CA1">
        <w:rPr>
          <w:rFonts w:hint="eastAsia"/>
          <w:sz w:val="24"/>
          <w:szCs w:val="24"/>
          <w:u w:val="single"/>
        </w:rPr>
        <w:t xml:space="preserve"> </w:t>
      </w:r>
      <w:r w:rsidRPr="00C80CA1">
        <w:rPr>
          <w:rFonts w:hint="eastAsia"/>
          <w:sz w:val="24"/>
          <w:szCs w:val="24"/>
        </w:rPr>
        <w:t>，属于</w:t>
      </w:r>
      <w:r w:rsidRPr="00C80CA1">
        <w:rPr>
          <w:rFonts w:hint="eastAsia"/>
          <w:sz w:val="24"/>
          <w:szCs w:val="24"/>
          <w:u w:val="single"/>
        </w:rPr>
        <w:t xml:space="preserve"> </w:t>
      </w:r>
      <w:r w:rsidRPr="00C80CA1">
        <w:rPr>
          <w:rFonts w:hint="eastAsia"/>
          <w:sz w:val="24"/>
          <w:szCs w:val="24"/>
          <w:u w:val="single"/>
        </w:rPr>
        <w:t>（采购文件中明确的所属行业）</w:t>
      </w:r>
      <w:r w:rsidRPr="00C80CA1">
        <w:rPr>
          <w:rFonts w:hint="eastAsia"/>
          <w:sz w:val="24"/>
          <w:szCs w:val="24"/>
        </w:rPr>
        <w:t>行业</w:t>
      </w:r>
      <w:r w:rsidRPr="00C80CA1">
        <w:rPr>
          <w:rFonts w:hint="eastAsia"/>
          <w:sz w:val="24"/>
          <w:szCs w:val="24"/>
        </w:rPr>
        <w:t xml:space="preserve"> </w:t>
      </w:r>
      <w:r w:rsidRPr="00C80CA1">
        <w:rPr>
          <w:rFonts w:hint="eastAsia"/>
          <w:sz w:val="24"/>
          <w:szCs w:val="24"/>
        </w:rPr>
        <w:t>；承建（承接）企业为</w:t>
      </w:r>
      <w:r w:rsidRPr="00C80CA1">
        <w:rPr>
          <w:rFonts w:hint="eastAsia"/>
          <w:sz w:val="24"/>
          <w:szCs w:val="24"/>
          <w:u w:val="single"/>
        </w:rPr>
        <w:t xml:space="preserve"> </w:t>
      </w:r>
      <w:r w:rsidRPr="00C80CA1">
        <w:rPr>
          <w:rFonts w:hint="eastAsia"/>
          <w:sz w:val="24"/>
          <w:szCs w:val="24"/>
          <w:u w:val="single"/>
        </w:rPr>
        <w:t>（企业名称）</w:t>
      </w:r>
      <w:r w:rsidRPr="00C80CA1">
        <w:rPr>
          <w:rFonts w:hint="eastAsia"/>
          <w:sz w:val="24"/>
          <w:szCs w:val="24"/>
          <w:u w:val="single"/>
        </w:rPr>
        <w:t xml:space="preserve"> </w:t>
      </w:r>
      <w:r w:rsidRPr="00C80CA1">
        <w:rPr>
          <w:rFonts w:hint="eastAsia"/>
          <w:sz w:val="24"/>
          <w:szCs w:val="24"/>
        </w:rPr>
        <w:t>，从业人员</w:t>
      </w:r>
      <w:r w:rsidRPr="00C80CA1">
        <w:rPr>
          <w:rFonts w:hint="eastAsia"/>
          <w:sz w:val="24"/>
          <w:szCs w:val="24"/>
          <w:u w:val="single"/>
        </w:rPr>
        <w:t xml:space="preserve">      </w:t>
      </w:r>
      <w:r w:rsidRPr="00C80CA1">
        <w:rPr>
          <w:rFonts w:hint="eastAsia"/>
          <w:sz w:val="24"/>
          <w:szCs w:val="24"/>
        </w:rPr>
        <w:t>人，营业收入为</w:t>
      </w:r>
      <w:r w:rsidRPr="00C80CA1">
        <w:rPr>
          <w:rFonts w:hint="eastAsia"/>
          <w:sz w:val="24"/>
          <w:szCs w:val="24"/>
          <w:u w:val="single"/>
        </w:rPr>
        <w:t xml:space="preserve">      </w:t>
      </w:r>
      <w:r w:rsidRPr="00C80CA1">
        <w:rPr>
          <w:rFonts w:hint="eastAsia"/>
          <w:sz w:val="24"/>
          <w:szCs w:val="24"/>
        </w:rPr>
        <w:t>万元，资产总额为</w:t>
      </w:r>
      <w:r w:rsidRPr="00C80CA1">
        <w:rPr>
          <w:rFonts w:hint="eastAsia"/>
          <w:sz w:val="24"/>
          <w:szCs w:val="24"/>
          <w:u w:val="single"/>
        </w:rPr>
        <w:t xml:space="preserve">      </w:t>
      </w:r>
      <w:r w:rsidRPr="00C80CA1">
        <w:rPr>
          <w:rFonts w:hint="eastAsia"/>
          <w:sz w:val="24"/>
          <w:szCs w:val="24"/>
        </w:rPr>
        <w:t>万元（从业人员、营业收入、资产总额填报上一年度数据，无上</w:t>
      </w:r>
      <w:proofErr w:type="gramStart"/>
      <w:r w:rsidRPr="00C80CA1">
        <w:rPr>
          <w:rFonts w:hint="eastAsia"/>
          <w:sz w:val="24"/>
          <w:szCs w:val="24"/>
        </w:rPr>
        <w:t>一</w:t>
      </w:r>
      <w:proofErr w:type="gramEnd"/>
      <w:r w:rsidRPr="00C80CA1">
        <w:rPr>
          <w:rFonts w:hint="eastAsia"/>
          <w:sz w:val="24"/>
          <w:szCs w:val="24"/>
        </w:rPr>
        <w:t>年度数据的新成立企业可不填报）</w:t>
      </w:r>
      <w:r w:rsidRPr="00C80CA1">
        <w:rPr>
          <w:rFonts w:hint="eastAsia"/>
          <w:sz w:val="24"/>
          <w:szCs w:val="24"/>
        </w:rPr>
        <w:t xml:space="preserve"> </w:t>
      </w:r>
      <w:r w:rsidRPr="00C80CA1">
        <w:rPr>
          <w:rFonts w:hint="eastAsia"/>
          <w:sz w:val="24"/>
          <w:szCs w:val="24"/>
        </w:rPr>
        <w:t>，属于</w:t>
      </w:r>
      <w:r w:rsidRPr="00C80CA1">
        <w:rPr>
          <w:rFonts w:hint="eastAsia"/>
          <w:sz w:val="24"/>
          <w:szCs w:val="24"/>
          <w:u w:val="single"/>
        </w:rPr>
        <w:t xml:space="preserve"> </w:t>
      </w:r>
      <w:r w:rsidRPr="00C80CA1">
        <w:rPr>
          <w:rFonts w:hint="eastAsia"/>
          <w:sz w:val="24"/>
          <w:szCs w:val="24"/>
          <w:u w:val="single"/>
        </w:rPr>
        <w:t>（中型企业、小型企业、微型企业）</w:t>
      </w:r>
      <w:r w:rsidRPr="00C80CA1">
        <w:rPr>
          <w:rFonts w:hint="eastAsia"/>
          <w:sz w:val="24"/>
          <w:szCs w:val="24"/>
          <w:u w:val="single"/>
        </w:rPr>
        <w:t xml:space="preserve"> </w:t>
      </w:r>
      <w:r w:rsidRPr="00C80CA1">
        <w:rPr>
          <w:rFonts w:hint="eastAsia"/>
          <w:sz w:val="24"/>
          <w:szCs w:val="24"/>
        </w:rPr>
        <w:t>；</w:t>
      </w:r>
    </w:p>
    <w:p w:rsidR="0039098D" w:rsidRPr="00C80CA1" w:rsidRDefault="0039098D" w:rsidP="0039098D">
      <w:pPr>
        <w:spacing w:line="360" w:lineRule="auto"/>
        <w:ind w:firstLineChars="200" w:firstLine="480"/>
        <w:rPr>
          <w:sz w:val="24"/>
          <w:szCs w:val="24"/>
        </w:rPr>
      </w:pPr>
      <w:r w:rsidRPr="00C80CA1">
        <w:rPr>
          <w:rFonts w:hint="eastAsia"/>
          <w:sz w:val="24"/>
          <w:szCs w:val="24"/>
        </w:rPr>
        <w:t>2.</w:t>
      </w:r>
      <w:r w:rsidRPr="00C80CA1">
        <w:rPr>
          <w:rFonts w:hint="eastAsia"/>
          <w:sz w:val="24"/>
          <w:szCs w:val="24"/>
          <w:u w:val="single"/>
        </w:rPr>
        <w:t xml:space="preserve"> </w:t>
      </w:r>
      <w:r w:rsidRPr="00C80CA1">
        <w:rPr>
          <w:rFonts w:hint="eastAsia"/>
          <w:sz w:val="24"/>
          <w:szCs w:val="24"/>
          <w:u w:val="single"/>
        </w:rPr>
        <w:t>（标的名称）</w:t>
      </w:r>
      <w:r w:rsidRPr="00C80CA1">
        <w:rPr>
          <w:rFonts w:hint="eastAsia"/>
          <w:sz w:val="24"/>
          <w:szCs w:val="24"/>
          <w:u w:val="single"/>
        </w:rPr>
        <w:t xml:space="preserve"> </w:t>
      </w:r>
      <w:r w:rsidRPr="00C80CA1">
        <w:rPr>
          <w:rFonts w:hint="eastAsia"/>
          <w:sz w:val="24"/>
          <w:szCs w:val="24"/>
        </w:rPr>
        <w:t>，属于</w:t>
      </w:r>
      <w:r w:rsidRPr="00C80CA1">
        <w:rPr>
          <w:rFonts w:hint="eastAsia"/>
          <w:sz w:val="24"/>
          <w:szCs w:val="24"/>
          <w:u w:val="single"/>
        </w:rPr>
        <w:t xml:space="preserve"> </w:t>
      </w:r>
      <w:r w:rsidRPr="00C80CA1">
        <w:rPr>
          <w:rFonts w:hint="eastAsia"/>
          <w:sz w:val="24"/>
          <w:szCs w:val="24"/>
          <w:u w:val="single"/>
        </w:rPr>
        <w:t>（采购文件中明确的所属行业）</w:t>
      </w:r>
      <w:r w:rsidRPr="00C80CA1">
        <w:rPr>
          <w:rFonts w:hint="eastAsia"/>
          <w:sz w:val="24"/>
          <w:szCs w:val="24"/>
        </w:rPr>
        <w:t>行业</w:t>
      </w:r>
      <w:r w:rsidRPr="00C80CA1">
        <w:rPr>
          <w:rFonts w:hint="eastAsia"/>
          <w:sz w:val="24"/>
          <w:szCs w:val="24"/>
        </w:rPr>
        <w:t xml:space="preserve"> </w:t>
      </w:r>
      <w:r w:rsidRPr="00C80CA1">
        <w:rPr>
          <w:rFonts w:hint="eastAsia"/>
          <w:sz w:val="24"/>
          <w:szCs w:val="24"/>
        </w:rPr>
        <w:t>；承建（承接）企业为</w:t>
      </w:r>
      <w:r w:rsidRPr="00C80CA1">
        <w:rPr>
          <w:rFonts w:hint="eastAsia"/>
          <w:sz w:val="24"/>
          <w:szCs w:val="24"/>
          <w:u w:val="single"/>
        </w:rPr>
        <w:t xml:space="preserve"> </w:t>
      </w:r>
      <w:r w:rsidRPr="00C80CA1">
        <w:rPr>
          <w:rFonts w:hint="eastAsia"/>
          <w:sz w:val="24"/>
          <w:szCs w:val="24"/>
          <w:u w:val="single"/>
        </w:rPr>
        <w:t>（企业名称）</w:t>
      </w:r>
      <w:r w:rsidRPr="00C80CA1">
        <w:rPr>
          <w:rFonts w:hint="eastAsia"/>
          <w:sz w:val="24"/>
          <w:szCs w:val="24"/>
          <w:u w:val="single"/>
        </w:rPr>
        <w:t xml:space="preserve"> </w:t>
      </w:r>
      <w:r w:rsidRPr="00C80CA1">
        <w:rPr>
          <w:rFonts w:hint="eastAsia"/>
          <w:sz w:val="24"/>
          <w:szCs w:val="24"/>
        </w:rPr>
        <w:t>，从业人员</w:t>
      </w:r>
      <w:r w:rsidRPr="00C80CA1">
        <w:rPr>
          <w:rFonts w:hint="eastAsia"/>
          <w:sz w:val="24"/>
          <w:szCs w:val="24"/>
          <w:u w:val="single"/>
        </w:rPr>
        <w:t xml:space="preserve">      </w:t>
      </w:r>
      <w:r w:rsidRPr="00C80CA1">
        <w:rPr>
          <w:rFonts w:hint="eastAsia"/>
          <w:sz w:val="24"/>
          <w:szCs w:val="24"/>
        </w:rPr>
        <w:t>人，营业收入为</w:t>
      </w:r>
      <w:r w:rsidRPr="00C80CA1">
        <w:rPr>
          <w:rFonts w:hint="eastAsia"/>
          <w:sz w:val="24"/>
          <w:szCs w:val="24"/>
          <w:u w:val="single"/>
        </w:rPr>
        <w:t xml:space="preserve">      </w:t>
      </w:r>
      <w:r w:rsidRPr="00C80CA1">
        <w:rPr>
          <w:rFonts w:hint="eastAsia"/>
          <w:sz w:val="24"/>
          <w:szCs w:val="24"/>
        </w:rPr>
        <w:t>万元，资产总额为</w:t>
      </w:r>
      <w:r w:rsidRPr="00C80CA1">
        <w:rPr>
          <w:rFonts w:hint="eastAsia"/>
          <w:sz w:val="24"/>
          <w:szCs w:val="24"/>
          <w:u w:val="single"/>
        </w:rPr>
        <w:t xml:space="preserve">      </w:t>
      </w:r>
      <w:r w:rsidRPr="00C80CA1">
        <w:rPr>
          <w:rFonts w:hint="eastAsia"/>
          <w:sz w:val="24"/>
          <w:szCs w:val="24"/>
        </w:rPr>
        <w:t>万元（从业人员、营业收入、资产总额填报上一年度数据，无上</w:t>
      </w:r>
      <w:proofErr w:type="gramStart"/>
      <w:r w:rsidRPr="00C80CA1">
        <w:rPr>
          <w:rFonts w:hint="eastAsia"/>
          <w:sz w:val="24"/>
          <w:szCs w:val="24"/>
        </w:rPr>
        <w:t>一</w:t>
      </w:r>
      <w:proofErr w:type="gramEnd"/>
      <w:r w:rsidRPr="00C80CA1">
        <w:rPr>
          <w:rFonts w:hint="eastAsia"/>
          <w:sz w:val="24"/>
          <w:szCs w:val="24"/>
        </w:rPr>
        <w:t>年度数据的新成立企业可不填报）</w:t>
      </w:r>
      <w:r w:rsidRPr="00C80CA1">
        <w:rPr>
          <w:rFonts w:hint="eastAsia"/>
          <w:sz w:val="24"/>
          <w:szCs w:val="24"/>
        </w:rPr>
        <w:t xml:space="preserve"> </w:t>
      </w:r>
      <w:r w:rsidRPr="00C80CA1">
        <w:rPr>
          <w:rFonts w:hint="eastAsia"/>
          <w:sz w:val="24"/>
          <w:szCs w:val="24"/>
        </w:rPr>
        <w:t>，属于</w:t>
      </w:r>
      <w:r w:rsidRPr="00C80CA1">
        <w:rPr>
          <w:rFonts w:hint="eastAsia"/>
          <w:sz w:val="24"/>
          <w:szCs w:val="24"/>
          <w:u w:val="single"/>
        </w:rPr>
        <w:t xml:space="preserve"> </w:t>
      </w:r>
      <w:r w:rsidRPr="00C80CA1">
        <w:rPr>
          <w:rFonts w:hint="eastAsia"/>
          <w:sz w:val="24"/>
          <w:szCs w:val="24"/>
          <w:u w:val="single"/>
        </w:rPr>
        <w:t>（中型企业、小型企业、微型企业）</w:t>
      </w:r>
      <w:r w:rsidRPr="00C80CA1">
        <w:rPr>
          <w:rFonts w:hint="eastAsia"/>
          <w:sz w:val="24"/>
          <w:szCs w:val="24"/>
        </w:rPr>
        <w:t>；</w:t>
      </w:r>
    </w:p>
    <w:p w:rsidR="0039098D" w:rsidRPr="00C80CA1" w:rsidRDefault="0039098D" w:rsidP="0039098D">
      <w:pPr>
        <w:spacing w:line="360" w:lineRule="auto"/>
        <w:ind w:firstLineChars="200" w:firstLine="480"/>
        <w:rPr>
          <w:sz w:val="24"/>
          <w:szCs w:val="24"/>
        </w:rPr>
      </w:pPr>
      <w:r w:rsidRPr="00C80CA1">
        <w:rPr>
          <w:rFonts w:hint="eastAsia"/>
          <w:sz w:val="24"/>
          <w:szCs w:val="24"/>
        </w:rPr>
        <w:t>……</w:t>
      </w:r>
    </w:p>
    <w:p w:rsidR="0039098D" w:rsidRPr="00C80CA1" w:rsidRDefault="0039098D" w:rsidP="0039098D">
      <w:pPr>
        <w:spacing w:line="360" w:lineRule="auto"/>
        <w:ind w:firstLineChars="200" w:firstLine="480"/>
        <w:rPr>
          <w:sz w:val="24"/>
          <w:szCs w:val="24"/>
        </w:rPr>
      </w:pPr>
      <w:r w:rsidRPr="00C80CA1">
        <w:rPr>
          <w:rFonts w:hint="eastAsia"/>
          <w:sz w:val="24"/>
          <w:szCs w:val="24"/>
        </w:rPr>
        <w:t>以上企业，不属于大企业的分支机构，不存在控股股东为大企业的情形，也不存在与大企业的负责人为同一人的情形。</w:t>
      </w:r>
    </w:p>
    <w:p w:rsidR="001F451E" w:rsidRPr="00C80CA1" w:rsidRDefault="0039098D" w:rsidP="00B16676">
      <w:pPr>
        <w:spacing w:line="360" w:lineRule="auto"/>
        <w:ind w:leftChars="200" w:left="1027" w:hangingChars="253" w:hanging="607"/>
        <w:jc w:val="left"/>
        <w:rPr>
          <w:sz w:val="24"/>
          <w:szCs w:val="24"/>
        </w:rPr>
      </w:pPr>
      <w:r w:rsidRPr="00C80CA1">
        <w:rPr>
          <w:rFonts w:hint="eastAsia"/>
          <w:sz w:val="24"/>
          <w:szCs w:val="24"/>
        </w:rPr>
        <w:t>本企业对上述声明内容的真实性负责。如有虚假，将依法承担相应责任。</w:t>
      </w:r>
    </w:p>
    <w:p w:rsidR="0039098D" w:rsidRPr="00C80CA1" w:rsidRDefault="0039098D" w:rsidP="0039098D">
      <w:pPr>
        <w:spacing w:line="360" w:lineRule="auto"/>
        <w:ind w:left="1091" w:hangingChars="453" w:hanging="1091"/>
        <w:jc w:val="left"/>
        <w:rPr>
          <w:rFonts w:ascii="宋体" w:eastAsia="宋体" w:hAnsi="宋体" w:cs="Times New Roman"/>
          <w:b/>
          <w:sz w:val="24"/>
          <w:szCs w:val="21"/>
          <w:lang w:val="x-none"/>
        </w:rPr>
      </w:pPr>
    </w:p>
    <w:p w:rsidR="001B53F0" w:rsidRPr="00C80CA1" w:rsidRDefault="001B53F0" w:rsidP="0039098D">
      <w:pPr>
        <w:spacing w:line="360" w:lineRule="auto"/>
        <w:ind w:left="1091" w:hangingChars="453" w:hanging="1091"/>
        <w:jc w:val="left"/>
        <w:rPr>
          <w:rFonts w:ascii="宋体" w:eastAsia="宋体" w:hAnsi="宋体" w:cs="Times New Roman"/>
          <w:sz w:val="24"/>
          <w:szCs w:val="21"/>
          <w:lang w:val="x-none"/>
        </w:rPr>
      </w:pPr>
      <w:r w:rsidRPr="00C80CA1">
        <w:rPr>
          <w:rFonts w:ascii="宋体" w:eastAsia="宋体" w:hAnsi="宋体" w:cs="Times New Roman" w:hint="eastAsia"/>
          <w:b/>
          <w:sz w:val="24"/>
          <w:szCs w:val="21"/>
          <w:lang w:val="x-none"/>
        </w:rPr>
        <w:t>说明：</w:t>
      </w:r>
      <w:r w:rsidRPr="00C80CA1">
        <w:rPr>
          <w:rFonts w:ascii="宋体" w:eastAsia="宋体" w:hAnsi="宋体" w:cs="Times New Roman" w:hint="eastAsia"/>
          <w:sz w:val="24"/>
          <w:szCs w:val="21"/>
          <w:lang w:val="x-none"/>
        </w:rPr>
        <w:t>以联合体方式参与项目投标的供应商，应由联合体</w:t>
      </w:r>
      <w:r w:rsidR="0053641F" w:rsidRPr="00C80CA1">
        <w:rPr>
          <w:rFonts w:ascii="宋体" w:eastAsia="宋体" w:hAnsi="宋体" w:cs="Times New Roman" w:hint="eastAsia"/>
          <w:sz w:val="24"/>
          <w:szCs w:val="21"/>
          <w:lang w:val="x-none"/>
        </w:rPr>
        <w:t>各</w:t>
      </w:r>
      <w:r w:rsidRPr="00C80CA1">
        <w:rPr>
          <w:rFonts w:ascii="宋体" w:eastAsia="宋体" w:hAnsi="宋体" w:cs="Times New Roman" w:hint="eastAsia"/>
          <w:sz w:val="24"/>
          <w:szCs w:val="21"/>
          <w:lang w:val="x-none"/>
        </w:rPr>
        <w:t>方盖章。</w:t>
      </w:r>
    </w:p>
    <w:p w:rsidR="00C23B90" w:rsidRPr="00C80CA1" w:rsidRDefault="00C23B90" w:rsidP="00DF64D3">
      <w:pPr>
        <w:spacing w:before="100" w:beforeAutospacing="1" w:after="100" w:afterAutospacing="1" w:line="360" w:lineRule="auto"/>
        <w:ind w:firstLineChars="1382" w:firstLine="3317"/>
        <w:rPr>
          <w:rFonts w:ascii="宋体" w:eastAsia="宋体" w:hAnsi="宋体" w:cs="Times New Roman"/>
          <w:bCs/>
          <w:sz w:val="24"/>
          <w:szCs w:val="21"/>
          <w:lang w:val="x-none"/>
        </w:rPr>
      </w:pPr>
    </w:p>
    <w:p w:rsidR="006D150B" w:rsidRPr="00C80CA1" w:rsidRDefault="006D150B" w:rsidP="006D150B">
      <w:pPr>
        <w:spacing w:before="100" w:beforeAutospacing="1" w:after="100" w:afterAutospacing="1" w:line="276" w:lineRule="auto"/>
        <w:ind w:firstLineChars="1432" w:firstLine="3437"/>
        <w:rPr>
          <w:rFonts w:ascii="宋体" w:eastAsia="宋体" w:hAnsi="宋体" w:cs="Times New Roman"/>
          <w:bCs/>
          <w:sz w:val="24"/>
          <w:szCs w:val="21"/>
          <w:lang w:val="x-none" w:eastAsia="x-none"/>
        </w:rPr>
      </w:pPr>
      <w:r w:rsidRPr="00C80CA1">
        <w:rPr>
          <w:rFonts w:ascii="宋体" w:eastAsia="宋体" w:hAnsi="宋体" w:cs="Times New Roman" w:hint="eastAsia"/>
          <w:bCs/>
          <w:sz w:val="24"/>
          <w:szCs w:val="21"/>
          <w:lang w:val="x-none"/>
        </w:rPr>
        <w:t>投标人</w:t>
      </w:r>
      <w:r w:rsidRPr="00C80CA1">
        <w:rPr>
          <w:rFonts w:ascii="宋体" w:eastAsia="宋体" w:hAnsi="宋体" w:cs="Times New Roman" w:hint="eastAsia"/>
          <w:bCs/>
          <w:sz w:val="24"/>
          <w:szCs w:val="21"/>
          <w:lang w:val="x-none" w:eastAsia="x-none"/>
        </w:rPr>
        <w:t>（公章）：</w:t>
      </w:r>
      <w:r w:rsidRPr="00C80CA1">
        <w:rPr>
          <w:rFonts w:ascii="宋体" w:eastAsia="宋体" w:hAnsi="宋体" w:cs="Times New Roman" w:hint="eastAsia"/>
          <w:bCs/>
          <w:sz w:val="24"/>
          <w:szCs w:val="21"/>
          <w:u w:val="single"/>
          <w:lang w:val="x-none" w:eastAsia="x-none"/>
        </w:rPr>
        <w:t xml:space="preserve">     </w:t>
      </w:r>
      <w:r w:rsidRPr="00C80CA1">
        <w:rPr>
          <w:rFonts w:ascii="宋体" w:eastAsia="宋体" w:hAnsi="宋体" w:cs="Times New Roman" w:hint="eastAsia"/>
          <w:bCs/>
          <w:sz w:val="24"/>
          <w:szCs w:val="21"/>
          <w:u w:val="single"/>
          <w:lang w:val="x-none"/>
        </w:rPr>
        <w:t xml:space="preserve">                </w:t>
      </w:r>
      <w:r w:rsidRPr="00C80CA1">
        <w:rPr>
          <w:rFonts w:ascii="宋体" w:eastAsia="宋体" w:hAnsi="宋体" w:cs="Times New Roman" w:hint="eastAsia"/>
          <w:bCs/>
          <w:sz w:val="24"/>
          <w:szCs w:val="21"/>
          <w:u w:val="single"/>
          <w:lang w:val="x-none" w:eastAsia="x-none"/>
        </w:rPr>
        <w:t xml:space="preserve">     </w:t>
      </w:r>
    </w:p>
    <w:p w:rsidR="001B53F0" w:rsidRPr="00C80CA1" w:rsidRDefault="006D150B" w:rsidP="006D150B">
      <w:pPr>
        <w:spacing w:before="100" w:beforeAutospacing="1" w:after="100" w:afterAutospacing="1" w:line="360" w:lineRule="auto"/>
        <w:ind w:firstLineChars="1432" w:firstLine="3437"/>
        <w:rPr>
          <w:b/>
        </w:rPr>
      </w:pPr>
      <w:r w:rsidRPr="00C80CA1">
        <w:rPr>
          <w:rFonts w:ascii="Times New Roman" w:eastAsia="宋体" w:hAnsi="宋体" w:cs="Times New Roman" w:hint="eastAsia"/>
          <w:sz w:val="24"/>
          <w:szCs w:val="24"/>
        </w:rPr>
        <w:t>日 </w:t>
      </w:r>
      <w:r w:rsidRPr="00C80CA1">
        <w:rPr>
          <w:rFonts w:ascii="Times New Roman" w:eastAsia="宋体" w:hAnsi="宋体" w:cs="Times New Roman"/>
          <w:sz w:val="24"/>
          <w:szCs w:val="24"/>
        </w:rPr>
        <w:t xml:space="preserve"> </w:t>
      </w:r>
      <w:r w:rsidRPr="00C80CA1">
        <w:rPr>
          <w:rFonts w:ascii="Times New Roman" w:eastAsia="宋体" w:hAnsi="宋体" w:cs="Times New Roman" w:hint="eastAsia"/>
          <w:sz w:val="24"/>
          <w:szCs w:val="24"/>
        </w:rPr>
        <w:t> 期：</w:t>
      </w:r>
      <w:r w:rsidRPr="00C80CA1">
        <w:rPr>
          <w:rFonts w:ascii="Times New Roman" w:eastAsia="宋体" w:hAnsi="宋体" w:cs="Times New Roman"/>
          <w:bCs/>
          <w:sz w:val="24"/>
          <w:szCs w:val="24"/>
          <w:u w:val="single"/>
        </w:rPr>
        <w:t xml:space="preserve">                                </w:t>
      </w:r>
    </w:p>
    <w:p w:rsidR="00452127" w:rsidRPr="00C80CA1" w:rsidRDefault="00452127"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sectPr w:rsidR="00452127" w:rsidRPr="00C80CA1" w:rsidSect="006F5630">
          <w:pgSz w:w="11906" w:h="16838"/>
          <w:pgMar w:top="1134" w:right="1191" w:bottom="1134" w:left="1191" w:header="851" w:footer="992" w:gutter="0"/>
          <w:cols w:space="425"/>
          <w:docGrid w:type="lines" w:linePitch="312"/>
        </w:sectPr>
      </w:pPr>
    </w:p>
    <w:p w:rsidR="00452127" w:rsidRPr="00C80CA1" w:rsidRDefault="00AA0546"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164" w:name="_Toc476153619"/>
      <w:bookmarkStart w:id="165" w:name="_Toc511894531"/>
      <w:bookmarkStart w:id="166" w:name="_Toc68535349"/>
      <w:r w:rsidRPr="00C80CA1">
        <w:rPr>
          <w:rFonts w:asciiTheme="majorEastAsia" w:hAnsiTheme="majorEastAsia" w:cs="Times New Roman" w:hint="eastAsia"/>
          <w:bCs w:val="0"/>
          <w:lang w:eastAsia="x-none"/>
        </w:rPr>
        <w:lastRenderedPageBreak/>
        <w:t>中小企业划型标准</w:t>
      </w:r>
      <w:bookmarkEnd w:id="164"/>
      <w:bookmarkEnd w:id="165"/>
      <w:bookmarkEnd w:id="166"/>
    </w:p>
    <w:p w:rsidR="00452127" w:rsidRPr="00C80CA1" w:rsidRDefault="00452127" w:rsidP="00AA0546"/>
    <w:p w:rsidR="00A80B41" w:rsidRPr="00C80CA1" w:rsidRDefault="00A80B41" w:rsidP="00A80B41">
      <w:pPr>
        <w:spacing w:line="360" w:lineRule="auto"/>
        <w:ind w:left="720" w:hangingChars="300" w:hanging="720"/>
      </w:pPr>
      <w:r w:rsidRPr="00C80CA1">
        <w:rPr>
          <w:rFonts w:hint="eastAsia"/>
          <w:sz w:val="24"/>
          <w:szCs w:val="24"/>
        </w:rPr>
        <w:t>依据：</w:t>
      </w:r>
      <w:r w:rsidRPr="00C80CA1">
        <w:rPr>
          <w:sz w:val="24"/>
          <w:szCs w:val="24"/>
        </w:rPr>
        <w:t>工业和信息化部</w:t>
      </w:r>
      <w:r w:rsidRPr="00C80CA1">
        <w:rPr>
          <w:sz w:val="24"/>
          <w:szCs w:val="24"/>
        </w:rPr>
        <w:t xml:space="preserve"> </w:t>
      </w:r>
      <w:r w:rsidRPr="00C80CA1">
        <w:rPr>
          <w:sz w:val="24"/>
          <w:szCs w:val="24"/>
        </w:rPr>
        <w:t>国家统计局</w:t>
      </w:r>
      <w:r w:rsidRPr="00C80CA1">
        <w:rPr>
          <w:sz w:val="24"/>
          <w:szCs w:val="24"/>
        </w:rPr>
        <w:t xml:space="preserve"> </w:t>
      </w:r>
      <w:proofErr w:type="gramStart"/>
      <w:r w:rsidRPr="00C80CA1">
        <w:rPr>
          <w:sz w:val="24"/>
          <w:szCs w:val="24"/>
        </w:rPr>
        <w:t>国家发改委</w:t>
      </w:r>
      <w:proofErr w:type="gramEnd"/>
      <w:r w:rsidRPr="00C80CA1">
        <w:rPr>
          <w:sz w:val="24"/>
          <w:szCs w:val="24"/>
        </w:rPr>
        <w:t xml:space="preserve"> </w:t>
      </w:r>
      <w:r w:rsidRPr="00C80CA1">
        <w:rPr>
          <w:sz w:val="24"/>
          <w:szCs w:val="24"/>
        </w:rPr>
        <w:t>财政部</w:t>
      </w:r>
      <w:r w:rsidRPr="00C80CA1">
        <w:rPr>
          <w:rFonts w:hint="eastAsia"/>
          <w:b/>
          <w:sz w:val="24"/>
          <w:szCs w:val="24"/>
        </w:rPr>
        <w:t>《</w:t>
      </w:r>
      <w:r w:rsidRPr="00C80CA1">
        <w:rPr>
          <w:b/>
          <w:sz w:val="24"/>
          <w:szCs w:val="24"/>
        </w:rPr>
        <w:t>关于印发中小企业划型标准规定的通知</w:t>
      </w:r>
      <w:bookmarkStart w:id="167" w:name="_Toc31869"/>
      <w:r w:rsidRPr="00C80CA1">
        <w:rPr>
          <w:rFonts w:hint="eastAsia"/>
          <w:b/>
          <w:sz w:val="24"/>
          <w:szCs w:val="24"/>
        </w:rPr>
        <w:t>》</w:t>
      </w:r>
      <w:r w:rsidRPr="00C80CA1">
        <w:rPr>
          <w:sz w:val="24"/>
          <w:szCs w:val="24"/>
        </w:rPr>
        <w:t>（工信部联企业〔</w:t>
      </w:r>
      <w:r w:rsidRPr="00C80CA1">
        <w:rPr>
          <w:sz w:val="24"/>
          <w:szCs w:val="24"/>
        </w:rPr>
        <w:t>2011</w:t>
      </w:r>
      <w:r w:rsidRPr="00C80CA1">
        <w:rPr>
          <w:sz w:val="24"/>
          <w:szCs w:val="24"/>
        </w:rPr>
        <w:t>〕</w:t>
      </w:r>
      <w:r w:rsidRPr="00C80CA1">
        <w:rPr>
          <w:sz w:val="24"/>
          <w:szCs w:val="24"/>
        </w:rPr>
        <w:t>300</w:t>
      </w:r>
      <w:r w:rsidRPr="00C80CA1">
        <w:rPr>
          <w:sz w:val="24"/>
          <w:szCs w:val="24"/>
        </w:rPr>
        <w:t>号）</w:t>
      </w:r>
      <w:bookmarkEnd w:id="167"/>
    </w:p>
    <w:p w:rsidR="00A80B41" w:rsidRPr="00C80CA1" w:rsidRDefault="00A80B41">
      <w:pPr>
        <w:widowControl/>
        <w:jc w:val="left"/>
        <w:rPr>
          <w:rFonts w:asciiTheme="majorEastAsia" w:eastAsiaTheme="majorEastAsia" w:hAnsiTheme="majorEastAsia" w:cs="Times New Roman"/>
          <w:b/>
          <w:sz w:val="32"/>
          <w:szCs w:val="32"/>
          <w:lang w:eastAsia="x-none"/>
        </w:rPr>
      </w:pPr>
      <w:bookmarkStart w:id="168" w:name="_Toc494665004"/>
      <w:bookmarkStart w:id="169" w:name="_Toc494665557"/>
      <w:bookmarkStart w:id="170" w:name="_Toc494665954"/>
      <w:bookmarkStart w:id="171" w:name="_Toc494702274"/>
      <w:bookmarkStart w:id="172" w:name="_Toc494721104"/>
      <w:bookmarkStart w:id="173" w:name="_Toc494745321"/>
      <w:bookmarkStart w:id="174" w:name="_Toc511894532"/>
      <w:r w:rsidRPr="00C80CA1">
        <w:rPr>
          <w:rFonts w:asciiTheme="majorEastAsia" w:hAnsiTheme="majorEastAsia" w:cs="Times New Roman"/>
          <w:bCs/>
          <w:lang w:eastAsia="x-none"/>
        </w:rPr>
        <w:br w:type="page"/>
      </w:r>
    </w:p>
    <w:p w:rsidR="00452127" w:rsidRPr="00C80CA1" w:rsidRDefault="007474B9"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175" w:name="_Toc68535350"/>
      <w:r w:rsidRPr="00C80CA1">
        <w:rPr>
          <w:rFonts w:asciiTheme="majorEastAsia" w:hAnsiTheme="majorEastAsia" w:cs="Times New Roman" w:hint="eastAsia"/>
          <w:bCs w:val="0"/>
          <w:lang w:eastAsia="x-none"/>
        </w:rPr>
        <w:lastRenderedPageBreak/>
        <w:t>残疾人福利性单位声明函</w:t>
      </w:r>
      <w:bookmarkEnd w:id="168"/>
      <w:bookmarkEnd w:id="169"/>
      <w:bookmarkEnd w:id="170"/>
      <w:bookmarkEnd w:id="171"/>
      <w:bookmarkEnd w:id="172"/>
      <w:bookmarkEnd w:id="173"/>
      <w:bookmarkEnd w:id="174"/>
      <w:r w:rsidR="00533E29" w:rsidRPr="00C80CA1">
        <w:rPr>
          <w:rFonts w:asciiTheme="majorEastAsia" w:hAnsiTheme="majorEastAsia" w:cs="Times New Roman" w:hint="eastAsia"/>
          <w:bCs w:val="0"/>
          <w:lang w:eastAsia="x-none"/>
        </w:rPr>
        <w:t>（适用于货物类项目）</w:t>
      </w:r>
      <w:bookmarkEnd w:id="175"/>
    </w:p>
    <w:p w:rsidR="00445692" w:rsidRPr="00C80CA1" w:rsidRDefault="00445692" w:rsidP="002E7A27">
      <w:pPr>
        <w:spacing w:line="360" w:lineRule="auto"/>
        <w:rPr>
          <w:rFonts w:asciiTheme="minorEastAsia" w:hAnsiTheme="minorEastAsia" w:cs="Times New Roman"/>
          <w:b/>
          <w:sz w:val="28"/>
          <w:szCs w:val="28"/>
        </w:rPr>
      </w:pPr>
    </w:p>
    <w:p w:rsidR="002E7A27" w:rsidRPr="00C80CA1" w:rsidRDefault="002E7A27" w:rsidP="002E7A27">
      <w:pPr>
        <w:spacing w:line="360" w:lineRule="auto"/>
        <w:rPr>
          <w:rFonts w:asciiTheme="minorEastAsia" w:hAnsiTheme="minorEastAsia" w:cs="Times New Roman"/>
          <w:sz w:val="24"/>
          <w:szCs w:val="24"/>
          <w:lang w:val="x-none" w:eastAsia="x-none"/>
        </w:rPr>
      </w:pPr>
      <w:r w:rsidRPr="00C80CA1">
        <w:rPr>
          <w:rFonts w:asciiTheme="minorEastAsia" w:hAnsiTheme="minorEastAsia" w:cs="Times New Roman" w:hint="eastAsia"/>
          <w:sz w:val="24"/>
          <w:szCs w:val="24"/>
          <w:lang w:eastAsia="x-none"/>
        </w:rPr>
        <w:t>湖北省公共资源交易中心（湖北省政府采购中心）：</w:t>
      </w:r>
    </w:p>
    <w:p w:rsidR="002E7A27" w:rsidRPr="00C80CA1" w:rsidRDefault="002E7A27" w:rsidP="002E7A27">
      <w:pPr>
        <w:spacing w:line="360" w:lineRule="auto"/>
        <w:ind w:firstLineChars="200" w:firstLine="480"/>
        <w:rPr>
          <w:sz w:val="24"/>
          <w:szCs w:val="24"/>
        </w:rPr>
      </w:pPr>
      <w:r w:rsidRPr="00C80CA1">
        <w:rPr>
          <w:rFonts w:hint="eastAsia"/>
          <w:sz w:val="24"/>
          <w:szCs w:val="24"/>
        </w:rPr>
        <w:t>本公司（联合体）郑重声明，根据《财政部</w:t>
      </w:r>
      <w:r w:rsidRPr="00C80CA1">
        <w:rPr>
          <w:rFonts w:hint="eastAsia"/>
          <w:sz w:val="24"/>
          <w:szCs w:val="24"/>
        </w:rPr>
        <w:t xml:space="preserve"> </w:t>
      </w:r>
      <w:r w:rsidRPr="00C80CA1">
        <w:rPr>
          <w:rFonts w:hint="eastAsia"/>
          <w:sz w:val="24"/>
          <w:szCs w:val="24"/>
        </w:rPr>
        <w:t>民政部</w:t>
      </w:r>
      <w:r w:rsidRPr="00C80CA1">
        <w:rPr>
          <w:rFonts w:hint="eastAsia"/>
          <w:sz w:val="24"/>
          <w:szCs w:val="24"/>
        </w:rPr>
        <w:t xml:space="preserve"> </w:t>
      </w:r>
      <w:r w:rsidRPr="00C80CA1">
        <w:rPr>
          <w:rFonts w:hint="eastAsia"/>
          <w:sz w:val="24"/>
          <w:szCs w:val="24"/>
        </w:rPr>
        <w:t>中国残疾人联合会关于促进残疾人就业政府采购政策的通知》（财库〔</w:t>
      </w:r>
      <w:r w:rsidRPr="00C80CA1">
        <w:rPr>
          <w:rFonts w:hint="eastAsia"/>
          <w:sz w:val="24"/>
          <w:szCs w:val="24"/>
        </w:rPr>
        <w:t>2017</w:t>
      </w:r>
      <w:r w:rsidRPr="00C80CA1">
        <w:rPr>
          <w:rFonts w:hint="eastAsia"/>
          <w:sz w:val="24"/>
          <w:szCs w:val="24"/>
        </w:rPr>
        <w:t>〕</w:t>
      </w:r>
      <w:r w:rsidRPr="00C80CA1">
        <w:rPr>
          <w:rFonts w:hint="eastAsia"/>
          <w:sz w:val="24"/>
          <w:szCs w:val="24"/>
        </w:rPr>
        <w:t>141</w:t>
      </w:r>
      <w:r w:rsidRPr="00C80CA1">
        <w:rPr>
          <w:rFonts w:hint="eastAsia"/>
          <w:sz w:val="24"/>
          <w:szCs w:val="24"/>
        </w:rPr>
        <w:t>号）的规定，本公司（联合体）参加</w:t>
      </w:r>
      <w:r w:rsidRPr="00C80CA1">
        <w:rPr>
          <w:rFonts w:hint="eastAsia"/>
          <w:sz w:val="24"/>
          <w:szCs w:val="24"/>
          <w:u w:val="single"/>
        </w:rPr>
        <w:t xml:space="preserve"> </w:t>
      </w:r>
      <w:r w:rsidRPr="00C80CA1">
        <w:rPr>
          <w:rFonts w:hint="eastAsia"/>
          <w:sz w:val="24"/>
          <w:szCs w:val="24"/>
          <w:u w:val="single"/>
        </w:rPr>
        <w:t>（单位名称）</w:t>
      </w:r>
      <w:r w:rsidRPr="00C80CA1">
        <w:rPr>
          <w:rFonts w:hint="eastAsia"/>
          <w:sz w:val="24"/>
          <w:szCs w:val="24"/>
          <w:u w:val="single"/>
        </w:rPr>
        <w:t xml:space="preserve"> </w:t>
      </w:r>
      <w:r w:rsidRPr="00C80CA1">
        <w:rPr>
          <w:rFonts w:hint="eastAsia"/>
          <w:sz w:val="24"/>
          <w:szCs w:val="24"/>
        </w:rPr>
        <w:t>的</w:t>
      </w:r>
      <w:r w:rsidRPr="00C80CA1">
        <w:rPr>
          <w:rFonts w:hint="eastAsia"/>
          <w:sz w:val="24"/>
          <w:szCs w:val="24"/>
          <w:u w:val="single"/>
        </w:rPr>
        <w:t xml:space="preserve"> </w:t>
      </w:r>
      <w:r w:rsidRPr="00C80CA1">
        <w:rPr>
          <w:rFonts w:hint="eastAsia"/>
          <w:sz w:val="24"/>
          <w:szCs w:val="24"/>
          <w:u w:val="single"/>
        </w:rPr>
        <w:t>（项目名称）</w:t>
      </w:r>
      <w:r w:rsidRPr="00C80CA1">
        <w:rPr>
          <w:rFonts w:hint="eastAsia"/>
          <w:sz w:val="24"/>
          <w:szCs w:val="24"/>
          <w:u w:val="single"/>
        </w:rPr>
        <w:t xml:space="preserve"> </w:t>
      </w:r>
      <w:r w:rsidRPr="00C80CA1">
        <w:rPr>
          <w:rFonts w:hint="eastAsia"/>
          <w:sz w:val="24"/>
          <w:szCs w:val="24"/>
        </w:rPr>
        <w:t>采购活动，提供的货物全部由符合政策要求的残疾人福利性单位制造。相关企业（含联合体中的残疾人福利性单位、签订分包意向协议的残疾人福利性单位）的具体情况如下：</w:t>
      </w:r>
    </w:p>
    <w:p w:rsidR="002E7A27" w:rsidRPr="00C80CA1" w:rsidRDefault="002E7A27" w:rsidP="002E7A27">
      <w:pPr>
        <w:spacing w:line="360" w:lineRule="auto"/>
        <w:ind w:firstLineChars="200" w:firstLine="480"/>
        <w:rPr>
          <w:sz w:val="24"/>
          <w:szCs w:val="24"/>
        </w:rPr>
      </w:pPr>
      <w:r w:rsidRPr="00C80CA1">
        <w:rPr>
          <w:rFonts w:hint="eastAsia"/>
          <w:sz w:val="24"/>
          <w:szCs w:val="24"/>
        </w:rPr>
        <w:t>1.</w:t>
      </w:r>
      <w:r w:rsidRPr="00C80CA1">
        <w:rPr>
          <w:rFonts w:hint="eastAsia"/>
          <w:sz w:val="24"/>
          <w:szCs w:val="24"/>
          <w:u w:val="single"/>
        </w:rPr>
        <w:t xml:space="preserve"> </w:t>
      </w:r>
      <w:r w:rsidRPr="00C80CA1">
        <w:rPr>
          <w:rFonts w:hint="eastAsia"/>
          <w:sz w:val="24"/>
          <w:szCs w:val="24"/>
          <w:u w:val="single"/>
        </w:rPr>
        <w:t>（标的名称）</w:t>
      </w:r>
      <w:r w:rsidRPr="00C80CA1">
        <w:rPr>
          <w:rFonts w:hint="eastAsia"/>
          <w:sz w:val="24"/>
          <w:szCs w:val="24"/>
          <w:u w:val="single"/>
        </w:rPr>
        <w:t xml:space="preserve"> </w:t>
      </w:r>
      <w:r w:rsidRPr="00C80CA1">
        <w:rPr>
          <w:rFonts w:hint="eastAsia"/>
          <w:sz w:val="24"/>
          <w:szCs w:val="24"/>
        </w:rPr>
        <w:t>，制造商为</w:t>
      </w:r>
      <w:r w:rsidRPr="00C80CA1">
        <w:rPr>
          <w:rFonts w:hint="eastAsia"/>
          <w:sz w:val="24"/>
          <w:szCs w:val="24"/>
        </w:rPr>
        <w:t xml:space="preserve"> </w:t>
      </w:r>
      <w:r w:rsidRPr="00C80CA1">
        <w:rPr>
          <w:rFonts w:hint="eastAsia"/>
          <w:sz w:val="24"/>
          <w:szCs w:val="24"/>
          <w:u w:val="single"/>
        </w:rPr>
        <w:t>（企业名称）</w:t>
      </w:r>
      <w:r w:rsidRPr="00C80CA1">
        <w:rPr>
          <w:rFonts w:hint="eastAsia"/>
          <w:sz w:val="24"/>
          <w:szCs w:val="24"/>
          <w:u w:val="single"/>
        </w:rPr>
        <w:t xml:space="preserve"> </w:t>
      </w:r>
      <w:r w:rsidRPr="00C80CA1">
        <w:rPr>
          <w:rFonts w:hint="eastAsia"/>
          <w:sz w:val="24"/>
          <w:szCs w:val="24"/>
        </w:rPr>
        <w:t>，属于</w:t>
      </w:r>
      <w:r w:rsidRPr="00C80CA1">
        <w:rPr>
          <w:rFonts w:hint="eastAsia"/>
          <w:sz w:val="24"/>
          <w:szCs w:val="24"/>
          <w:u w:val="single"/>
        </w:rPr>
        <w:t xml:space="preserve"> </w:t>
      </w:r>
      <w:r w:rsidRPr="00C80CA1">
        <w:rPr>
          <w:rFonts w:hint="eastAsia"/>
          <w:sz w:val="24"/>
          <w:szCs w:val="24"/>
          <w:u w:val="single"/>
        </w:rPr>
        <w:t>（</w:t>
      </w:r>
      <w:r w:rsidR="00932A29" w:rsidRPr="00C80CA1">
        <w:rPr>
          <w:rFonts w:hint="eastAsia"/>
          <w:sz w:val="24"/>
          <w:szCs w:val="24"/>
          <w:u w:val="single"/>
        </w:rPr>
        <w:t>残疾人福利性单位</w:t>
      </w:r>
      <w:r w:rsidRPr="00C80CA1">
        <w:rPr>
          <w:rFonts w:hint="eastAsia"/>
          <w:sz w:val="24"/>
          <w:szCs w:val="24"/>
          <w:u w:val="single"/>
        </w:rPr>
        <w:t>）</w:t>
      </w:r>
      <w:r w:rsidRPr="00C80CA1">
        <w:rPr>
          <w:rFonts w:hint="eastAsia"/>
          <w:sz w:val="24"/>
          <w:szCs w:val="24"/>
          <w:u w:val="single"/>
        </w:rPr>
        <w:t xml:space="preserve"> </w:t>
      </w:r>
      <w:r w:rsidRPr="00C80CA1">
        <w:rPr>
          <w:rFonts w:hint="eastAsia"/>
          <w:sz w:val="24"/>
          <w:szCs w:val="24"/>
        </w:rPr>
        <w:t>；</w:t>
      </w:r>
    </w:p>
    <w:p w:rsidR="002E7A27" w:rsidRPr="00C80CA1" w:rsidRDefault="002E7A27" w:rsidP="002E7A27">
      <w:pPr>
        <w:spacing w:line="360" w:lineRule="auto"/>
        <w:ind w:firstLineChars="200" w:firstLine="480"/>
        <w:rPr>
          <w:sz w:val="24"/>
          <w:szCs w:val="24"/>
        </w:rPr>
      </w:pPr>
      <w:r w:rsidRPr="00C80CA1">
        <w:rPr>
          <w:rFonts w:hint="eastAsia"/>
          <w:sz w:val="24"/>
          <w:szCs w:val="24"/>
        </w:rPr>
        <w:t xml:space="preserve">2. </w:t>
      </w:r>
      <w:r w:rsidRPr="00C80CA1">
        <w:rPr>
          <w:rFonts w:hint="eastAsia"/>
          <w:sz w:val="24"/>
          <w:szCs w:val="24"/>
          <w:u w:val="single"/>
        </w:rPr>
        <w:t>（标的名称）</w:t>
      </w:r>
      <w:r w:rsidRPr="00C80CA1">
        <w:rPr>
          <w:rFonts w:hint="eastAsia"/>
          <w:sz w:val="24"/>
          <w:szCs w:val="24"/>
          <w:u w:val="single"/>
        </w:rPr>
        <w:t xml:space="preserve"> </w:t>
      </w:r>
      <w:r w:rsidRPr="00C80CA1">
        <w:rPr>
          <w:rFonts w:hint="eastAsia"/>
          <w:sz w:val="24"/>
          <w:szCs w:val="24"/>
        </w:rPr>
        <w:t>，制造商为</w:t>
      </w:r>
      <w:r w:rsidRPr="00C80CA1">
        <w:rPr>
          <w:rFonts w:hint="eastAsia"/>
          <w:sz w:val="24"/>
          <w:szCs w:val="24"/>
        </w:rPr>
        <w:t xml:space="preserve"> </w:t>
      </w:r>
      <w:r w:rsidRPr="00C80CA1">
        <w:rPr>
          <w:rFonts w:hint="eastAsia"/>
          <w:sz w:val="24"/>
          <w:szCs w:val="24"/>
          <w:u w:val="single"/>
        </w:rPr>
        <w:t>（企业名称）</w:t>
      </w:r>
      <w:r w:rsidRPr="00C80CA1">
        <w:rPr>
          <w:rFonts w:hint="eastAsia"/>
          <w:sz w:val="24"/>
          <w:szCs w:val="24"/>
          <w:u w:val="single"/>
        </w:rPr>
        <w:t xml:space="preserve"> </w:t>
      </w:r>
      <w:r w:rsidRPr="00C80CA1">
        <w:rPr>
          <w:rFonts w:hint="eastAsia"/>
          <w:sz w:val="24"/>
          <w:szCs w:val="24"/>
        </w:rPr>
        <w:t>，属于</w:t>
      </w:r>
      <w:r w:rsidRPr="00C80CA1">
        <w:rPr>
          <w:rFonts w:hint="eastAsia"/>
          <w:sz w:val="24"/>
          <w:szCs w:val="24"/>
          <w:u w:val="single"/>
        </w:rPr>
        <w:t xml:space="preserve"> </w:t>
      </w:r>
      <w:r w:rsidR="002E6053" w:rsidRPr="00C80CA1">
        <w:rPr>
          <w:rFonts w:hint="eastAsia"/>
          <w:sz w:val="24"/>
          <w:szCs w:val="24"/>
          <w:u w:val="single"/>
        </w:rPr>
        <w:t>（</w:t>
      </w:r>
      <w:r w:rsidR="00932A29" w:rsidRPr="00C80CA1">
        <w:rPr>
          <w:rFonts w:hint="eastAsia"/>
          <w:sz w:val="24"/>
          <w:szCs w:val="24"/>
          <w:u w:val="single"/>
        </w:rPr>
        <w:t>残疾人福利性单位</w:t>
      </w:r>
      <w:r w:rsidR="002E6053" w:rsidRPr="00C80CA1">
        <w:rPr>
          <w:rFonts w:hint="eastAsia"/>
          <w:sz w:val="24"/>
          <w:szCs w:val="24"/>
          <w:u w:val="single"/>
        </w:rPr>
        <w:t>）</w:t>
      </w:r>
      <w:r w:rsidRPr="00C80CA1">
        <w:rPr>
          <w:rFonts w:hint="eastAsia"/>
          <w:sz w:val="24"/>
          <w:szCs w:val="24"/>
          <w:u w:val="single"/>
        </w:rPr>
        <w:t xml:space="preserve"> </w:t>
      </w:r>
      <w:r w:rsidRPr="00C80CA1">
        <w:rPr>
          <w:rFonts w:hint="eastAsia"/>
          <w:sz w:val="24"/>
          <w:szCs w:val="24"/>
        </w:rPr>
        <w:t>；</w:t>
      </w:r>
    </w:p>
    <w:p w:rsidR="002E7A27" w:rsidRPr="00C80CA1" w:rsidRDefault="002E7A27" w:rsidP="002E7A27">
      <w:pPr>
        <w:spacing w:line="360" w:lineRule="auto"/>
        <w:ind w:firstLineChars="200" w:firstLine="480"/>
        <w:rPr>
          <w:sz w:val="24"/>
          <w:szCs w:val="24"/>
        </w:rPr>
      </w:pPr>
      <w:r w:rsidRPr="00C80CA1">
        <w:rPr>
          <w:rFonts w:hint="eastAsia"/>
          <w:sz w:val="24"/>
          <w:szCs w:val="24"/>
        </w:rPr>
        <w:t>……</w:t>
      </w:r>
    </w:p>
    <w:p w:rsidR="002E7A27" w:rsidRPr="00C80CA1" w:rsidRDefault="002E7A27" w:rsidP="002E7A27">
      <w:pPr>
        <w:spacing w:line="360" w:lineRule="auto"/>
        <w:ind w:firstLineChars="200" w:firstLine="480"/>
        <w:rPr>
          <w:sz w:val="24"/>
          <w:szCs w:val="24"/>
        </w:rPr>
      </w:pPr>
      <w:r w:rsidRPr="00C80CA1">
        <w:rPr>
          <w:rFonts w:hint="eastAsia"/>
          <w:sz w:val="24"/>
          <w:szCs w:val="24"/>
        </w:rPr>
        <w:t>以上企业，不属于大企业的分支机构，不存在控股股东为大企业的情形，也不存在与大企业的负责人为同一人的情形。</w:t>
      </w:r>
    </w:p>
    <w:p w:rsidR="002E7A27" w:rsidRPr="00C80CA1" w:rsidRDefault="002E7A27" w:rsidP="002E7A27">
      <w:pPr>
        <w:spacing w:line="360" w:lineRule="auto"/>
        <w:ind w:leftChars="200" w:left="1027" w:hangingChars="253" w:hanging="607"/>
        <w:jc w:val="left"/>
        <w:rPr>
          <w:sz w:val="24"/>
          <w:szCs w:val="24"/>
        </w:rPr>
      </w:pPr>
      <w:r w:rsidRPr="00C80CA1">
        <w:rPr>
          <w:rFonts w:hint="eastAsia"/>
          <w:sz w:val="24"/>
          <w:szCs w:val="24"/>
        </w:rPr>
        <w:t>本企业对上述声明内容的真实性负责。如有虚假，将依法承担相应责任。</w:t>
      </w:r>
    </w:p>
    <w:p w:rsidR="002E7A27" w:rsidRPr="00C80CA1" w:rsidRDefault="002E7A27" w:rsidP="002E7A27">
      <w:pPr>
        <w:spacing w:line="360" w:lineRule="auto"/>
        <w:ind w:left="1091" w:hangingChars="453" w:hanging="1091"/>
        <w:jc w:val="left"/>
        <w:rPr>
          <w:rFonts w:ascii="宋体" w:eastAsia="宋体" w:hAnsi="宋体" w:cs="Times New Roman"/>
          <w:b/>
          <w:bCs/>
          <w:sz w:val="24"/>
          <w:szCs w:val="24"/>
        </w:rPr>
      </w:pPr>
    </w:p>
    <w:p w:rsidR="002E7A27" w:rsidRPr="00C80CA1" w:rsidRDefault="002E7A27" w:rsidP="002E7A27">
      <w:pPr>
        <w:spacing w:line="360" w:lineRule="auto"/>
        <w:ind w:left="1091" w:hangingChars="453" w:hanging="1091"/>
        <w:jc w:val="left"/>
        <w:rPr>
          <w:rFonts w:ascii="宋体" w:eastAsia="宋体" w:hAnsi="宋体" w:cs="Times New Roman"/>
          <w:b/>
          <w:bCs/>
          <w:sz w:val="24"/>
          <w:szCs w:val="24"/>
        </w:rPr>
      </w:pPr>
    </w:p>
    <w:p w:rsidR="002E7A27" w:rsidRPr="00C80CA1" w:rsidRDefault="002E7A27" w:rsidP="002E7A27">
      <w:pPr>
        <w:spacing w:line="360" w:lineRule="auto"/>
        <w:ind w:left="1091" w:hangingChars="453" w:hanging="1091"/>
        <w:jc w:val="left"/>
        <w:rPr>
          <w:rFonts w:ascii="宋体" w:eastAsia="宋体" w:hAnsi="宋体" w:cs="Times New Roman"/>
          <w:bCs/>
          <w:sz w:val="24"/>
          <w:szCs w:val="24"/>
        </w:rPr>
      </w:pPr>
      <w:r w:rsidRPr="00C80CA1">
        <w:rPr>
          <w:rFonts w:ascii="宋体" w:eastAsia="宋体" w:hAnsi="宋体" w:cs="Times New Roman" w:hint="eastAsia"/>
          <w:b/>
          <w:bCs/>
          <w:sz w:val="24"/>
          <w:szCs w:val="24"/>
        </w:rPr>
        <w:t>说明：</w:t>
      </w:r>
      <w:r w:rsidRPr="00C80CA1">
        <w:rPr>
          <w:rFonts w:ascii="宋体" w:hAnsi="宋体" w:cs="Courier New" w:hint="eastAsia"/>
          <w:sz w:val="24"/>
          <w:szCs w:val="21"/>
        </w:rPr>
        <w:t>以联合体方式参与项目投标的供应商，则应由联合体</w:t>
      </w:r>
      <w:r w:rsidR="0053641F" w:rsidRPr="00C80CA1">
        <w:rPr>
          <w:rFonts w:ascii="宋体" w:hAnsi="宋体" w:cs="Courier New" w:hint="eastAsia"/>
          <w:sz w:val="24"/>
          <w:szCs w:val="21"/>
        </w:rPr>
        <w:t>各</w:t>
      </w:r>
      <w:r w:rsidRPr="00C80CA1">
        <w:rPr>
          <w:rFonts w:ascii="宋体" w:hAnsi="宋体" w:cs="Courier New" w:hint="eastAsia"/>
          <w:sz w:val="24"/>
          <w:szCs w:val="21"/>
        </w:rPr>
        <w:t>方盖章。</w:t>
      </w:r>
    </w:p>
    <w:p w:rsidR="006D150B" w:rsidRPr="00C80CA1" w:rsidRDefault="006D150B" w:rsidP="006D150B">
      <w:pPr>
        <w:spacing w:before="100" w:beforeAutospacing="1" w:after="100" w:afterAutospacing="1" w:line="276" w:lineRule="auto"/>
        <w:ind w:firstLineChars="1382" w:firstLine="3317"/>
        <w:rPr>
          <w:rFonts w:ascii="宋体" w:eastAsia="宋体" w:hAnsi="宋体" w:cs="Times New Roman"/>
          <w:bCs/>
          <w:sz w:val="24"/>
          <w:szCs w:val="21"/>
          <w:lang w:val="x-none"/>
        </w:rPr>
      </w:pPr>
    </w:p>
    <w:p w:rsidR="002E7A27" w:rsidRPr="00C80CA1" w:rsidRDefault="006D150B" w:rsidP="006D150B">
      <w:pPr>
        <w:spacing w:before="100" w:beforeAutospacing="1" w:after="100" w:afterAutospacing="1" w:line="276" w:lineRule="auto"/>
        <w:ind w:firstLineChars="1382" w:firstLine="3317"/>
        <w:rPr>
          <w:rFonts w:ascii="宋体" w:eastAsia="宋体" w:hAnsi="宋体" w:cs="Times New Roman"/>
          <w:bCs/>
          <w:sz w:val="24"/>
          <w:szCs w:val="21"/>
          <w:lang w:val="x-none" w:eastAsia="x-none"/>
        </w:rPr>
      </w:pPr>
      <w:r w:rsidRPr="00C80CA1">
        <w:rPr>
          <w:rFonts w:ascii="宋体" w:eastAsia="宋体" w:hAnsi="宋体" w:cs="Times New Roman" w:hint="eastAsia"/>
          <w:bCs/>
          <w:sz w:val="24"/>
          <w:szCs w:val="21"/>
          <w:lang w:val="x-none"/>
        </w:rPr>
        <w:t>投标人</w:t>
      </w:r>
      <w:r w:rsidR="002E7A27" w:rsidRPr="00C80CA1">
        <w:rPr>
          <w:rFonts w:ascii="宋体" w:eastAsia="宋体" w:hAnsi="宋体" w:cs="Times New Roman" w:hint="eastAsia"/>
          <w:bCs/>
          <w:sz w:val="24"/>
          <w:szCs w:val="21"/>
          <w:lang w:val="x-none" w:eastAsia="x-none"/>
        </w:rPr>
        <w:t>（公章）：</w:t>
      </w:r>
      <w:r w:rsidR="002E7A27" w:rsidRPr="00C80CA1">
        <w:rPr>
          <w:rFonts w:ascii="宋体" w:eastAsia="宋体" w:hAnsi="宋体" w:cs="Times New Roman" w:hint="eastAsia"/>
          <w:bCs/>
          <w:sz w:val="24"/>
          <w:szCs w:val="21"/>
          <w:u w:val="single"/>
          <w:lang w:val="x-none" w:eastAsia="x-none"/>
        </w:rPr>
        <w:t xml:space="preserve">     </w:t>
      </w:r>
      <w:r w:rsidR="002E7A27" w:rsidRPr="00C80CA1">
        <w:rPr>
          <w:rFonts w:ascii="宋体" w:eastAsia="宋体" w:hAnsi="宋体" w:cs="Times New Roman" w:hint="eastAsia"/>
          <w:bCs/>
          <w:sz w:val="24"/>
          <w:szCs w:val="21"/>
          <w:u w:val="single"/>
          <w:lang w:val="x-none"/>
        </w:rPr>
        <w:t xml:space="preserve"> </w:t>
      </w:r>
      <w:r w:rsidRPr="00C80CA1">
        <w:rPr>
          <w:rFonts w:ascii="宋体" w:eastAsia="宋体" w:hAnsi="宋体" w:cs="Times New Roman" w:hint="eastAsia"/>
          <w:bCs/>
          <w:sz w:val="24"/>
          <w:szCs w:val="21"/>
          <w:u w:val="single"/>
          <w:lang w:val="x-none"/>
        </w:rPr>
        <w:t xml:space="preserve">           </w:t>
      </w:r>
      <w:r w:rsidR="002E7A27" w:rsidRPr="00C80CA1">
        <w:rPr>
          <w:rFonts w:ascii="宋体" w:eastAsia="宋体" w:hAnsi="宋体" w:cs="Times New Roman" w:hint="eastAsia"/>
          <w:bCs/>
          <w:sz w:val="24"/>
          <w:szCs w:val="21"/>
          <w:u w:val="single"/>
          <w:lang w:val="x-none"/>
        </w:rPr>
        <w:t xml:space="preserve">   </w:t>
      </w:r>
      <w:r w:rsidR="002E7A27" w:rsidRPr="00C80CA1">
        <w:rPr>
          <w:rFonts w:ascii="宋体" w:eastAsia="宋体" w:hAnsi="宋体" w:cs="Times New Roman" w:hint="eastAsia"/>
          <w:bCs/>
          <w:sz w:val="24"/>
          <w:szCs w:val="21"/>
          <w:u w:val="single"/>
          <w:lang w:val="x-none" w:eastAsia="x-none"/>
        </w:rPr>
        <w:t xml:space="preserve">     </w:t>
      </w:r>
    </w:p>
    <w:p w:rsidR="00452127" w:rsidRPr="00C80CA1" w:rsidRDefault="002E7A27" w:rsidP="00796AD0">
      <w:pPr>
        <w:spacing w:before="100" w:beforeAutospacing="1" w:after="100" w:afterAutospacing="1" w:line="276" w:lineRule="auto"/>
        <w:ind w:firstLineChars="1382" w:firstLine="3317"/>
        <w:rPr>
          <w:rFonts w:asciiTheme="majorEastAsia" w:hAnsiTheme="majorEastAsia" w:cs="Times New Roman"/>
          <w:bCs/>
          <w:lang w:eastAsia="x-none"/>
        </w:rPr>
        <w:sectPr w:rsidR="00452127" w:rsidRPr="00C80CA1" w:rsidSect="006F5630">
          <w:footerReference w:type="default" r:id="rId19"/>
          <w:pgSz w:w="11906" w:h="16838"/>
          <w:pgMar w:top="1134" w:right="1191" w:bottom="1134" w:left="1191" w:header="851" w:footer="992" w:gutter="0"/>
          <w:cols w:space="425"/>
          <w:docGrid w:type="lines" w:linePitch="312"/>
        </w:sectPr>
      </w:pPr>
      <w:r w:rsidRPr="00C80CA1">
        <w:rPr>
          <w:rFonts w:ascii="Times New Roman" w:eastAsia="宋体" w:hAnsi="宋体" w:cs="Times New Roman" w:hint="eastAsia"/>
          <w:sz w:val="24"/>
          <w:szCs w:val="24"/>
        </w:rPr>
        <w:t>日 </w:t>
      </w:r>
      <w:r w:rsidRPr="00C80CA1">
        <w:rPr>
          <w:rFonts w:ascii="Times New Roman" w:eastAsia="宋体" w:hAnsi="宋体" w:cs="Times New Roman"/>
          <w:sz w:val="24"/>
          <w:szCs w:val="24"/>
        </w:rPr>
        <w:t xml:space="preserve"> </w:t>
      </w:r>
      <w:r w:rsidRPr="00C80CA1">
        <w:rPr>
          <w:rFonts w:ascii="Times New Roman" w:eastAsia="宋体" w:hAnsi="宋体" w:cs="Times New Roman" w:hint="eastAsia"/>
          <w:sz w:val="24"/>
          <w:szCs w:val="24"/>
        </w:rPr>
        <w:t> 期：</w:t>
      </w:r>
      <w:r w:rsidRPr="00C80CA1">
        <w:rPr>
          <w:rFonts w:ascii="Times New Roman" w:eastAsia="宋体" w:hAnsi="宋体" w:cs="Times New Roman"/>
          <w:bCs/>
          <w:sz w:val="24"/>
          <w:szCs w:val="24"/>
          <w:u w:val="single"/>
        </w:rPr>
        <w:t xml:space="preserve">                                </w:t>
      </w:r>
    </w:p>
    <w:p w:rsidR="00452127" w:rsidRPr="00C80CA1" w:rsidRDefault="0077418D"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176" w:name="_Toc68535351"/>
      <w:r w:rsidRPr="00C80CA1">
        <w:rPr>
          <w:rFonts w:asciiTheme="majorEastAsia" w:hAnsiTheme="majorEastAsia" w:cs="Times New Roman" w:hint="eastAsia"/>
          <w:bCs w:val="0"/>
          <w:lang w:eastAsia="x-none"/>
        </w:rPr>
        <w:lastRenderedPageBreak/>
        <w:t>残疾人福利性单位声明函</w:t>
      </w:r>
      <w:r w:rsidR="00533E29" w:rsidRPr="00C80CA1">
        <w:rPr>
          <w:rFonts w:asciiTheme="majorEastAsia" w:hAnsiTheme="majorEastAsia" w:cs="Times New Roman" w:hint="eastAsia"/>
          <w:bCs w:val="0"/>
          <w:lang w:eastAsia="x-none"/>
        </w:rPr>
        <w:t>（适用于工程类、服务类项目）</w:t>
      </w:r>
      <w:bookmarkEnd w:id="176"/>
    </w:p>
    <w:p w:rsidR="00445692" w:rsidRPr="00C80CA1" w:rsidRDefault="00445692" w:rsidP="0077418D">
      <w:pPr>
        <w:spacing w:line="360" w:lineRule="auto"/>
        <w:rPr>
          <w:rFonts w:asciiTheme="minorEastAsia" w:hAnsiTheme="minorEastAsia" w:cs="Times New Roman"/>
          <w:b/>
          <w:sz w:val="28"/>
          <w:szCs w:val="28"/>
        </w:rPr>
      </w:pPr>
    </w:p>
    <w:p w:rsidR="0077418D" w:rsidRPr="00C80CA1" w:rsidRDefault="000608B3" w:rsidP="0077418D">
      <w:pPr>
        <w:spacing w:line="360" w:lineRule="auto"/>
        <w:rPr>
          <w:rFonts w:asciiTheme="minorEastAsia" w:hAnsiTheme="minorEastAsia" w:cs="Times New Roman"/>
          <w:sz w:val="24"/>
          <w:szCs w:val="24"/>
          <w:lang w:eastAsia="x-none"/>
        </w:rPr>
      </w:pPr>
      <w:r w:rsidRPr="00C80CA1">
        <w:rPr>
          <w:rFonts w:asciiTheme="minorEastAsia" w:hAnsiTheme="minorEastAsia" w:cs="Times New Roman" w:hint="eastAsia"/>
          <w:sz w:val="24"/>
          <w:szCs w:val="24"/>
          <w:lang w:eastAsia="x-none"/>
        </w:rPr>
        <w:t>湖北省公共资源交易中心（湖北省政府采购中心）</w:t>
      </w:r>
      <w:r w:rsidR="0077418D" w:rsidRPr="00C80CA1">
        <w:rPr>
          <w:rFonts w:asciiTheme="minorEastAsia" w:hAnsiTheme="minorEastAsia" w:cs="Times New Roman" w:hint="eastAsia"/>
          <w:sz w:val="24"/>
          <w:szCs w:val="24"/>
          <w:lang w:eastAsia="x-none"/>
        </w:rPr>
        <w:t>：</w:t>
      </w:r>
    </w:p>
    <w:p w:rsidR="004647B0" w:rsidRPr="00C80CA1" w:rsidRDefault="004647B0" w:rsidP="006D150B">
      <w:pPr>
        <w:spacing w:line="360" w:lineRule="auto"/>
        <w:ind w:firstLineChars="200" w:firstLine="480"/>
        <w:rPr>
          <w:sz w:val="24"/>
          <w:szCs w:val="24"/>
        </w:rPr>
      </w:pPr>
      <w:r w:rsidRPr="00C80CA1">
        <w:rPr>
          <w:rFonts w:hint="eastAsia"/>
          <w:sz w:val="24"/>
          <w:szCs w:val="24"/>
        </w:rPr>
        <w:t>本公司（联合体）郑重声明，根据《财政部</w:t>
      </w:r>
      <w:r w:rsidRPr="00C80CA1">
        <w:rPr>
          <w:rFonts w:hint="eastAsia"/>
          <w:sz w:val="24"/>
          <w:szCs w:val="24"/>
        </w:rPr>
        <w:t xml:space="preserve"> </w:t>
      </w:r>
      <w:r w:rsidRPr="00C80CA1">
        <w:rPr>
          <w:rFonts w:hint="eastAsia"/>
          <w:sz w:val="24"/>
          <w:szCs w:val="24"/>
        </w:rPr>
        <w:t>民政部</w:t>
      </w:r>
      <w:r w:rsidRPr="00C80CA1">
        <w:rPr>
          <w:rFonts w:hint="eastAsia"/>
          <w:sz w:val="24"/>
          <w:szCs w:val="24"/>
        </w:rPr>
        <w:t xml:space="preserve"> </w:t>
      </w:r>
      <w:r w:rsidRPr="00C80CA1">
        <w:rPr>
          <w:rFonts w:hint="eastAsia"/>
          <w:sz w:val="24"/>
          <w:szCs w:val="24"/>
        </w:rPr>
        <w:t>中国残疾人联合会关于促进残疾人就业政府采购政策的通知》（财库〔</w:t>
      </w:r>
      <w:r w:rsidRPr="00C80CA1">
        <w:rPr>
          <w:rFonts w:hint="eastAsia"/>
          <w:sz w:val="24"/>
          <w:szCs w:val="24"/>
        </w:rPr>
        <w:t>2017</w:t>
      </w:r>
      <w:r w:rsidRPr="00C80CA1">
        <w:rPr>
          <w:rFonts w:hint="eastAsia"/>
          <w:sz w:val="24"/>
          <w:szCs w:val="24"/>
        </w:rPr>
        <w:t>〕</w:t>
      </w:r>
      <w:r w:rsidRPr="00C80CA1">
        <w:rPr>
          <w:rFonts w:hint="eastAsia"/>
          <w:sz w:val="24"/>
          <w:szCs w:val="24"/>
        </w:rPr>
        <w:t>141</w:t>
      </w:r>
      <w:r w:rsidRPr="00C80CA1">
        <w:rPr>
          <w:rFonts w:hint="eastAsia"/>
          <w:sz w:val="24"/>
          <w:szCs w:val="24"/>
        </w:rPr>
        <w:t>号）的规定，本公司（联合体）参加</w:t>
      </w:r>
      <w:r w:rsidRPr="00C80CA1">
        <w:rPr>
          <w:rFonts w:hint="eastAsia"/>
          <w:sz w:val="24"/>
          <w:szCs w:val="24"/>
          <w:u w:val="single"/>
        </w:rPr>
        <w:t xml:space="preserve"> </w:t>
      </w:r>
      <w:r w:rsidRPr="00C80CA1">
        <w:rPr>
          <w:rFonts w:hint="eastAsia"/>
          <w:sz w:val="24"/>
          <w:szCs w:val="24"/>
          <w:u w:val="single"/>
        </w:rPr>
        <w:t>（单位名称）</w:t>
      </w:r>
      <w:r w:rsidRPr="00C80CA1">
        <w:rPr>
          <w:rFonts w:hint="eastAsia"/>
          <w:sz w:val="24"/>
          <w:szCs w:val="24"/>
          <w:u w:val="single"/>
        </w:rPr>
        <w:t xml:space="preserve"> </w:t>
      </w:r>
      <w:r w:rsidRPr="00C80CA1">
        <w:rPr>
          <w:rFonts w:hint="eastAsia"/>
          <w:sz w:val="24"/>
          <w:szCs w:val="24"/>
        </w:rPr>
        <w:t>的</w:t>
      </w:r>
      <w:r w:rsidRPr="00C80CA1">
        <w:rPr>
          <w:rFonts w:hint="eastAsia"/>
          <w:sz w:val="24"/>
          <w:szCs w:val="24"/>
          <w:u w:val="single"/>
        </w:rPr>
        <w:t xml:space="preserve"> </w:t>
      </w:r>
      <w:r w:rsidRPr="00C80CA1">
        <w:rPr>
          <w:rFonts w:hint="eastAsia"/>
          <w:sz w:val="24"/>
          <w:szCs w:val="24"/>
          <w:u w:val="single"/>
        </w:rPr>
        <w:t>（项目名称）</w:t>
      </w:r>
      <w:r w:rsidRPr="00C80CA1">
        <w:rPr>
          <w:rFonts w:hint="eastAsia"/>
          <w:sz w:val="24"/>
          <w:szCs w:val="24"/>
          <w:u w:val="single"/>
        </w:rPr>
        <w:t xml:space="preserve"> </w:t>
      </w:r>
      <w:r w:rsidRPr="00C80CA1">
        <w:rPr>
          <w:rFonts w:hint="eastAsia"/>
          <w:sz w:val="24"/>
          <w:szCs w:val="24"/>
        </w:rPr>
        <w:t>采购活动，工程的施工单位全部为符合政策要求的残疾人福利性单位（或者：服务全部由符合政策要求的残疾人福利性单位承接）。相关企业（含联合体中的残疾人福利性单位、签订分包意向协议的残疾人福利性单位）的具体情况如下：</w:t>
      </w:r>
    </w:p>
    <w:p w:rsidR="004647B0" w:rsidRPr="00C80CA1" w:rsidRDefault="004647B0" w:rsidP="006D150B">
      <w:pPr>
        <w:spacing w:line="360" w:lineRule="auto"/>
        <w:ind w:firstLineChars="200" w:firstLine="480"/>
        <w:rPr>
          <w:sz w:val="24"/>
          <w:szCs w:val="24"/>
        </w:rPr>
      </w:pPr>
      <w:r w:rsidRPr="00C80CA1">
        <w:rPr>
          <w:rFonts w:hint="eastAsia"/>
          <w:sz w:val="24"/>
          <w:szCs w:val="24"/>
        </w:rPr>
        <w:t>1.</w:t>
      </w:r>
      <w:r w:rsidRPr="00C80CA1">
        <w:rPr>
          <w:rFonts w:hint="eastAsia"/>
          <w:sz w:val="24"/>
          <w:szCs w:val="24"/>
          <w:u w:val="single"/>
        </w:rPr>
        <w:t xml:space="preserve"> </w:t>
      </w:r>
      <w:r w:rsidRPr="00C80CA1">
        <w:rPr>
          <w:rFonts w:hint="eastAsia"/>
          <w:sz w:val="24"/>
          <w:szCs w:val="24"/>
          <w:u w:val="single"/>
        </w:rPr>
        <w:t>（标的名称）</w:t>
      </w:r>
      <w:r w:rsidRPr="00C80CA1">
        <w:rPr>
          <w:rFonts w:hint="eastAsia"/>
          <w:sz w:val="24"/>
          <w:szCs w:val="24"/>
          <w:u w:val="single"/>
        </w:rPr>
        <w:t xml:space="preserve"> </w:t>
      </w:r>
      <w:r w:rsidRPr="00C80CA1">
        <w:rPr>
          <w:rFonts w:hint="eastAsia"/>
          <w:sz w:val="24"/>
          <w:szCs w:val="24"/>
        </w:rPr>
        <w:t>，承建（承接）企业为</w:t>
      </w:r>
      <w:r w:rsidRPr="00C80CA1">
        <w:rPr>
          <w:rFonts w:hint="eastAsia"/>
          <w:sz w:val="24"/>
          <w:szCs w:val="24"/>
          <w:u w:val="single"/>
        </w:rPr>
        <w:t xml:space="preserve"> </w:t>
      </w:r>
      <w:r w:rsidRPr="00C80CA1">
        <w:rPr>
          <w:rFonts w:hint="eastAsia"/>
          <w:sz w:val="24"/>
          <w:szCs w:val="24"/>
          <w:u w:val="single"/>
        </w:rPr>
        <w:t>（企业名称）</w:t>
      </w:r>
      <w:r w:rsidRPr="00C80CA1">
        <w:rPr>
          <w:rFonts w:hint="eastAsia"/>
          <w:sz w:val="24"/>
          <w:szCs w:val="24"/>
          <w:u w:val="single"/>
        </w:rPr>
        <w:t xml:space="preserve"> </w:t>
      </w:r>
      <w:r w:rsidRPr="00C80CA1">
        <w:rPr>
          <w:rFonts w:hint="eastAsia"/>
          <w:sz w:val="24"/>
          <w:szCs w:val="24"/>
        </w:rPr>
        <w:t>，属于</w:t>
      </w:r>
      <w:r w:rsidRPr="00C80CA1">
        <w:rPr>
          <w:rFonts w:hint="eastAsia"/>
          <w:sz w:val="24"/>
          <w:szCs w:val="24"/>
          <w:u w:val="single"/>
        </w:rPr>
        <w:t xml:space="preserve"> </w:t>
      </w:r>
      <w:r w:rsidRPr="00C80CA1">
        <w:rPr>
          <w:rFonts w:hint="eastAsia"/>
          <w:sz w:val="24"/>
          <w:szCs w:val="24"/>
          <w:u w:val="single"/>
        </w:rPr>
        <w:t>（残疾人福利性单位）</w:t>
      </w:r>
      <w:r w:rsidRPr="00C80CA1">
        <w:rPr>
          <w:rFonts w:hint="eastAsia"/>
          <w:sz w:val="24"/>
          <w:szCs w:val="24"/>
          <w:u w:val="single"/>
        </w:rPr>
        <w:t xml:space="preserve"> </w:t>
      </w:r>
      <w:r w:rsidRPr="00C80CA1">
        <w:rPr>
          <w:rFonts w:hint="eastAsia"/>
          <w:sz w:val="24"/>
          <w:szCs w:val="24"/>
        </w:rPr>
        <w:t>；</w:t>
      </w:r>
    </w:p>
    <w:p w:rsidR="004647B0" w:rsidRPr="00C80CA1" w:rsidRDefault="004647B0" w:rsidP="006D150B">
      <w:pPr>
        <w:spacing w:line="360" w:lineRule="auto"/>
        <w:ind w:firstLineChars="200" w:firstLine="480"/>
        <w:rPr>
          <w:sz w:val="24"/>
          <w:szCs w:val="24"/>
        </w:rPr>
      </w:pPr>
      <w:r w:rsidRPr="00C80CA1">
        <w:rPr>
          <w:rFonts w:hint="eastAsia"/>
          <w:sz w:val="24"/>
          <w:szCs w:val="24"/>
        </w:rPr>
        <w:t>2.</w:t>
      </w:r>
      <w:r w:rsidRPr="00C80CA1">
        <w:rPr>
          <w:rFonts w:hint="eastAsia"/>
          <w:sz w:val="24"/>
          <w:szCs w:val="24"/>
          <w:u w:val="single"/>
        </w:rPr>
        <w:t xml:space="preserve"> </w:t>
      </w:r>
      <w:r w:rsidRPr="00C80CA1">
        <w:rPr>
          <w:rFonts w:hint="eastAsia"/>
          <w:sz w:val="24"/>
          <w:szCs w:val="24"/>
          <w:u w:val="single"/>
        </w:rPr>
        <w:t>（标的名称）</w:t>
      </w:r>
      <w:r w:rsidRPr="00C80CA1">
        <w:rPr>
          <w:rFonts w:hint="eastAsia"/>
          <w:sz w:val="24"/>
          <w:szCs w:val="24"/>
          <w:u w:val="single"/>
        </w:rPr>
        <w:t xml:space="preserve"> </w:t>
      </w:r>
      <w:r w:rsidRPr="00C80CA1">
        <w:rPr>
          <w:rFonts w:hint="eastAsia"/>
          <w:sz w:val="24"/>
          <w:szCs w:val="24"/>
        </w:rPr>
        <w:t>，承建（承接）企业为</w:t>
      </w:r>
      <w:r w:rsidRPr="00C80CA1">
        <w:rPr>
          <w:rFonts w:hint="eastAsia"/>
          <w:sz w:val="24"/>
          <w:szCs w:val="24"/>
          <w:u w:val="single"/>
        </w:rPr>
        <w:t xml:space="preserve"> </w:t>
      </w:r>
      <w:r w:rsidRPr="00C80CA1">
        <w:rPr>
          <w:rFonts w:hint="eastAsia"/>
          <w:sz w:val="24"/>
          <w:szCs w:val="24"/>
          <w:u w:val="single"/>
        </w:rPr>
        <w:t>（企业名称）</w:t>
      </w:r>
      <w:r w:rsidRPr="00C80CA1">
        <w:rPr>
          <w:rFonts w:hint="eastAsia"/>
          <w:sz w:val="24"/>
          <w:szCs w:val="24"/>
          <w:u w:val="single"/>
        </w:rPr>
        <w:t xml:space="preserve"> </w:t>
      </w:r>
      <w:r w:rsidRPr="00C80CA1">
        <w:rPr>
          <w:rFonts w:hint="eastAsia"/>
          <w:sz w:val="24"/>
          <w:szCs w:val="24"/>
        </w:rPr>
        <w:t>，属于</w:t>
      </w:r>
      <w:r w:rsidRPr="00C80CA1">
        <w:rPr>
          <w:rFonts w:hint="eastAsia"/>
          <w:sz w:val="24"/>
          <w:szCs w:val="24"/>
          <w:u w:val="single"/>
        </w:rPr>
        <w:t xml:space="preserve"> </w:t>
      </w:r>
      <w:r w:rsidRPr="00C80CA1">
        <w:rPr>
          <w:rFonts w:hint="eastAsia"/>
          <w:sz w:val="24"/>
          <w:szCs w:val="24"/>
          <w:u w:val="single"/>
        </w:rPr>
        <w:t>（残疾人福利性单位）</w:t>
      </w:r>
      <w:r w:rsidRPr="00C80CA1">
        <w:rPr>
          <w:rFonts w:hint="eastAsia"/>
          <w:sz w:val="24"/>
          <w:szCs w:val="24"/>
        </w:rPr>
        <w:t>；</w:t>
      </w:r>
    </w:p>
    <w:p w:rsidR="004647B0" w:rsidRPr="00C80CA1" w:rsidRDefault="004647B0" w:rsidP="006D150B">
      <w:pPr>
        <w:spacing w:line="360" w:lineRule="auto"/>
        <w:ind w:firstLineChars="200" w:firstLine="480"/>
        <w:rPr>
          <w:sz w:val="24"/>
          <w:szCs w:val="24"/>
        </w:rPr>
      </w:pPr>
      <w:r w:rsidRPr="00C80CA1">
        <w:rPr>
          <w:rFonts w:hint="eastAsia"/>
          <w:sz w:val="24"/>
          <w:szCs w:val="24"/>
        </w:rPr>
        <w:t>……</w:t>
      </w:r>
    </w:p>
    <w:p w:rsidR="004647B0" w:rsidRPr="00C80CA1" w:rsidRDefault="004647B0" w:rsidP="006D150B">
      <w:pPr>
        <w:spacing w:line="360" w:lineRule="auto"/>
        <w:ind w:firstLineChars="200" w:firstLine="480"/>
        <w:rPr>
          <w:sz w:val="24"/>
          <w:szCs w:val="24"/>
        </w:rPr>
      </w:pPr>
      <w:r w:rsidRPr="00C80CA1">
        <w:rPr>
          <w:rFonts w:hint="eastAsia"/>
          <w:sz w:val="24"/>
          <w:szCs w:val="24"/>
        </w:rPr>
        <w:t>以上企业，不属于大企业的分支机构，不存在控股股东为大企业的情形，也不存在与大企业的负责人为同一人的情形。</w:t>
      </w:r>
    </w:p>
    <w:p w:rsidR="004647B0" w:rsidRPr="00C80CA1" w:rsidRDefault="004647B0" w:rsidP="006D150B">
      <w:pPr>
        <w:spacing w:line="360" w:lineRule="auto"/>
        <w:ind w:leftChars="200" w:left="1027" w:hangingChars="253" w:hanging="607"/>
        <w:jc w:val="left"/>
        <w:rPr>
          <w:sz w:val="24"/>
          <w:szCs w:val="24"/>
        </w:rPr>
      </w:pPr>
      <w:r w:rsidRPr="00C80CA1">
        <w:rPr>
          <w:rFonts w:hint="eastAsia"/>
          <w:sz w:val="24"/>
          <w:szCs w:val="24"/>
        </w:rPr>
        <w:t>本企业对上述声明内容的真实性负责。如有虚假，将依法承担相应责任。</w:t>
      </w:r>
    </w:p>
    <w:p w:rsidR="004647B0" w:rsidRPr="00C80CA1" w:rsidRDefault="004647B0" w:rsidP="004647B0">
      <w:pPr>
        <w:spacing w:line="360" w:lineRule="auto"/>
        <w:ind w:left="1087" w:hangingChars="453" w:hanging="1087"/>
        <w:jc w:val="left"/>
        <w:rPr>
          <w:sz w:val="24"/>
          <w:szCs w:val="24"/>
        </w:rPr>
      </w:pPr>
    </w:p>
    <w:p w:rsidR="004647B0" w:rsidRPr="00C80CA1" w:rsidRDefault="004647B0" w:rsidP="004647B0">
      <w:pPr>
        <w:spacing w:line="360" w:lineRule="auto"/>
        <w:ind w:left="1091" w:hangingChars="453" w:hanging="1091"/>
        <w:jc w:val="left"/>
        <w:rPr>
          <w:rFonts w:ascii="宋体" w:eastAsia="宋体" w:hAnsi="宋体" w:cs="Times New Roman"/>
          <w:b/>
          <w:sz w:val="24"/>
          <w:szCs w:val="21"/>
          <w:lang w:val="x-none"/>
        </w:rPr>
      </w:pPr>
    </w:p>
    <w:p w:rsidR="004647B0" w:rsidRPr="00C80CA1" w:rsidRDefault="004647B0" w:rsidP="004647B0">
      <w:pPr>
        <w:spacing w:line="360" w:lineRule="auto"/>
        <w:ind w:left="1091" w:hangingChars="453" w:hanging="1091"/>
        <w:jc w:val="left"/>
        <w:rPr>
          <w:rFonts w:ascii="宋体" w:eastAsia="宋体" w:hAnsi="宋体" w:cs="Times New Roman"/>
          <w:sz w:val="24"/>
          <w:szCs w:val="21"/>
          <w:lang w:val="x-none"/>
        </w:rPr>
      </w:pPr>
      <w:r w:rsidRPr="00C80CA1">
        <w:rPr>
          <w:rFonts w:ascii="宋体" w:eastAsia="宋体" w:hAnsi="宋体" w:cs="Times New Roman" w:hint="eastAsia"/>
          <w:b/>
          <w:sz w:val="24"/>
          <w:szCs w:val="21"/>
          <w:lang w:val="x-none"/>
        </w:rPr>
        <w:t>说明：</w:t>
      </w:r>
      <w:r w:rsidRPr="00C80CA1">
        <w:rPr>
          <w:rFonts w:ascii="宋体" w:eastAsia="宋体" w:hAnsi="宋体" w:cs="Times New Roman" w:hint="eastAsia"/>
          <w:sz w:val="24"/>
          <w:szCs w:val="21"/>
          <w:lang w:val="x-none"/>
        </w:rPr>
        <w:t>以联合体方式参与项目投标的供应商，应由联合体</w:t>
      </w:r>
      <w:r w:rsidR="0053641F" w:rsidRPr="00C80CA1">
        <w:rPr>
          <w:rFonts w:ascii="宋体" w:eastAsia="宋体" w:hAnsi="宋体" w:cs="Times New Roman" w:hint="eastAsia"/>
          <w:sz w:val="24"/>
          <w:szCs w:val="21"/>
          <w:lang w:val="x-none"/>
        </w:rPr>
        <w:t>各</w:t>
      </w:r>
      <w:r w:rsidRPr="00C80CA1">
        <w:rPr>
          <w:rFonts w:ascii="宋体" w:eastAsia="宋体" w:hAnsi="宋体" w:cs="Times New Roman" w:hint="eastAsia"/>
          <w:sz w:val="24"/>
          <w:szCs w:val="21"/>
          <w:lang w:val="x-none"/>
        </w:rPr>
        <w:t>方盖章。</w:t>
      </w:r>
    </w:p>
    <w:p w:rsidR="004647B0" w:rsidRPr="00C80CA1" w:rsidRDefault="004647B0" w:rsidP="004647B0">
      <w:pPr>
        <w:spacing w:before="100" w:beforeAutospacing="1" w:after="100" w:afterAutospacing="1" w:line="360" w:lineRule="auto"/>
        <w:ind w:firstLineChars="1382" w:firstLine="3317"/>
        <w:rPr>
          <w:rFonts w:ascii="宋体" w:eastAsia="宋体" w:hAnsi="宋体" w:cs="Times New Roman"/>
          <w:bCs/>
          <w:sz w:val="24"/>
          <w:szCs w:val="21"/>
          <w:lang w:val="x-none"/>
        </w:rPr>
      </w:pPr>
    </w:p>
    <w:p w:rsidR="006D150B" w:rsidRPr="00C80CA1" w:rsidRDefault="006D150B" w:rsidP="006D150B">
      <w:pPr>
        <w:spacing w:before="100" w:beforeAutospacing="1" w:after="100" w:afterAutospacing="1" w:line="276" w:lineRule="auto"/>
        <w:ind w:firstLineChars="1382" w:firstLine="3317"/>
        <w:rPr>
          <w:rFonts w:ascii="宋体" w:eastAsia="宋体" w:hAnsi="宋体" w:cs="Times New Roman"/>
          <w:bCs/>
          <w:sz w:val="24"/>
          <w:szCs w:val="21"/>
          <w:lang w:val="x-none" w:eastAsia="x-none"/>
        </w:rPr>
      </w:pPr>
      <w:r w:rsidRPr="00C80CA1">
        <w:rPr>
          <w:rFonts w:ascii="宋体" w:eastAsia="宋体" w:hAnsi="宋体" w:cs="Times New Roman" w:hint="eastAsia"/>
          <w:bCs/>
          <w:sz w:val="24"/>
          <w:szCs w:val="21"/>
          <w:lang w:val="x-none"/>
        </w:rPr>
        <w:t>投标人</w:t>
      </w:r>
      <w:r w:rsidRPr="00C80CA1">
        <w:rPr>
          <w:rFonts w:ascii="宋体" w:eastAsia="宋体" w:hAnsi="宋体" w:cs="Times New Roman" w:hint="eastAsia"/>
          <w:bCs/>
          <w:sz w:val="24"/>
          <w:szCs w:val="21"/>
          <w:lang w:val="x-none" w:eastAsia="x-none"/>
        </w:rPr>
        <w:t>（公章）：</w:t>
      </w:r>
      <w:r w:rsidRPr="00C80CA1">
        <w:rPr>
          <w:rFonts w:ascii="宋体" w:eastAsia="宋体" w:hAnsi="宋体" w:cs="Times New Roman" w:hint="eastAsia"/>
          <w:bCs/>
          <w:sz w:val="24"/>
          <w:szCs w:val="21"/>
          <w:u w:val="single"/>
          <w:lang w:val="x-none" w:eastAsia="x-none"/>
        </w:rPr>
        <w:t xml:space="preserve">     </w:t>
      </w:r>
      <w:r w:rsidRPr="00C80CA1">
        <w:rPr>
          <w:rFonts w:ascii="宋体" w:eastAsia="宋体" w:hAnsi="宋体" w:cs="Times New Roman" w:hint="eastAsia"/>
          <w:bCs/>
          <w:sz w:val="24"/>
          <w:szCs w:val="21"/>
          <w:u w:val="single"/>
          <w:lang w:val="x-none"/>
        </w:rPr>
        <w:t xml:space="preserve">               </w:t>
      </w:r>
      <w:r w:rsidRPr="00C80CA1">
        <w:rPr>
          <w:rFonts w:ascii="宋体" w:eastAsia="宋体" w:hAnsi="宋体" w:cs="Times New Roman" w:hint="eastAsia"/>
          <w:bCs/>
          <w:sz w:val="24"/>
          <w:szCs w:val="21"/>
          <w:u w:val="single"/>
          <w:lang w:val="x-none" w:eastAsia="x-none"/>
        </w:rPr>
        <w:t xml:space="preserve">     </w:t>
      </w:r>
    </w:p>
    <w:p w:rsidR="00C2701F" w:rsidRPr="00C80CA1" w:rsidRDefault="006D150B" w:rsidP="006D150B">
      <w:pPr>
        <w:spacing w:before="100" w:beforeAutospacing="1" w:after="100" w:afterAutospacing="1" w:line="360" w:lineRule="auto"/>
        <w:ind w:firstLineChars="1382" w:firstLine="3317"/>
        <w:rPr>
          <w:rFonts w:ascii="宋体" w:eastAsia="宋体" w:hAnsi="宋体" w:cs="Times New Roman"/>
          <w:b/>
          <w:bCs/>
          <w:kern w:val="0"/>
          <w:sz w:val="24"/>
          <w:szCs w:val="21"/>
          <w:u w:val="single"/>
          <w:lang w:val="x-none"/>
        </w:rPr>
      </w:pPr>
      <w:r w:rsidRPr="00C80CA1">
        <w:rPr>
          <w:rFonts w:ascii="Times New Roman" w:eastAsia="宋体" w:hAnsi="宋体" w:cs="Times New Roman" w:hint="eastAsia"/>
          <w:sz w:val="24"/>
          <w:szCs w:val="24"/>
        </w:rPr>
        <w:t>日 </w:t>
      </w:r>
      <w:r w:rsidRPr="00C80CA1">
        <w:rPr>
          <w:rFonts w:ascii="Times New Roman" w:eastAsia="宋体" w:hAnsi="宋体" w:cs="Times New Roman"/>
          <w:sz w:val="24"/>
          <w:szCs w:val="24"/>
        </w:rPr>
        <w:t xml:space="preserve"> </w:t>
      </w:r>
      <w:r w:rsidRPr="00C80CA1">
        <w:rPr>
          <w:rFonts w:ascii="Times New Roman" w:eastAsia="宋体" w:hAnsi="宋体" w:cs="Times New Roman" w:hint="eastAsia"/>
          <w:sz w:val="24"/>
          <w:szCs w:val="24"/>
        </w:rPr>
        <w:t> 期：</w:t>
      </w:r>
      <w:r w:rsidRPr="00C80CA1">
        <w:rPr>
          <w:rFonts w:ascii="Times New Roman" w:eastAsia="宋体" w:hAnsi="宋体" w:cs="Times New Roman"/>
          <w:bCs/>
          <w:sz w:val="24"/>
          <w:szCs w:val="24"/>
          <w:u w:val="single"/>
        </w:rPr>
        <w:t xml:space="preserve">                                </w:t>
      </w:r>
    </w:p>
    <w:p w:rsidR="00C2701F" w:rsidRPr="00C80CA1" w:rsidRDefault="00C2701F">
      <w:pPr>
        <w:widowControl/>
        <w:jc w:val="left"/>
        <w:rPr>
          <w:b/>
        </w:rPr>
      </w:pPr>
      <w:r w:rsidRPr="00C80CA1">
        <w:rPr>
          <w:b/>
        </w:rPr>
        <w:br w:type="page"/>
      </w:r>
    </w:p>
    <w:p w:rsidR="00452127" w:rsidRPr="00C80CA1" w:rsidRDefault="00C40D7A"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177" w:name="_Toc68535352"/>
      <w:r w:rsidRPr="00C80CA1">
        <w:rPr>
          <w:rFonts w:asciiTheme="majorEastAsia" w:hAnsiTheme="majorEastAsia" w:cs="Times New Roman" w:hint="eastAsia"/>
          <w:bCs w:val="0"/>
          <w:lang w:eastAsia="x-none"/>
        </w:rPr>
        <w:lastRenderedPageBreak/>
        <w:t>享受政府采购支持政策的残疾人福利性单位的标准</w:t>
      </w:r>
      <w:bookmarkEnd w:id="177"/>
    </w:p>
    <w:p w:rsidR="00D81A9B" w:rsidRPr="00C80CA1" w:rsidRDefault="00D81A9B" w:rsidP="00D81A9B">
      <w:pPr>
        <w:spacing w:beforeLines="100" w:before="312" w:afterLines="100" w:after="312"/>
        <w:jc w:val="left"/>
        <w:rPr>
          <w:rFonts w:ascii="宋体" w:eastAsia="宋体" w:hAnsi="宋体"/>
          <w:sz w:val="24"/>
          <w:szCs w:val="24"/>
        </w:rPr>
      </w:pPr>
      <w:r w:rsidRPr="00C80CA1">
        <w:rPr>
          <w:rFonts w:ascii="宋体" w:eastAsia="宋体" w:hAnsi="宋体" w:hint="eastAsia"/>
          <w:sz w:val="24"/>
          <w:szCs w:val="24"/>
        </w:rPr>
        <w:t>享受政府采购支持政策的残疾人福利性单位应当同时满足以下条件：</w:t>
      </w:r>
    </w:p>
    <w:p w:rsidR="00D81A9B" w:rsidRPr="00C80CA1" w:rsidRDefault="00D81A9B" w:rsidP="00F23AAA">
      <w:pPr>
        <w:pStyle w:val="aa"/>
        <w:numPr>
          <w:ilvl w:val="0"/>
          <w:numId w:val="60"/>
        </w:numPr>
        <w:spacing w:line="360" w:lineRule="auto"/>
        <w:ind w:left="0" w:firstLine="480"/>
        <w:rPr>
          <w:rFonts w:ascii="宋体" w:eastAsia="宋体" w:hAnsi="宋体" w:cs="Times New Roman"/>
          <w:sz w:val="24"/>
          <w:szCs w:val="24"/>
        </w:rPr>
      </w:pPr>
      <w:r w:rsidRPr="00C80CA1">
        <w:rPr>
          <w:rFonts w:ascii="宋体" w:eastAsia="宋体" w:hAnsi="宋体" w:cs="Times New Roman" w:hint="eastAsia"/>
          <w:sz w:val="24"/>
          <w:szCs w:val="24"/>
        </w:rPr>
        <w:t>安置的残疾人占本单位在职职工人数的比例不低于25%（含25%），并且安置的残疾人人数不少于10人（含10人）；</w:t>
      </w:r>
    </w:p>
    <w:p w:rsidR="00D81A9B" w:rsidRPr="00C80CA1" w:rsidRDefault="00D81A9B" w:rsidP="00F23AAA">
      <w:pPr>
        <w:pStyle w:val="aa"/>
        <w:numPr>
          <w:ilvl w:val="0"/>
          <w:numId w:val="60"/>
        </w:numPr>
        <w:spacing w:line="360" w:lineRule="auto"/>
        <w:ind w:left="0" w:firstLine="480"/>
        <w:rPr>
          <w:rFonts w:ascii="宋体" w:eastAsia="宋体" w:hAnsi="宋体" w:cs="Times New Roman"/>
          <w:sz w:val="24"/>
          <w:szCs w:val="24"/>
        </w:rPr>
      </w:pPr>
      <w:r w:rsidRPr="00C80CA1">
        <w:rPr>
          <w:rFonts w:ascii="宋体" w:eastAsia="宋体" w:hAnsi="宋体" w:cs="Times New Roman" w:hint="eastAsia"/>
          <w:sz w:val="24"/>
          <w:szCs w:val="24"/>
        </w:rPr>
        <w:t>依法与安置的每位残疾人签订了一年以上（含一年）的劳动合同或服务协议；</w:t>
      </w:r>
    </w:p>
    <w:p w:rsidR="00D81A9B" w:rsidRPr="00C80CA1" w:rsidRDefault="00D81A9B" w:rsidP="00F23AAA">
      <w:pPr>
        <w:pStyle w:val="aa"/>
        <w:numPr>
          <w:ilvl w:val="0"/>
          <w:numId w:val="60"/>
        </w:numPr>
        <w:spacing w:line="360" w:lineRule="auto"/>
        <w:ind w:left="0" w:firstLine="480"/>
        <w:rPr>
          <w:rFonts w:ascii="宋体" w:eastAsia="宋体" w:hAnsi="宋体" w:cs="Times New Roman"/>
          <w:sz w:val="24"/>
          <w:szCs w:val="24"/>
        </w:rPr>
      </w:pPr>
      <w:r w:rsidRPr="00C80CA1">
        <w:rPr>
          <w:rFonts w:ascii="宋体" w:eastAsia="宋体" w:hAnsi="宋体" w:cs="Times New Roman" w:hint="eastAsia"/>
          <w:sz w:val="24"/>
          <w:szCs w:val="24"/>
        </w:rPr>
        <w:t>为安置的每位残疾人按月足额缴纳了基本养老保险、基本医疗保险、失业保险、工伤保险和生育保险等社会保险费；</w:t>
      </w:r>
    </w:p>
    <w:p w:rsidR="00D81A9B" w:rsidRPr="00C80CA1" w:rsidRDefault="00D81A9B" w:rsidP="00F23AAA">
      <w:pPr>
        <w:pStyle w:val="aa"/>
        <w:numPr>
          <w:ilvl w:val="0"/>
          <w:numId w:val="60"/>
        </w:numPr>
        <w:spacing w:line="360" w:lineRule="auto"/>
        <w:ind w:left="0" w:firstLine="480"/>
        <w:rPr>
          <w:rFonts w:ascii="宋体" w:eastAsia="宋体" w:hAnsi="宋体" w:cs="Times New Roman"/>
          <w:sz w:val="24"/>
          <w:szCs w:val="24"/>
        </w:rPr>
      </w:pPr>
      <w:r w:rsidRPr="00C80CA1">
        <w:rPr>
          <w:rFonts w:ascii="宋体" w:eastAsia="宋体" w:hAnsi="宋体" w:cs="Times New Roman" w:hint="eastAsia"/>
          <w:sz w:val="24"/>
          <w:szCs w:val="24"/>
        </w:rPr>
        <w:t>通过银行等金融机构向安置的每位残疾人，按月支付了不低于单位所在区县适用的经省级人民政府批准的月最低工资标准的工资；</w:t>
      </w:r>
    </w:p>
    <w:p w:rsidR="00D81A9B" w:rsidRPr="00C80CA1" w:rsidRDefault="00D81A9B" w:rsidP="00F23AAA">
      <w:pPr>
        <w:pStyle w:val="aa"/>
        <w:numPr>
          <w:ilvl w:val="0"/>
          <w:numId w:val="60"/>
        </w:numPr>
        <w:spacing w:line="360" w:lineRule="auto"/>
        <w:ind w:left="0" w:firstLine="480"/>
        <w:rPr>
          <w:rFonts w:ascii="宋体" w:eastAsia="宋体" w:hAnsi="宋体" w:cs="Times New Roman"/>
          <w:sz w:val="24"/>
          <w:szCs w:val="24"/>
        </w:rPr>
      </w:pPr>
      <w:r w:rsidRPr="00C80CA1">
        <w:rPr>
          <w:rFonts w:ascii="宋体" w:eastAsia="宋体" w:hAnsi="宋体" w:cs="Times New Roman" w:hint="eastAsia"/>
          <w:sz w:val="24"/>
          <w:szCs w:val="24"/>
        </w:rPr>
        <w:t>提供本单位制造的货物、承担的工程或者服务（以下简称产品），或者提供其他残疾人福利性单位制造的货物（不包括使用非残疾人福利性单位注册商标的货物）。</w:t>
      </w:r>
    </w:p>
    <w:p w:rsidR="00D81A9B" w:rsidRPr="00C80CA1" w:rsidRDefault="00D81A9B" w:rsidP="00D81A9B">
      <w:pPr>
        <w:spacing w:line="360" w:lineRule="auto"/>
        <w:ind w:firstLineChars="200" w:firstLine="480"/>
      </w:pPr>
      <w:r w:rsidRPr="00C80CA1">
        <w:rPr>
          <w:rFonts w:ascii="宋体" w:eastAsia="宋体" w:hAnsi="宋体" w:cs="Times New Roman" w:hint="eastAsia"/>
          <w:sz w:val="24"/>
          <w:szCs w:val="24"/>
        </w:rPr>
        <w:t>前款所称残疾人是指法</w:t>
      </w:r>
      <w:proofErr w:type="gramStart"/>
      <w:r w:rsidRPr="00C80CA1">
        <w:rPr>
          <w:rFonts w:ascii="宋体" w:eastAsia="宋体" w:hAnsi="宋体" w:cs="Times New Roman" w:hint="eastAsia"/>
          <w:sz w:val="24"/>
          <w:szCs w:val="24"/>
        </w:rPr>
        <w:t>定劳动</w:t>
      </w:r>
      <w:proofErr w:type="gramEnd"/>
      <w:r w:rsidRPr="00C80CA1">
        <w:rPr>
          <w:rFonts w:ascii="宋体" w:eastAsia="宋体" w:hAnsi="宋体" w:cs="Times New Roman" w:hint="eastAsia"/>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D81A9B" w:rsidRPr="00C80CA1" w:rsidRDefault="00D81A9B" w:rsidP="00D81A9B"/>
    <w:p w:rsidR="00452127" w:rsidRPr="00C80CA1" w:rsidRDefault="00452127" w:rsidP="00F23AAA">
      <w:pPr>
        <w:pStyle w:val="2"/>
        <w:numPr>
          <w:ilvl w:val="0"/>
          <w:numId w:val="59"/>
        </w:numPr>
        <w:spacing w:before="40" w:after="40" w:line="360" w:lineRule="auto"/>
        <w:ind w:left="1285" w:hangingChars="400" w:hanging="1285"/>
        <w:jc w:val="left"/>
        <w:rPr>
          <w:rFonts w:asciiTheme="majorEastAsia" w:hAnsiTheme="majorEastAsia" w:cs="Times New Roman"/>
          <w:bCs w:val="0"/>
          <w:lang w:eastAsia="x-none"/>
        </w:rPr>
        <w:sectPr w:rsidR="00452127" w:rsidRPr="00C80CA1" w:rsidSect="006F5630">
          <w:pgSz w:w="11906" w:h="16838"/>
          <w:pgMar w:top="1134" w:right="1191" w:bottom="1134" w:left="1191" w:header="851" w:footer="992" w:gutter="0"/>
          <w:cols w:space="425"/>
          <w:docGrid w:type="lines" w:linePitch="312"/>
        </w:sectPr>
      </w:pPr>
    </w:p>
    <w:p w:rsidR="00452127" w:rsidRPr="00C80CA1" w:rsidRDefault="0088168B"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178" w:name="_Toc511894533"/>
      <w:bookmarkStart w:id="179" w:name="_Toc511895474"/>
      <w:bookmarkStart w:id="180" w:name="_Toc68535353"/>
      <w:r w:rsidRPr="00C80CA1">
        <w:rPr>
          <w:rFonts w:asciiTheme="majorEastAsia" w:hAnsiTheme="majorEastAsia" w:cs="Times New Roman" w:hint="eastAsia"/>
          <w:bCs w:val="0"/>
          <w:lang w:eastAsia="x-none"/>
        </w:rPr>
        <w:lastRenderedPageBreak/>
        <w:t>开标一览表</w:t>
      </w:r>
      <w:bookmarkEnd w:id="178"/>
      <w:bookmarkEnd w:id="179"/>
      <w:bookmarkEnd w:id="180"/>
    </w:p>
    <w:p w:rsidR="0088168B" w:rsidRPr="00C80CA1" w:rsidRDefault="0088168B" w:rsidP="0088168B">
      <w:pPr>
        <w:spacing w:line="360" w:lineRule="auto"/>
        <w:jc w:val="left"/>
        <w:rPr>
          <w:rFonts w:ascii="宋体" w:eastAsia="宋体" w:hAnsi="宋体" w:cs="Times New Roman"/>
          <w:b/>
          <w:sz w:val="24"/>
          <w:szCs w:val="21"/>
          <w:u w:val="single"/>
          <w:lang w:val="x-none" w:eastAsia="x-none"/>
        </w:rPr>
      </w:pPr>
      <w:r w:rsidRPr="00C80CA1">
        <w:rPr>
          <w:rFonts w:ascii="宋体" w:eastAsia="宋体" w:hAnsi="宋体" w:cs="Times New Roman" w:hint="eastAsia"/>
          <w:b/>
          <w:sz w:val="24"/>
          <w:szCs w:val="21"/>
          <w:lang w:val="x-none" w:eastAsia="x-none"/>
        </w:rPr>
        <w:t>投 标 人：</w:t>
      </w:r>
      <w:r w:rsidRPr="00C80CA1">
        <w:rPr>
          <w:rFonts w:ascii="宋体" w:eastAsia="宋体" w:hAnsi="宋体" w:cs="Times New Roman" w:hint="eastAsia"/>
          <w:b/>
          <w:sz w:val="24"/>
          <w:szCs w:val="21"/>
          <w:u w:val="single"/>
          <w:lang w:val="x-none" w:eastAsia="x-none"/>
        </w:rPr>
        <w:t xml:space="preserve">                     </w:t>
      </w:r>
    </w:p>
    <w:p w:rsidR="0088168B" w:rsidRPr="00C80CA1" w:rsidRDefault="0088168B" w:rsidP="0088168B">
      <w:pPr>
        <w:spacing w:line="360" w:lineRule="auto"/>
        <w:jc w:val="left"/>
        <w:rPr>
          <w:rFonts w:ascii="宋体" w:eastAsia="宋体" w:hAnsi="宋体" w:cs="Times New Roman"/>
          <w:b/>
          <w:sz w:val="24"/>
          <w:szCs w:val="21"/>
          <w:lang w:val="x-none" w:eastAsia="x-none"/>
        </w:rPr>
      </w:pPr>
      <w:r w:rsidRPr="00C80CA1">
        <w:rPr>
          <w:rFonts w:ascii="宋体" w:eastAsia="宋体" w:hAnsi="宋体" w:cs="Times New Roman" w:hint="eastAsia"/>
          <w:b/>
          <w:sz w:val="24"/>
          <w:szCs w:val="21"/>
          <w:lang w:val="x-none" w:eastAsia="x-none"/>
        </w:rPr>
        <w:t>项目名称：</w:t>
      </w:r>
      <w:r w:rsidRPr="00C80CA1">
        <w:rPr>
          <w:rFonts w:ascii="宋体" w:eastAsia="宋体" w:hAnsi="宋体" w:cs="Times New Roman" w:hint="eastAsia"/>
          <w:b/>
          <w:sz w:val="24"/>
          <w:szCs w:val="21"/>
          <w:u w:val="single"/>
          <w:lang w:val="x-none" w:eastAsia="x-none"/>
        </w:rPr>
        <w:t xml:space="preserve">                     </w:t>
      </w:r>
    </w:p>
    <w:p w:rsidR="0088168B" w:rsidRPr="00C80CA1" w:rsidRDefault="0088168B" w:rsidP="0088168B">
      <w:pPr>
        <w:spacing w:line="360" w:lineRule="auto"/>
        <w:jc w:val="left"/>
        <w:rPr>
          <w:rFonts w:ascii="宋体" w:eastAsia="宋体" w:hAnsi="宋体" w:cs="Times New Roman"/>
          <w:b/>
          <w:bCs/>
          <w:sz w:val="24"/>
          <w:szCs w:val="21"/>
          <w:u w:val="single"/>
          <w:lang w:val="x-none"/>
        </w:rPr>
      </w:pPr>
      <w:r w:rsidRPr="00C80CA1">
        <w:rPr>
          <w:rFonts w:ascii="宋体" w:eastAsia="宋体" w:hAnsi="宋体" w:cs="Times New Roman" w:hint="eastAsia"/>
          <w:b/>
          <w:sz w:val="24"/>
          <w:szCs w:val="21"/>
          <w:lang w:val="x-none" w:eastAsia="x-none"/>
        </w:rPr>
        <w:t>项目编号：</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r w:rsidRPr="00C80CA1">
        <w:rPr>
          <w:rFonts w:ascii="宋体" w:eastAsia="宋体" w:hAnsi="宋体" w:cs="Times New Roman" w:hint="eastAsia"/>
          <w:b/>
          <w:bCs/>
          <w:sz w:val="24"/>
          <w:szCs w:val="21"/>
          <w:lang w:val="x-none" w:eastAsia="x-none"/>
        </w:rPr>
        <w:t xml:space="preserve">                所投包号：</w:t>
      </w:r>
      <w:r w:rsidRPr="00C80CA1">
        <w:rPr>
          <w:rFonts w:ascii="宋体" w:eastAsia="宋体" w:hAnsi="宋体" w:cs="Times New Roman" w:hint="eastAsia"/>
          <w:b/>
          <w:bCs/>
          <w:sz w:val="24"/>
          <w:szCs w:val="21"/>
          <w:u w:val="single"/>
          <w:lang w:val="x-none"/>
        </w:rPr>
        <w:t xml:space="preserve">           </w:t>
      </w: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963CD7">
      <w:pPr>
        <w:spacing w:line="360" w:lineRule="auto"/>
        <w:ind w:leftChars="228" w:left="1086" w:hangingChars="252" w:hanging="607"/>
        <w:jc w:val="left"/>
        <w:rPr>
          <w:rFonts w:ascii="宋体" w:hAnsi="宋体" w:cs="Courier New"/>
          <w:b/>
          <w:sz w:val="24"/>
          <w:szCs w:val="21"/>
        </w:rPr>
      </w:pPr>
      <w:r w:rsidRPr="00C80CA1">
        <w:rPr>
          <w:rFonts w:ascii="宋体" w:hAnsi="宋体" w:cs="Courier New" w:hint="eastAsia"/>
          <w:b/>
          <w:sz w:val="24"/>
          <w:szCs w:val="21"/>
        </w:rPr>
        <w:t>详见</w:t>
      </w:r>
      <w:r w:rsidRPr="00C80CA1">
        <w:rPr>
          <w:rFonts w:asciiTheme="minorEastAsia" w:hAnsiTheme="minorEastAsia" w:cs="Times New Roman" w:hint="eastAsia"/>
          <w:b/>
          <w:sz w:val="24"/>
          <w:szCs w:val="24"/>
          <w:lang w:val="x-none"/>
        </w:rPr>
        <w:t>投标数据文件（Excel格式）“开标一览表”</w:t>
      </w: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A3500A">
      <w:pPr>
        <w:spacing w:line="360" w:lineRule="auto"/>
        <w:ind w:left="1091" w:hangingChars="453" w:hanging="1091"/>
        <w:jc w:val="left"/>
        <w:rPr>
          <w:rFonts w:ascii="宋体" w:hAnsi="宋体" w:cs="Courier New"/>
          <w:b/>
          <w:sz w:val="24"/>
          <w:szCs w:val="21"/>
        </w:rPr>
      </w:pPr>
    </w:p>
    <w:p w:rsidR="00963CD7" w:rsidRPr="00C80CA1" w:rsidRDefault="00963CD7" w:rsidP="00A3500A">
      <w:pPr>
        <w:spacing w:line="360" w:lineRule="auto"/>
        <w:ind w:left="1091" w:hangingChars="453" w:hanging="1091"/>
        <w:jc w:val="left"/>
        <w:rPr>
          <w:rFonts w:ascii="宋体" w:hAnsi="宋体" w:cs="Courier New"/>
          <w:b/>
          <w:sz w:val="24"/>
          <w:szCs w:val="21"/>
        </w:rPr>
      </w:pPr>
    </w:p>
    <w:p w:rsidR="0088168B" w:rsidRPr="00C80CA1" w:rsidRDefault="0088168B" w:rsidP="00BF6D83">
      <w:pPr>
        <w:spacing w:before="100" w:beforeAutospacing="1" w:after="100" w:afterAutospacing="1" w:line="360" w:lineRule="auto"/>
        <w:ind w:firstLineChars="1382" w:firstLine="3317"/>
        <w:rPr>
          <w:rFonts w:ascii="宋体" w:eastAsia="宋体" w:hAnsi="宋体" w:cs="Times New Roman"/>
          <w:bCs/>
          <w:sz w:val="24"/>
          <w:szCs w:val="21"/>
          <w:u w:val="single"/>
          <w:lang w:val="x-none"/>
        </w:rPr>
      </w:pPr>
      <w:r w:rsidRPr="00C80CA1">
        <w:rPr>
          <w:rFonts w:ascii="宋体" w:eastAsia="宋体" w:hAnsi="宋体" w:cs="Times New Roman" w:hint="eastAsia"/>
          <w:bCs/>
          <w:sz w:val="24"/>
          <w:szCs w:val="21"/>
          <w:lang w:val="x-none" w:eastAsia="x-none"/>
        </w:rPr>
        <w:t>投标人（公章）：</w:t>
      </w:r>
      <w:r w:rsidRPr="00C80CA1">
        <w:rPr>
          <w:rFonts w:ascii="宋体" w:eastAsia="宋体" w:hAnsi="宋体" w:cs="Times New Roman" w:hint="eastAsia"/>
          <w:bCs/>
          <w:sz w:val="24"/>
          <w:szCs w:val="21"/>
          <w:u w:val="single"/>
          <w:lang w:val="x-none"/>
        </w:rPr>
        <w:t xml:space="preserve">                          </w:t>
      </w:r>
    </w:p>
    <w:p w:rsidR="0088168B" w:rsidRPr="00C80CA1" w:rsidRDefault="00B746E7" w:rsidP="00BF6D83">
      <w:pPr>
        <w:spacing w:before="100" w:beforeAutospacing="1" w:after="100" w:afterAutospacing="1" w:line="360" w:lineRule="auto"/>
        <w:ind w:firstLineChars="1382" w:firstLine="3317"/>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0088168B" w:rsidRPr="00C80CA1">
        <w:rPr>
          <w:rFonts w:ascii="宋体" w:eastAsia="宋体" w:hAnsi="宋体" w:cs="Times New Roman" w:hint="eastAsia"/>
          <w:bCs/>
          <w:sz w:val="24"/>
          <w:szCs w:val="21"/>
          <w:u w:val="single"/>
          <w:lang w:val="x-none"/>
        </w:rPr>
        <w:t xml:space="preserve">                                </w:t>
      </w:r>
    </w:p>
    <w:p w:rsidR="00452127" w:rsidRPr="00C80CA1" w:rsidRDefault="00452127" w:rsidP="003F2632">
      <w:pPr>
        <w:pStyle w:val="2"/>
        <w:spacing w:before="40" w:after="40" w:line="360" w:lineRule="auto"/>
        <w:ind w:left="1285"/>
        <w:jc w:val="left"/>
        <w:rPr>
          <w:rFonts w:asciiTheme="majorEastAsia" w:hAnsiTheme="majorEastAsia" w:cs="Times New Roman"/>
          <w:bCs w:val="0"/>
          <w:lang w:eastAsia="x-none"/>
        </w:rPr>
        <w:sectPr w:rsidR="00452127" w:rsidRPr="00C80CA1" w:rsidSect="006F5630">
          <w:pgSz w:w="11906" w:h="16838"/>
          <w:pgMar w:top="1134" w:right="1191" w:bottom="1134" w:left="1191" w:header="851" w:footer="992" w:gutter="0"/>
          <w:cols w:space="425"/>
          <w:docGrid w:type="linesAndChars" w:linePitch="312"/>
        </w:sectPr>
      </w:pPr>
    </w:p>
    <w:p w:rsidR="00A3500A" w:rsidRPr="00C80CA1" w:rsidRDefault="00A3500A"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181" w:name="_Toc511894534"/>
      <w:bookmarkStart w:id="182" w:name="_Toc511895475"/>
      <w:bookmarkStart w:id="183" w:name="_Toc68535354"/>
      <w:r w:rsidRPr="00C80CA1">
        <w:rPr>
          <w:rFonts w:asciiTheme="majorEastAsia" w:hAnsiTheme="majorEastAsia" w:cs="Times New Roman" w:hint="eastAsia"/>
          <w:bCs w:val="0"/>
          <w:lang w:eastAsia="x-none"/>
        </w:rPr>
        <w:lastRenderedPageBreak/>
        <w:t>投标报价明细表</w:t>
      </w:r>
      <w:bookmarkEnd w:id="181"/>
      <w:bookmarkEnd w:id="182"/>
      <w:bookmarkEnd w:id="183"/>
    </w:p>
    <w:p w:rsidR="00A3500A" w:rsidRPr="00C80CA1" w:rsidRDefault="00A3500A" w:rsidP="00A3500A">
      <w:pPr>
        <w:spacing w:line="360" w:lineRule="auto"/>
        <w:jc w:val="left"/>
        <w:rPr>
          <w:rFonts w:ascii="宋体" w:eastAsia="宋体" w:hAnsi="宋体" w:cs="Times New Roman"/>
          <w:b/>
          <w:sz w:val="24"/>
          <w:szCs w:val="21"/>
          <w:u w:val="single"/>
          <w:lang w:val="x-none" w:eastAsia="x-none"/>
        </w:rPr>
      </w:pPr>
      <w:r w:rsidRPr="00C80CA1">
        <w:rPr>
          <w:rFonts w:ascii="宋体" w:eastAsia="宋体" w:hAnsi="宋体" w:cs="Times New Roman" w:hint="eastAsia"/>
          <w:b/>
          <w:sz w:val="24"/>
          <w:szCs w:val="21"/>
          <w:lang w:val="x-none" w:eastAsia="x-none"/>
        </w:rPr>
        <w:t>投 标 人：</w:t>
      </w:r>
      <w:r w:rsidRPr="00C80CA1">
        <w:rPr>
          <w:rFonts w:ascii="宋体" w:eastAsia="宋体" w:hAnsi="宋体" w:cs="Times New Roman" w:hint="eastAsia"/>
          <w:b/>
          <w:sz w:val="24"/>
          <w:szCs w:val="21"/>
          <w:u w:val="single"/>
          <w:lang w:val="x-none" w:eastAsia="x-none"/>
        </w:rPr>
        <w:t xml:space="preserve">                     </w:t>
      </w:r>
    </w:p>
    <w:p w:rsidR="00A3500A" w:rsidRPr="00C80CA1" w:rsidRDefault="00A3500A" w:rsidP="00A3500A">
      <w:pPr>
        <w:spacing w:line="360" w:lineRule="auto"/>
        <w:jc w:val="left"/>
        <w:rPr>
          <w:rFonts w:ascii="宋体" w:eastAsia="宋体" w:hAnsi="宋体" w:cs="Times New Roman"/>
          <w:b/>
          <w:sz w:val="24"/>
          <w:szCs w:val="21"/>
          <w:lang w:val="x-none" w:eastAsia="x-none"/>
        </w:rPr>
      </w:pPr>
      <w:r w:rsidRPr="00C80CA1">
        <w:rPr>
          <w:rFonts w:ascii="宋体" w:eastAsia="宋体" w:hAnsi="宋体" w:cs="Times New Roman" w:hint="eastAsia"/>
          <w:b/>
          <w:sz w:val="24"/>
          <w:szCs w:val="21"/>
          <w:lang w:val="x-none" w:eastAsia="x-none"/>
        </w:rPr>
        <w:t>项目名称：</w:t>
      </w:r>
      <w:r w:rsidRPr="00C80CA1">
        <w:rPr>
          <w:rFonts w:ascii="宋体" w:eastAsia="宋体" w:hAnsi="宋体" w:cs="Times New Roman" w:hint="eastAsia"/>
          <w:b/>
          <w:sz w:val="24"/>
          <w:szCs w:val="21"/>
          <w:u w:val="single"/>
          <w:lang w:val="x-none" w:eastAsia="x-none"/>
        </w:rPr>
        <w:t xml:space="preserve">                     </w:t>
      </w:r>
    </w:p>
    <w:p w:rsidR="00A3500A" w:rsidRPr="00C80CA1" w:rsidRDefault="00A3500A" w:rsidP="00A3500A">
      <w:pPr>
        <w:spacing w:line="360" w:lineRule="auto"/>
        <w:jc w:val="left"/>
        <w:rPr>
          <w:rFonts w:ascii="宋体" w:eastAsia="宋体" w:hAnsi="宋体" w:cs="Times New Roman"/>
          <w:b/>
          <w:sz w:val="24"/>
          <w:szCs w:val="21"/>
          <w:u w:val="single"/>
          <w:lang w:val="x-none"/>
        </w:rPr>
      </w:pPr>
      <w:r w:rsidRPr="00C80CA1">
        <w:rPr>
          <w:rFonts w:ascii="宋体" w:eastAsia="宋体" w:hAnsi="宋体" w:cs="Times New Roman" w:hint="eastAsia"/>
          <w:b/>
          <w:sz w:val="24"/>
          <w:szCs w:val="21"/>
          <w:lang w:val="x-none" w:eastAsia="x-none"/>
        </w:rPr>
        <w:t>项目编号：</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r w:rsidRPr="00C80CA1">
        <w:rPr>
          <w:rFonts w:ascii="宋体" w:eastAsia="宋体" w:hAnsi="宋体" w:cs="Times New Roman" w:hint="eastAsia"/>
          <w:b/>
          <w:bCs/>
          <w:sz w:val="24"/>
          <w:szCs w:val="21"/>
          <w:lang w:val="x-none" w:eastAsia="x-none"/>
        </w:rPr>
        <w:t xml:space="preserve">                所投包号：</w:t>
      </w:r>
      <w:r w:rsidRPr="00C80CA1">
        <w:rPr>
          <w:rFonts w:ascii="宋体" w:eastAsia="宋体" w:hAnsi="宋体" w:cs="Times New Roman" w:hint="eastAsia"/>
          <w:b/>
          <w:bCs/>
          <w:sz w:val="24"/>
          <w:szCs w:val="21"/>
          <w:u w:val="single"/>
          <w:lang w:val="x-none"/>
        </w:rPr>
        <w:t xml:space="preserve">           </w:t>
      </w:r>
    </w:p>
    <w:tbl>
      <w:tblPr>
        <w:tblW w:w="9546"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0"/>
        <w:gridCol w:w="2673"/>
        <w:gridCol w:w="1134"/>
        <w:gridCol w:w="800"/>
        <w:gridCol w:w="1676"/>
        <w:gridCol w:w="1316"/>
        <w:gridCol w:w="1357"/>
      </w:tblGrid>
      <w:tr w:rsidR="00C80CA1" w:rsidRPr="00C80CA1" w:rsidTr="00B24BA0">
        <w:trPr>
          <w:trHeight w:val="454"/>
          <w:jc w:val="center"/>
        </w:trPr>
        <w:tc>
          <w:tcPr>
            <w:tcW w:w="590" w:type="dxa"/>
            <w:shd w:val="pct15" w:color="C4BC96" w:themeColor="background2" w:themeShade="BF" w:fill="DDD9C3" w:themeFill="background2" w:themeFillShade="E6"/>
            <w:vAlign w:val="center"/>
          </w:tcPr>
          <w:p w:rsidR="00496599" w:rsidRPr="00C80CA1" w:rsidRDefault="00496599" w:rsidP="00B24BA0">
            <w:pPr>
              <w:ind w:leftChars="-50" w:left="-105" w:rightChars="-50" w:right="-105"/>
              <w:jc w:val="center"/>
              <w:rPr>
                <w:rFonts w:ascii="宋体" w:hAnsi="宋体" w:cs="宋体"/>
                <w:kern w:val="0"/>
                <w:sz w:val="24"/>
              </w:rPr>
            </w:pPr>
            <w:r w:rsidRPr="00C80CA1">
              <w:rPr>
                <w:rFonts w:ascii="宋体" w:eastAsia="宋体" w:hAnsi="宋体" w:cs="仿宋_GB2312" w:hint="eastAsia"/>
                <w:sz w:val="24"/>
                <w:szCs w:val="24"/>
              </w:rPr>
              <w:t>序号</w:t>
            </w:r>
          </w:p>
        </w:tc>
        <w:tc>
          <w:tcPr>
            <w:tcW w:w="2673" w:type="dxa"/>
            <w:shd w:val="pct15" w:color="C4BC96" w:themeColor="background2" w:themeShade="BF" w:fill="DDD9C3" w:themeFill="background2" w:themeFillShade="E6"/>
            <w:vAlign w:val="center"/>
          </w:tcPr>
          <w:p w:rsidR="00496599" w:rsidRPr="00C80CA1" w:rsidRDefault="00496599" w:rsidP="00B24BA0">
            <w:pPr>
              <w:spacing w:line="360" w:lineRule="auto"/>
              <w:ind w:leftChars="-23" w:left="-48" w:rightChars="-31" w:right="-65"/>
              <w:jc w:val="center"/>
              <w:rPr>
                <w:rFonts w:ascii="宋体" w:hAnsi="宋体" w:cs="宋体"/>
                <w:kern w:val="0"/>
                <w:sz w:val="24"/>
              </w:rPr>
            </w:pPr>
            <w:r w:rsidRPr="00C80CA1">
              <w:rPr>
                <w:rFonts w:ascii="宋体" w:hAnsi="宋体" w:cs="宋体" w:hint="eastAsia"/>
                <w:kern w:val="0"/>
                <w:sz w:val="24"/>
              </w:rPr>
              <w:t>名称</w:t>
            </w:r>
          </w:p>
        </w:tc>
        <w:tc>
          <w:tcPr>
            <w:tcW w:w="1134" w:type="dxa"/>
            <w:shd w:val="pct15" w:color="C4BC96" w:themeColor="background2" w:themeShade="BF" w:fill="DDD9C3" w:themeFill="background2" w:themeFillShade="E6"/>
            <w:vAlign w:val="center"/>
          </w:tcPr>
          <w:p w:rsidR="00496599" w:rsidRPr="00C80CA1" w:rsidRDefault="00496599" w:rsidP="00B24BA0">
            <w:pPr>
              <w:ind w:leftChars="-23" w:left="-48" w:rightChars="-31" w:right="-65"/>
              <w:jc w:val="center"/>
              <w:rPr>
                <w:rFonts w:ascii="宋体" w:hAnsi="宋体" w:cs="宋体"/>
                <w:kern w:val="0"/>
                <w:sz w:val="24"/>
              </w:rPr>
            </w:pPr>
            <w:r w:rsidRPr="00C80CA1">
              <w:rPr>
                <w:rFonts w:ascii="宋体" w:hAnsi="宋体" w:hint="eastAsia"/>
                <w:sz w:val="24"/>
              </w:rPr>
              <w:t>品牌型号规格</w:t>
            </w:r>
          </w:p>
        </w:tc>
        <w:tc>
          <w:tcPr>
            <w:tcW w:w="800" w:type="dxa"/>
            <w:shd w:val="pct15" w:color="C4BC96" w:themeColor="background2" w:themeShade="BF" w:fill="DDD9C3" w:themeFill="background2" w:themeFillShade="E6"/>
            <w:vAlign w:val="center"/>
          </w:tcPr>
          <w:p w:rsidR="00496599" w:rsidRPr="00C80CA1" w:rsidRDefault="00496599" w:rsidP="00B24BA0">
            <w:pPr>
              <w:spacing w:line="360" w:lineRule="auto"/>
              <w:ind w:leftChars="-23" w:left="-48" w:rightChars="-31" w:right="-65"/>
              <w:jc w:val="center"/>
              <w:rPr>
                <w:rFonts w:ascii="宋体" w:hAnsi="宋体" w:cs="宋体"/>
                <w:kern w:val="0"/>
                <w:sz w:val="24"/>
              </w:rPr>
            </w:pPr>
            <w:r w:rsidRPr="00C80CA1">
              <w:rPr>
                <w:rFonts w:ascii="宋体" w:hAnsi="宋体" w:cs="宋体" w:hint="eastAsia"/>
                <w:kern w:val="0"/>
                <w:sz w:val="24"/>
              </w:rPr>
              <w:t>数量</w:t>
            </w:r>
          </w:p>
        </w:tc>
        <w:tc>
          <w:tcPr>
            <w:tcW w:w="1676" w:type="dxa"/>
            <w:shd w:val="pct15" w:color="C4BC96" w:themeColor="background2" w:themeShade="BF" w:fill="DDD9C3" w:themeFill="background2" w:themeFillShade="E6"/>
            <w:vAlign w:val="center"/>
          </w:tcPr>
          <w:p w:rsidR="00496599" w:rsidRPr="00C80CA1" w:rsidRDefault="00496599" w:rsidP="00B24BA0">
            <w:pPr>
              <w:spacing w:line="360" w:lineRule="auto"/>
              <w:ind w:leftChars="-23" w:left="-48" w:rightChars="-31" w:right="-65"/>
              <w:jc w:val="center"/>
              <w:rPr>
                <w:rFonts w:ascii="宋体" w:hAnsi="宋体" w:cs="宋体"/>
                <w:kern w:val="0"/>
                <w:sz w:val="24"/>
              </w:rPr>
            </w:pPr>
            <w:r w:rsidRPr="00C80CA1">
              <w:rPr>
                <w:rFonts w:ascii="宋体" w:hAnsi="宋体" w:cs="宋体" w:hint="eastAsia"/>
                <w:kern w:val="0"/>
                <w:sz w:val="24"/>
              </w:rPr>
              <w:t>制造商名称</w:t>
            </w:r>
          </w:p>
        </w:tc>
        <w:tc>
          <w:tcPr>
            <w:tcW w:w="1316" w:type="dxa"/>
            <w:shd w:val="pct15" w:color="C4BC96" w:themeColor="background2" w:themeShade="BF" w:fill="DDD9C3" w:themeFill="background2" w:themeFillShade="E6"/>
            <w:vAlign w:val="center"/>
          </w:tcPr>
          <w:p w:rsidR="00496599" w:rsidRPr="00C80CA1" w:rsidRDefault="00496599" w:rsidP="00B24BA0">
            <w:pPr>
              <w:spacing w:line="360" w:lineRule="auto"/>
              <w:ind w:leftChars="-11" w:left="-23" w:rightChars="-31" w:right="-65"/>
              <w:jc w:val="center"/>
              <w:rPr>
                <w:rFonts w:ascii="宋体" w:hAnsi="宋体" w:cs="宋体"/>
                <w:kern w:val="0"/>
                <w:sz w:val="24"/>
              </w:rPr>
            </w:pPr>
            <w:r w:rsidRPr="00C80CA1">
              <w:rPr>
                <w:rFonts w:ascii="宋体" w:hAnsi="宋体" w:cs="宋体" w:hint="eastAsia"/>
                <w:kern w:val="0"/>
                <w:sz w:val="24"/>
              </w:rPr>
              <w:t>单价</w:t>
            </w:r>
          </w:p>
        </w:tc>
        <w:tc>
          <w:tcPr>
            <w:tcW w:w="1357" w:type="dxa"/>
            <w:shd w:val="pct15" w:color="C4BC96" w:themeColor="background2" w:themeShade="BF" w:fill="DDD9C3" w:themeFill="background2" w:themeFillShade="E6"/>
            <w:vAlign w:val="center"/>
          </w:tcPr>
          <w:p w:rsidR="00496599" w:rsidRPr="00C80CA1" w:rsidRDefault="00496599" w:rsidP="00B24BA0">
            <w:pPr>
              <w:spacing w:line="360" w:lineRule="auto"/>
              <w:ind w:leftChars="-11" w:left="-23" w:rightChars="-31" w:right="-65"/>
              <w:jc w:val="center"/>
              <w:rPr>
                <w:rFonts w:ascii="宋体" w:hAnsi="宋体" w:cs="宋体"/>
                <w:kern w:val="0"/>
                <w:sz w:val="24"/>
              </w:rPr>
            </w:pPr>
            <w:r w:rsidRPr="00C80CA1">
              <w:rPr>
                <w:rFonts w:ascii="宋体" w:hAnsi="宋体" w:cs="宋体" w:hint="eastAsia"/>
                <w:kern w:val="0"/>
                <w:sz w:val="24"/>
              </w:rPr>
              <w:t>分项合计</w:t>
            </w:r>
          </w:p>
        </w:tc>
      </w:tr>
      <w:tr w:rsidR="00C80CA1" w:rsidRPr="00C80CA1" w:rsidTr="00B24BA0">
        <w:trPr>
          <w:trHeight w:val="376"/>
          <w:jc w:val="center"/>
        </w:trPr>
        <w:tc>
          <w:tcPr>
            <w:tcW w:w="590" w:type="dxa"/>
            <w:shd w:val="clear" w:color="auto" w:fill="auto"/>
            <w:vAlign w:val="center"/>
          </w:tcPr>
          <w:p w:rsidR="00496599" w:rsidRPr="00C80CA1" w:rsidRDefault="00496599" w:rsidP="00F23AAA">
            <w:pPr>
              <w:numPr>
                <w:ilvl w:val="0"/>
                <w:numId w:val="61"/>
              </w:numPr>
              <w:tabs>
                <w:tab w:val="left" w:pos="61"/>
              </w:tabs>
              <w:adjustRightInd w:val="0"/>
              <w:snapToGrid w:val="0"/>
              <w:ind w:leftChars="-30" w:left="-63" w:firstLine="0"/>
              <w:jc w:val="center"/>
              <w:rPr>
                <w:rFonts w:ascii="宋体" w:hAnsi="宋体"/>
                <w:sz w:val="24"/>
              </w:rPr>
            </w:pPr>
          </w:p>
        </w:tc>
        <w:tc>
          <w:tcPr>
            <w:tcW w:w="2673" w:type="dxa"/>
            <w:shd w:val="clear" w:color="auto" w:fill="auto"/>
            <w:vAlign w:val="center"/>
          </w:tcPr>
          <w:p w:rsidR="00496599" w:rsidRPr="00C80CA1" w:rsidRDefault="00496599" w:rsidP="00B24BA0">
            <w:pPr>
              <w:tabs>
                <w:tab w:val="left" w:pos="0"/>
                <w:tab w:val="left" w:pos="56"/>
              </w:tabs>
              <w:adjustRightInd w:val="0"/>
              <w:snapToGrid w:val="0"/>
              <w:ind w:left="547" w:hangingChars="228" w:hanging="547"/>
              <w:jc w:val="center"/>
              <w:rPr>
                <w:rFonts w:ascii="宋体" w:hAnsi="宋体"/>
                <w:sz w:val="24"/>
              </w:rPr>
            </w:pPr>
            <w:r w:rsidRPr="00C80CA1">
              <w:rPr>
                <w:rFonts w:ascii="宋体" w:hAnsi="宋体" w:hint="eastAsia"/>
                <w:sz w:val="24"/>
              </w:rPr>
              <w:t>货物1（工程或服务）</w:t>
            </w:r>
          </w:p>
        </w:tc>
        <w:tc>
          <w:tcPr>
            <w:tcW w:w="1134" w:type="dxa"/>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c>
          <w:tcPr>
            <w:tcW w:w="800" w:type="dxa"/>
            <w:shd w:val="clear" w:color="auto" w:fill="auto"/>
            <w:vAlign w:val="center"/>
          </w:tcPr>
          <w:p w:rsidR="00496599" w:rsidRPr="00C80CA1" w:rsidRDefault="00496599" w:rsidP="00B24BA0">
            <w:pPr>
              <w:spacing w:line="240" w:lineRule="atLeast"/>
              <w:ind w:leftChars="-23" w:left="-48" w:rightChars="-179" w:right="-376"/>
              <w:jc w:val="center"/>
              <w:rPr>
                <w:rFonts w:ascii="宋体" w:eastAsia="宋体" w:hAnsi="宋体" w:cs="宋体"/>
                <w:kern w:val="0"/>
                <w:sz w:val="24"/>
                <w:szCs w:val="24"/>
              </w:rPr>
            </w:pPr>
          </w:p>
        </w:tc>
        <w:tc>
          <w:tcPr>
            <w:tcW w:w="1676"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c>
          <w:tcPr>
            <w:tcW w:w="1316" w:type="dxa"/>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c>
          <w:tcPr>
            <w:tcW w:w="1357"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r>
      <w:tr w:rsidR="00C80CA1" w:rsidRPr="00C80CA1" w:rsidTr="00B24BA0">
        <w:trPr>
          <w:trHeight w:val="376"/>
          <w:jc w:val="center"/>
        </w:trPr>
        <w:tc>
          <w:tcPr>
            <w:tcW w:w="590" w:type="dxa"/>
            <w:shd w:val="clear" w:color="auto" w:fill="auto"/>
            <w:vAlign w:val="center"/>
          </w:tcPr>
          <w:p w:rsidR="00496599" w:rsidRPr="00C80CA1" w:rsidRDefault="00496599" w:rsidP="00F23AAA">
            <w:pPr>
              <w:numPr>
                <w:ilvl w:val="0"/>
                <w:numId w:val="61"/>
              </w:numPr>
              <w:tabs>
                <w:tab w:val="left" w:pos="61"/>
              </w:tabs>
              <w:adjustRightInd w:val="0"/>
              <w:snapToGrid w:val="0"/>
              <w:ind w:leftChars="-30" w:left="-63" w:firstLine="0"/>
              <w:jc w:val="center"/>
              <w:rPr>
                <w:rFonts w:ascii="宋体" w:hAnsi="宋体"/>
                <w:sz w:val="24"/>
              </w:rPr>
            </w:pPr>
          </w:p>
        </w:tc>
        <w:tc>
          <w:tcPr>
            <w:tcW w:w="2673" w:type="dxa"/>
            <w:shd w:val="clear" w:color="auto" w:fill="auto"/>
            <w:vAlign w:val="center"/>
          </w:tcPr>
          <w:p w:rsidR="00496599" w:rsidRPr="00C80CA1" w:rsidRDefault="00496599" w:rsidP="00B24BA0">
            <w:pPr>
              <w:tabs>
                <w:tab w:val="left" w:pos="0"/>
                <w:tab w:val="left" w:pos="56"/>
              </w:tabs>
              <w:adjustRightInd w:val="0"/>
              <w:snapToGrid w:val="0"/>
              <w:jc w:val="center"/>
              <w:rPr>
                <w:rFonts w:ascii="宋体" w:hAnsi="宋体"/>
                <w:sz w:val="24"/>
              </w:rPr>
            </w:pPr>
            <w:r w:rsidRPr="00C80CA1">
              <w:rPr>
                <w:rFonts w:ascii="宋体" w:hAnsi="宋体" w:hint="eastAsia"/>
                <w:sz w:val="24"/>
              </w:rPr>
              <w:t>货物2（工程或服务）</w:t>
            </w:r>
          </w:p>
        </w:tc>
        <w:tc>
          <w:tcPr>
            <w:tcW w:w="1134" w:type="dxa"/>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c>
          <w:tcPr>
            <w:tcW w:w="800"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c>
          <w:tcPr>
            <w:tcW w:w="1676"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c>
          <w:tcPr>
            <w:tcW w:w="1316" w:type="dxa"/>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c>
          <w:tcPr>
            <w:tcW w:w="1357"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r>
      <w:tr w:rsidR="00C80CA1" w:rsidRPr="00C80CA1" w:rsidTr="00B24BA0">
        <w:trPr>
          <w:trHeight w:val="376"/>
          <w:jc w:val="center"/>
        </w:trPr>
        <w:tc>
          <w:tcPr>
            <w:tcW w:w="590" w:type="dxa"/>
            <w:shd w:val="clear" w:color="auto" w:fill="auto"/>
            <w:vAlign w:val="center"/>
          </w:tcPr>
          <w:p w:rsidR="00496599" w:rsidRPr="00C80CA1" w:rsidRDefault="00496599" w:rsidP="00F23AAA">
            <w:pPr>
              <w:numPr>
                <w:ilvl w:val="0"/>
                <w:numId w:val="61"/>
              </w:numPr>
              <w:tabs>
                <w:tab w:val="left" w:pos="61"/>
              </w:tabs>
              <w:adjustRightInd w:val="0"/>
              <w:snapToGrid w:val="0"/>
              <w:ind w:leftChars="-30" w:left="-63" w:firstLine="0"/>
              <w:jc w:val="center"/>
              <w:rPr>
                <w:rFonts w:ascii="宋体" w:hAnsi="宋体"/>
                <w:sz w:val="24"/>
              </w:rPr>
            </w:pPr>
          </w:p>
        </w:tc>
        <w:tc>
          <w:tcPr>
            <w:tcW w:w="2673" w:type="dxa"/>
            <w:shd w:val="clear" w:color="auto" w:fill="auto"/>
            <w:vAlign w:val="center"/>
          </w:tcPr>
          <w:p w:rsidR="00496599" w:rsidRPr="00C80CA1" w:rsidRDefault="00496599" w:rsidP="00B24BA0">
            <w:pPr>
              <w:tabs>
                <w:tab w:val="left" w:pos="0"/>
                <w:tab w:val="left" w:pos="56"/>
              </w:tabs>
              <w:adjustRightInd w:val="0"/>
              <w:snapToGrid w:val="0"/>
              <w:jc w:val="center"/>
              <w:rPr>
                <w:rFonts w:ascii="宋体" w:hAnsi="宋体"/>
                <w:sz w:val="24"/>
              </w:rPr>
            </w:pPr>
            <w:r w:rsidRPr="00C80CA1">
              <w:rPr>
                <w:rFonts w:ascii="宋体" w:hAnsi="宋体" w:hint="eastAsia"/>
                <w:sz w:val="24"/>
              </w:rPr>
              <w:t>货物3（工程或服务）</w:t>
            </w:r>
          </w:p>
        </w:tc>
        <w:tc>
          <w:tcPr>
            <w:tcW w:w="1134" w:type="dxa"/>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c>
          <w:tcPr>
            <w:tcW w:w="800"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c>
          <w:tcPr>
            <w:tcW w:w="1676"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c>
          <w:tcPr>
            <w:tcW w:w="1316" w:type="dxa"/>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c>
          <w:tcPr>
            <w:tcW w:w="1357"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r>
      <w:tr w:rsidR="00C80CA1" w:rsidRPr="00C80CA1" w:rsidTr="00B24BA0">
        <w:trPr>
          <w:trHeight w:val="376"/>
          <w:jc w:val="center"/>
        </w:trPr>
        <w:tc>
          <w:tcPr>
            <w:tcW w:w="590" w:type="dxa"/>
            <w:shd w:val="clear" w:color="auto" w:fill="auto"/>
            <w:vAlign w:val="center"/>
          </w:tcPr>
          <w:p w:rsidR="00496599" w:rsidRPr="00C80CA1" w:rsidRDefault="00496599" w:rsidP="00F23AAA">
            <w:pPr>
              <w:numPr>
                <w:ilvl w:val="0"/>
                <w:numId w:val="61"/>
              </w:numPr>
              <w:tabs>
                <w:tab w:val="left" w:pos="61"/>
              </w:tabs>
              <w:adjustRightInd w:val="0"/>
              <w:snapToGrid w:val="0"/>
              <w:ind w:leftChars="-30" w:left="-63" w:firstLine="0"/>
              <w:jc w:val="center"/>
              <w:rPr>
                <w:rFonts w:ascii="宋体" w:hAnsi="宋体"/>
                <w:sz w:val="24"/>
              </w:rPr>
            </w:pPr>
          </w:p>
        </w:tc>
        <w:tc>
          <w:tcPr>
            <w:tcW w:w="2673" w:type="dxa"/>
            <w:shd w:val="clear" w:color="auto" w:fill="auto"/>
            <w:vAlign w:val="center"/>
          </w:tcPr>
          <w:p w:rsidR="00496599" w:rsidRPr="00C80CA1" w:rsidRDefault="00496599" w:rsidP="00B24BA0">
            <w:pPr>
              <w:tabs>
                <w:tab w:val="left" w:pos="0"/>
                <w:tab w:val="left" w:pos="56"/>
              </w:tabs>
              <w:adjustRightInd w:val="0"/>
              <w:snapToGrid w:val="0"/>
              <w:jc w:val="center"/>
              <w:rPr>
                <w:rFonts w:ascii="宋体" w:hAnsi="宋体"/>
                <w:sz w:val="24"/>
              </w:rPr>
            </w:pPr>
            <w:r w:rsidRPr="00C80CA1">
              <w:rPr>
                <w:rFonts w:ascii="宋体" w:hAnsi="宋体" w:hint="eastAsia"/>
                <w:sz w:val="24"/>
              </w:rPr>
              <w:t>货物4（工程或服务）</w:t>
            </w:r>
          </w:p>
        </w:tc>
        <w:tc>
          <w:tcPr>
            <w:tcW w:w="1134" w:type="dxa"/>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c>
          <w:tcPr>
            <w:tcW w:w="800"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c>
          <w:tcPr>
            <w:tcW w:w="1676"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c>
          <w:tcPr>
            <w:tcW w:w="1316" w:type="dxa"/>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c>
          <w:tcPr>
            <w:tcW w:w="1357"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r>
      <w:tr w:rsidR="00C80CA1" w:rsidRPr="00C80CA1" w:rsidTr="00B24BA0">
        <w:trPr>
          <w:trHeight w:val="376"/>
          <w:jc w:val="center"/>
        </w:trPr>
        <w:tc>
          <w:tcPr>
            <w:tcW w:w="590" w:type="dxa"/>
            <w:shd w:val="clear" w:color="auto" w:fill="auto"/>
            <w:vAlign w:val="center"/>
          </w:tcPr>
          <w:p w:rsidR="00496599" w:rsidRPr="00C80CA1" w:rsidRDefault="00496599" w:rsidP="00F23AAA">
            <w:pPr>
              <w:numPr>
                <w:ilvl w:val="0"/>
                <w:numId w:val="61"/>
              </w:numPr>
              <w:tabs>
                <w:tab w:val="left" w:pos="61"/>
              </w:tabs>
              <w:adjustRightInd w:val="0"/>
              <w:snapToGrid w:val="0"/>
              <w:ind w:leftChars="-30" w:left="-63" w:firstLine="0"/>
              <w:jc w:val="center"/>
              <w:rPr>
                <w:rFonts w:ascii="宋体" w:hAnsi="宋体"/>
                <w:sz w:val="24"/>
              </w:rPr>
            </w:pPr>
          </w:p>
        </w:tc>
        <w:tc>
          <w:tcPr>
            <w:tcW w:w="2673" w:type="dxa"/>
            <w:shd w:val="clear" w:color="auto" w:fill="auto"/>
            <w:vAlign w:val="center"/>
          </w:tcPr>
          <w:p w:rsidR="00496599" w:rsidRPr="00C80CA1" w:rsidRDefault="00496599" w:rsidP="00B24BA0">
            <w:pPr>
              <w:tabs>
                <w:tab w:val="left" w:pos="0"/>
                <w:tab w:val="left" w:pos="56"/>
              </w:tabs>
              <w:adjustRightInd w:val="0"/>
              <w:snapToGrid w:val="0"/>
              <w:jc w:val="center"/>
              <w:rPr>
                <w:rFonts w:ascii="宋体" w:hAnsi="宋体"/>
                <w:sz w:val="24"/>
              </w:rPr>
            </w:pPr>
            <w:r w:rsidRPr="00C80CA1">
              <w:rPr>
                <w:rFonts w:ascii="宋体" w:hAnsi="宋体" w:hint="eastAsia"/>
                <w:sz w:val="24"/>
              </w:rPr>
              <w:t>货物5（工程或服务）</w:t>
            </w:r>
          </w:p>
        </w:tc>
        <w:tc>
          <w:tcPr>
            <w:tcW w:w="1134" w:type="dxa"/>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c>
          <w:tcPr>
            <w:tcW w:w="800"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c>
          <w:tcPr>
            <w:tcW w:w="1676"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c>
          <w:tcPr>
            <w:tcW w:w="1316" w:type="dxa"/>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c>
          <w:tcPr>
            <w:tcW w:w="1357"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r>
      <w:tr w:rsidR="00C80CA1" w:rsidRPr="00C80CA1" w:rsidTr="00B24BA0">
        <w:trPr>
          <w:trHeight w:val="376"/>
          <w:jc w:val="center"/>
        </w:trPr>
        <w:tc>
          <w:tcPr>
            <w:tcW w:w="590" w:type="dxa"/>
            <w:shd w:val="clear" w:color="auto" w:fill="auto"/>
            <w:vAlign w:val="center"/>
          </w:tcPr>
          <w:p w:rsidR="00496599" w:rsidRPr="00C80CA1" w:rsidRDefault="00496599" w:rsidP="00F23AAA">
            <w:pPr>
              <w:numPr>
                <w:ilvl w:val="0"/>
                <w:numId w:val="61"/>
              </w:numPr>
              <w:tabs>
                <w:tab w:val="left" w:pos="61"/>
              </w:tabs>
              <w:adjustRightInd w:val="0"/>
              <w:snapToGrid w:val="0"/>
              <w:ind w:leftChars="-30" w:left="-63" w:firstLine="0"/>
              <w:jc w:val="center"/>
              <w:rPr>
                <w:rFonts w:ascii="宋体" w:hAnsi="宋体"/>
                <w:sz w:val="24"/>
              </w:rPr>
            </w:pPr>
          </w:p>
        </w:tc>
        <w:tc>
          <w:tcPr>
            <w:tcW w:w="2673" w:type="dxa"/>
            <w:shd w:val="clear" w:color="auto" w:fill="auto"/>
            <w:vAlign w:val="center"/>
          </w:tcPr>
          <w:p w:rsidR="00496599" w:rsidRPr="00C80CA1" w:rsidRDefault="00496599" w:rsidP="00B24BA0">
            <w:pPr>
              <w:tabs>
                <w:tab w:val="left" w:pos="0"/>
                <w:tab w:val="left" w:pos="56"/>
              </w:tabs>
              <w:adjustRightInd w:val="0"/>
              <w:snapToGrid w:val="0"/>
              <w:jc w:val="center"/>
              <w:rPr>
                <w:rFonts w:ascii="宋体" w:hAnsi="宋体"/>
                <w:sz w:val="24"/>
              </w:rPr>
            </w:pPr>
            <w:r w:rsidRPr="00C80CA1">
              <w:rPr>
                <w:rFonts w:ascii="宋体" w:hAnsi="宋体" w:hint="eastAsia"/>
                <w:sz w:val="24"/>
              </w:rPr>
              <w:t>货物6（工程或服务）</w:t>
            </w:r>
          </w:p>
        </w:tc>
        <w:tc>
          <w:tcPr>
            <w:tcW w:w="1134" w:type="dxa"/>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c>
          <w:tcPr>
            <w:tcW w:w="800"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c>
          <w:tcPr>
            <w:tcW w:w="1676"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c>
          <w:tcPr>
            <w:tcW w:w="1316" w:type="dxa"/>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c>
          <w:tcPr>
            <w:tcW w:w="1357"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r>
      <w:tr w:rsidR="00C80CA1" w:rsidRPr="00C80CA1" w:rsidTr="00B24BA0">
        <w:trPr>
          <w:trHeight w:val="20"/>
          <w:jc w:val="center"/>
        </w:trPr>
        <w:tc>
          <w:tcPr>
            <w:tcW w:w="590" w:type="dxa"/>
            <w:shd w:val="clear" w:color="auto" w:fill="auto"/>
            <w:vAlign w:val="center"/>
          </w:tcPr>
          <w:p w:rsidR="00496599" w:rsidRPr="00C80CA1" w:rsidRDefault="00496599" w:rsidP="00B24BA0">
            <w:pPr>
              <w:tabs>
                <w:tab w:val="left" w:pos="82"/>
              </w:tabs>
              <w:adjustRightInd w:val="0"/>
              <w:snapToGrid w:val="0"/>
              <w:jc w:val="center"/>
              <w:rPr>
                <w:rFonts w:ascii="宋体" w:hAnsi="宋体"/>
                <w:sz w:val="24"/>
              </w:rPr>
            </w:pPr>
            <w:r w:rsidRPr="00C80CA1">
              <w:rPr>
                <w:rFonts w:ascii="宋体" w:hAnsi="宋体" w:hint="eastAsia"/>
                <w:sz w:val="24"/>
              </w:rPr>
              <w:t>…</w:t>
            </w:r>
          </w:p>
        </w:tc>
        <w:tc>
          <w:tcPr>
            <w:tcW w:w="2673" w:type="dxa"/>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c>
          <w:tcPr>
            <w:tcW w:w="1134" w:type="dxa"/>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c>
          <w:tcPr>
            <w:tcW w:w="800"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c>
          <w:tcPr>
            <w:tcW w:w="1676"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c>
          <w:tcPr>
            <w:tcW w:w="1316" w:type="dxa"/>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c>
          <w:tcPr>
            <w:tcW w:w="1357" w:type="dxa"/>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kern w:val="0"/>
                <w:sz w:val="24"/>
                <w:szCs w:val="24"/>
              </w:rPr>
            </w:pPr>
          </w:p>
        </w:tc>
      </w:tr>
      <w:tr w:rsidR="00C80CA1" w:rsidRPr="00C80CA1" w:rsidTr="00B24BA0">
        <w:trPr>
          <w:trHeight w:val="585"/>
          <w:jc w:val="center"/>
        </w:trPr>
        <w:tc>
          <w:tcPr>
            <w:tcW w:w="6873" w:type="dxa"/>
            <w:gridSpan w:val="5"/>
            <w:shd w:val="clear" w:color="auto" w:fill="auto"/>
            <w:vAlign w:val="center"/>
          </w:tcPr>
          <w:p w:rsidR="00496599" w:rsidRPr="00C80CA1" w:rsidRDefault="00496599" w:rsidP="00B24BA0">
            <w:pPr>
              <w:spacing w:line="240" w:lineRule="atLeast"/>
              <w:ind w:leftChars="-23" w:left="-48" w:rightChars="-31" w:right="-65"/>
              <w:jc w:val="center"/>
              <w:rPr>
                <w:rFonts w:ascii="宋体" w:eastAsia="宋体" w:hAnsi="宋体" w:cs="宋体"/>
                <w:b/>
                <w:kern w:val="0"/>
                <w:sz w:val="24"/>
                <w:szCs w:val="24"/>
              </w:rPr>
            </w:pPr>
            <w:r w:rsidRPr="00C80CA1">
              <w:rPr>
                <w:rFonts w:ascii="宋体" w:eastAsia="宋体" w:hAnsi="宋体" w:cs="宋体" w:hint="eastAsia"/>
                <w:b/>
                <w:kern w:val="0"/>
                <w:sz w:val="24"/>
                <w:szCs w:val="24"/>
              </w:rPr>
              <w:t>合计</w:t>
            </w:r>
          </w:p>
        </w:tc>
        <w:tc>
          <w:tcPr>
            <w:tcW w:w="2673" w:type="dxa"/>
            <w:gridSpan w:val="2"/>
            <w:shd w:val="clear" w:color="auto" w:fill="auto"/>
            <w:vAlign w:val="center"/>
          </w:tcPr>
          <w:p w:rsidR="00496599" w:rsidRPr="00C80CA1" w:rsidRDefault="00496599" w:rsidP="00B24BA0">
            <w:pPr>
              <w:spacing w:line="240" w:lineRule="atLeast"/>
              <w:ind w:leftChars="-23" w:left="-48" w:rightChars="-31" w:right="-65"/>
              <w:jc w:val="left"/>
              <w:rPr>
                <w:rFonts w:ascii="宋体" w:eastAsia="宋体" w:hAnsi="宋体" w:cs="宋体"/>
                <w:kern w:val="0"/>
                <w:sz w:val="24"/>
                <w:szCs w:val="24"/>
              </w:rPr>
            </w:pPr>
          </w:p>
        </w:tc>
      </w:tr>
    </w:tbl>
    <w:p w:rsidR="00496599" w:rsidRPr="00C80CA1" w:rsidRDefault="00496599" w:rsidP="00496599">
      <w:pPr>
        <w:spacing w:line="360" w:lineRule="auto"/>
        <w:ind w:left="1091" w:hangingChars="453" w:hanging="1091"/>
        <w:jc w:val="left"/>
        <w:rPr>
          <w:rFonts w:ascii="宋体" w:hAnsi="宋体"/>
          <w:sz w:val="24"/>
        </w:rPr>
      </w:pPr>
      <w:r w:rsidRPr="00C80CA1">
        <w:rPr>
          <w:rFonts w:ascii="宋体" w:hAnsi="宋体" w:hint="eastAsia"/>
          <w:b/>
          <w:sz w:val="24"/>
        </w:rPr>
        <w:t>说明：</w:t>
      </w:r>
      <w:r w:rsidRPr="00C80CA1">
        <w:rPr>
          <w:rFonts w:ascii="宋体" w:hAnsi="宋体" w:hint="eastAsia"/>
          <w:sz w:val="24"/>
        </w:rPr>
        <w:t>1、</w:t>
      </w:r>
      <w:r w:rsidRPr="00C80CA1">
        <w:rPr>
          <w:rFonts w:ascii="宋体" w:hAnsi="宋体" w:cs="Courier New" w:hint="eastAsia"/>
          <w:sz w:val="24"/>
          <w:szCs w:val="21"/>
        </w:rPr>
        <w:t>所有</w:t>
      </w:r>
      <w:r w:rsidRPr="00C80CA1">
        <w:rPr>
          <w:rFonts w:ascii="宋体" w:hAnsi="宋体" w:hint="eastAsia"/>
          <w:sz w:val="24"/>
        </w:rPr>
        <w:t>价</w:t>
      </w:r>
      <w:r w:rsidRPr="00C80CA1">
        <w:rPr>
          <w:rFonts w:ascii="宋体" w:hAnsi="宋体" w:cs="Courier New" w:hint="eastAsia"/>
          <w:sz w:val="24"/>
          <w:szCs w:val="21"/>
        </w:rPr>
        <w:t>格</w:t>
      </w:r>
      <w:r w:rsidRPr="00C80CA1">
        <w:rPr>
          <w:rFonts w:ascii="宋体" w:hAnsi="宋体" w:hint="eastAsia"/>
          <w:sz w:val="24"/>
        </w:rPr>
        <w:t>均用人民币表示，单位为元。</w:t>
      </w:r>
    </w:p>
    <w:p w:rsidR="00496599" w:rsidRPr="00C80CA1" w:rsidRDefault="00496599" w:rsidP="00496599">
      <w:pPr>
        <w:spacing w:line="360" w:lineRule="auto"/>
        <w:ind w:leftChars="360" w:left="1133" w:hangingChars="157" w:hanging="377"/>
        <w:jc w:val="left"/>
        <w:rPr>
          <w:rFonts w:ascii="宋体" w:hAnsi="宋体"/>
          <w:sz w:val="24"/>
        </w:rPr>
      </w:pPr>
      <w:r w:rsidRPr="00C80CA1">
        <w:rPr>
          <w:rFonts w:ascii="宋体" w:hAnsi="宋体" w:hint="eastAsia"/>
          <w:sz w:val="24"/>
        </w:rPr>
        <w:t>2、报价</w:t>
      </w:r>
      <w:r w:rsidRPr="00C80CA1">
        <w:rPr>
          <w:rFonts w:ascii="宋体" w:hAnsi="宋体" w:cs="Courier New" w:hint="eastAsia"/>
          <w:sz w:val="24"/>
          <w:szCs w:val="21"/>
        </w:rPr>
        <w:t>明细表</w:t>
      </w:r>
      <w:r w:rsidRPr="00C80CA1">
        <w:rPr>
          <w:rFonts w:ascii="宋体" w:hAnsi="宋体" w:hint="eastAsia"/>
          <w:sz w:val="24"/>
        </w:rPr>
        <w:t>合计应与《开标一览表》中的投标总报价一致。</w:t>
      </w:r>
    </w:p>
    <w:p w:rsidR="00A3500A" w:rsidRPr="00C80CA1" w:rsidRDefault="00496599" w:rsidP="00496599">
      <w:pPr>
        <w:spacing w:line="360" w:lineRule="auto"/>
        <w:ind w:leftChars="360" w:left="1133" w:hangingChars="157" w:hanging="377"/>
        <w:jc w:val="left"/>
        <w:rPr>
          <w:rFonts w:ascii="宋体" w:hAnsi="宋体"/>
          <w:sz w:val="24"/>
        </w:rPr>
      </w:pPr>
      <w:r w:rsidRPr="00C80CA1">
        <w:rPr>
          <w:rFonts w:ascii="宋体" w:hAnsi="宋体" w:hint="eastAsia"/>
          <w:sz w:val="24"/>
        </w:rPr>
        <w:t>3、未提供详细的货物（工程或服务）报价明细</w:t>
      </w:r>
      <w:r w:rsidRPr="00C80CA1">
        <w:rPr>
          <w:rFonts w:ascii="宋体" w:hAnsi="宋体" w:cs="Corbel" w:hint="eastAsia"/>
          <w:sz w:val="24"/>
        </w:rPr>
        <w:t>，</w:t>
      </w:r>
      <w:r w:rsidRPr="00C80CA1">
        <w:rPr>
          <w:rFonts w:ascii="宋体" w:hAnsi="宋体" w:hint="eastAsia"/>
          <w:sz w:val="24"/>
        </w:rPr>
        <w:t>导致的后果由投标人自行承担。</w:t>
      </w:r>
    </w:p>
    <w:p w:rsidR="00384A0A" w:rsidRPr="00C80CA1" w:rsidRDefault="00384A0A" w:rsidP="00A3500A">
      <w:pPr>
        <w:spacing w:line="360" w:lineRule="auto"/>
        <w:ind w:leftChars="360" w:left="1133" w:hangingChars="157" w:hanging="377"/>
        <w:jc w:val="left"/>
        <w:rPr>
          <w:rFonts w:ascii="宋体" w:hAnsi="宋体"/>
          <w:sz w:val="24"/>
        </w:rPr>
      </w:pPr>
    </w:p>
    <w:p w:rsidR="00384A0A" w:rsidRPr="00C80CA1" w:rsidRDefault="00384A0A" w:rsidP="00A3500A">
      <w:pPr>
        <w:spacing w:line="360" w:lineRule="auto"/>
        <w:ind w:leftChars="360" w:left="1133" w:hangingChars="157" w:hanging="377"/>
        <w:jc w:val="left"/>
        <w:rPr>
          <w:rFonts w:ascii="宋体" w:hAnsi="宋体"/>
          <w:sz w:val="24"/>
        </w:rPr>
      </w:pPr>
    </w:p>
    <w:p w:rsidR="00384A0A" w:rsidRPr="00C80CA1" w:rsidRDefault="00384A0A" w:rsidP="00A3500A">
      <w:pPr>
        <w:spacing w:line="360" w:lineRule="auto"/>
        <w:ind w:leftChars="360" w:left="1133" w:hangingChars="157" w:hanging="377"/>
        <w:jc w:val="left"/>
        <w:rPr>
          <w:rFonts w:ascii="宋体" w:hAnsi="宋体"/>
          <w:sz w:val="24"/>
        </w:rPr>
      </w:pPr>
    </w:p>
    <w:p w:rsidR="00384A0A" w:rsidRPr="00C80CA1" w:rsidRDefault="00384A0A" w:rsidP="00A3500A">
      <w:pPr>
        <w:spacing w:line="360" w:lineRule="auto"/>
        <w:ind w:leftChars="360" w:left="1133" w:hangingChars="157" w:hanging="377"/>
        <w:jc w:val="left"/>
        <w:rPr>
          <w:rFonts w:ascii="宋体" w:hAnsi="宋体"/>
          <w:sz w:val="24"/>
        </w:rPr>
      </w:pPr>
    </w:p>
    <w:p w:rsidR="00384A0A" w:rsidRPr="00C80CA1" w:rsidRDefault="00384A0A" w:rsidP="00A3500A">
      <w:pPr>
        <w:spacing w:line="360" w:lineRule="auto"/>
        <w:ind w:leftChars="360" w:left="1133" w:hangingChars="157" w:hanging="377"/>
        <w:jc w:val="left"/>
        <w:rPr>
          <w:rFonts w:ascii="宋体" w:hAnsi="宋体"/>
          <w:sz w:val="24"/>
        </w:rPr>
      </w:pPr>
    </w:p>
    <w:p w:rsidR="00384A0A" w:rsidRPr="00C80CA1" w:rsidRDefault="00384A0A" w:rsidP="00A3500A">
      <w:pPr>
        <w:spacing w:line="360" w:lineRule="auto"/>
        <w:ind w:leftChars="360" w:left="1133" w:hangingChars="157" w:hanging="377"/>
        <w:jc w:val="left"/>
        <w:rPr>
          <w:rFonts w:ascii="宋体" w:hAnsi="宋体"/>
          <w:sz w:val="24"/>
        </w:rPr>
      </w:pPr>
    </w:p>
    <w:p w:rsidR="00384A0A" w:rsidRPr="00C80CA1" w:rsidRDefault="00384A0A" w:rsidP="00A3500A">
      <w:pPr>
        <w:spacing w:line="360" w:lineRule="auto"/>
        <w:ind w:leftChars="360" w:left="1133" w:hangingChars="157" w:hanging="377"/>
        <w:jc w:val="left"/>
        <w:rPr>
          <w:rFonts w:ascii="宋体" w:hAnsi="宋体"/>
          <w:sz w:val="24"/>
        </w:rPr>
      </w:pPr>
    </w:p>
    <w:p w:rsidR="00384A0A" w:rsidRPr="00C80CA1" w:rsidRDefault="00384A0A" w:rsidP="00A3500A">
      <w:pPr>
        <w:spacing w:line="360" w:lineRule="auto"/>
        <w:ind w:leftChars="360" w:left="1133" w:hangingChars="157" w:hanging="377"/>
        <w:jc w:val="left"/>
        <w:rPr>
          <w:rFonts w:ascii="宋体" w:hAnsi="宋体"/>
          <w:sz w:val="24"/>
        </w:rPr>
      </w:pPr>
    </w:p>
    <w:p w:rsidR="00384A0A" w:rsidRPr="00C80CA1" w:rsidRDefault="00384A0A" w:rsidP="00A3500A">
      <w:pPr>
        <w:spacing w:line="360" w:lineRule="auto"/>
        <w:ind w:leftChars="360" w:left="1133" w:hangingChars="157" w:hanging="377"/>
        <w:jc w:val="left"/>
        <w:rPr>
          <w:rFonts w:ascii="宋体" w:hAnsi="宋体"/>
          <w:sz w:val="24"/>
        </w:rPr>
      </w:pPr>
    </w:p>
    <w:p w:rsidR="00A3500A" w:rsidRPr="00C80CA1" w:rsidRDefault="00A3500A" w:rsidP="00BF6D83">
      <w:pPr>
        <w:spacing w:before="100" w:beforeAutospacing="1" w:after="100" w:afterAutospacing="1" w:line="360" w:lineRule="auto"/>
        <w:ind w:firstLineChars="1382" w:firstLine="3317"/>
        <w:rPr>
          <w:rFonts w:hAnsi="宋体"/>
          <w:bCs/>
          <w:sz w:val="24"/>
          <w:u w:val="single"/>
        </w:rPr>
      </w:pPr>
      <w:r w:rsidRPr="00C80CA1">
        <w:rPr>
          <w:rFonts w:hAnsi="宋体" w:hint="eastAsia"/>
          <w:bCs/>
          <w:sz w:val="24"/>
        </w:rPr>
        <w:t>投标人（公章）：</w:t>
      </w:r>
      <w:r w:rsidRPr="00C80CA1">
        <w:rPr>
          <w:rFonts w:hAnsi="宋体" w:hint="eastAsia"/>
          <w:bCs/>
          <w:sz w:val="24"/>
          <w:u w:val="single"/>
        </w:rPr>
        <w:t xml:space="preserve">                          </w:t>
      </w:r>
    </w:p>
    <w:p w:rsidR="003F2632" w:rsidRPr="00C80CA1" w:rsidRDefault="00B746E7" w:rsidP="00BF6D83">
      <w:pPr>
        <w:spacing w:before="100" w:beforeAutospacing="1" w:after="100" w:afterAutospacing="1" w:line="360" w:lineRule="auto"/>
        <w:ind w:firstLineChars="1382" w:firstLine="3317"/>
        <w:rPr>
          <w:rFonts w:asciiTheme="majorEastAsia" w:hAnsiTheme="majorEastAsia" w:cs="Times New Roman"/>
          <w:bCs/>
          <w:lang w:eastAsia="x-none"/>
        </w:rPr>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00A3500A" w:rsidRPr="00C80CA1">
        <w:rPr>
          <w:rFonts w:hAnsi="宋体" w:hint="eastAsia"/>
          <w:bCs/>
          <w:sz w:val="24"/>
          <w:u w:val="single"/>
        </w:rPr>
        <w:t xml:space="preserve">                               </w:t>
      </w:r>
    </w:p>
    <w:p w:rsidR="003F2632" w:rsidRPr="00C80CA1" w:rsidRDefault="003F2632" w:rsidP="00F23AAA">
      <w:pPr>
        <w:pStyle w:val="2"/>
        <w:numPr>
          <w:ilvl w:val="0"/>
          <w:numId w:val="59"/>
        </w:numPr>
        <w:spacing w:before="40" w:after="40" w:line="360" w:lineRule="auto"/>
        <w:ind w:left="1285" w:hangingChars="400" w:hanging="1285"/>
        <w:jc w:val="left"/>
        <w:rPr>
          <w:rFonts w:asciiTheme="majorEastAsia" w:hAnsiTheme="majorEastAsia" w:cs="Times New Roman"/>
          <w:bCs w:val="0"/>
          <w:lang w:eastAsia="x-none"/>
        </w:rPr>
        <w:sectPr w:rsidR="003F2632" w:rsidRPr="00C80CA1" w:rsidSect="006F5630">
          <w:pgSz w:w="11906" w:h="16838"/>
          <w:pgMar w:top="1134" w:right="1191" w:bottom="1134" w:left="1191" w:header="851" w:footer="992" w:gutter="0"/>
          <w:cols w:space="425"/>
          <w:docGrid w:type="lines" w:linePitch="312"/>
        </w:sectPr>
      </w:pPr>
    </w:p>
    <w:p w:rsidR="00053F41" w:rsidRPr="00C80CA1" w:rsidRDefault="00053F41">
      <w:pPr>
        <w:widowControl/>
        <w:jc w:val="left"/>
        <w:rPr>
          <w:rFonts w:asciiTheme="minorEastAsia" w:hAnsiTheme="minorEastAsia" w:cs="Times New Roman"/>
          <w:b/>
          <w:sz w:val="28"/>
          <w:szCs w:val="28"/>
          <w:lang w:eastAsia="x-none"/>
        </w:rPr>
      </w:pPr>
    </w:p>
    <w:p w:rsidR="00CA71A2" w:rsidRPr="00C80CA1" w:rsidRDefault="00CA71A2" w:rsidP="00F23AAA">
      <w:pPr>
        <w:pStyle w:val="2"/>
        <w:numPr>
          <w:ilvl w:val="0"/>
          <w:numId w:val="78"/>
        </w:numPr>
        <w:tabs>
          <w:tab w:val="left" w:pos="1302"/>
        </w:tabs>
        <w:spacing w:before="40" w:after="40" w:line="360" w:lineRule="auto"/>
        <w:jc w:val="left"/>
        <w:rPr>
          <w:rFonts w:ascii="宋体" w:eastAsia="宋体" w:hAnsi="宋体"/>
          <w:sz w:val="31"/>
          <w:szCs w:val="31"/>
        </w:rPr>
      </w:pPr>
      <w:bookmarkStart w:id="184" w:name="_Toc511894536"/>
      <w:bookmarkStart w:id="185" w:name="_Toc511895477"/>
      <w:bookmarkStart w:id="186" w:name="_Toc68535355"/>
      <w:r w:rsidRPr="00C80CA1">
        <w:rPr>
          <w:rFonts w:ascii="宋体" w:eastAsia="宋体" w:hAnsi="宋体" w:hint="eastAsia"/>
          <w:sz w:val="31"/>
          <w:szCs w:val="31"/>
        </w:rPr>
        <w:t>投标货物（工程或服务）清单</w:t>
      </w:r>
      <w:bookmarkEnd w:id="184"/>
      <w:bookmarkEnd w:id="185"/>
      <w:bookmarkEnd w:id="186"/>
    </w:p>
    <w:p w:rsidR="00CA71A2" w:rsidRPr="00C80CA1" w:rsidRDefault="00CA71A2" w:rsidP="00CA71A2">
      <w:pPr>
        <w:adjustRightInd w:val="0"/>
        <w:snapToGrid w:val="0"/>
        <w:spacing w:line="360" w:lineRule="auto"/>
        <w:rPr>
          <w:rFonts w:ascii="宋体" w:hAnsi="宋体"/>
          <w:b/>
          <w:sz w:val="24"/>
        </w:rPr>
      </w:pPr>
      <w:r w:rsidRPr="00C80CA1">
        <w:rPr>
          <w:rFonts w:ascii="宋体" w:hAnsi="宋体" w:hint="eastAsia"/>
          <w:b/>
          <w:sz w:val="24"/>
        </w:rPr>
        <w:t>投 标 人：</w:t>
      </w:r>
      <w:r w:rsidRPr="00C80CA1">
        <w:rPr>
          <w:rFonts w:ascii="宋体" w:hAnsi="宋体" w:hint="eastAsia"/>
          <w:b/>
          <w:sz w:val="24"/>
          <w:u w:val="single"/>
        </w:rPr>
        <w:t xml:space="preserve">                     </w:t>
      </w:r>
    </w:p>
    <w:p w:rsidR="00CA71A2" w:rsidRPr="00C80CA1" w:rsidRDefault="00CA71A2" w:rsidP="00CA71A2">
      <w:pPr>
        <w:adjustRightInd w:val="0"/>
        <w:snapToGrid w:val="0"/>
        <w:spacing w:line="360" w:lineRule="auto"/>
        <w:rPr>
          <w:rFonts w:ascii="宋体" w:hAnsi="宋体"/>
          <w:b/>
          <w:sz w:val="24"/>
        </w:rPr>
      </w:pPr>
      <w:r w:rsidRPr="00C80CA1">
        <w:rPr>
          <w:rFonts w:ascii="宋体" w:eastAsia="宋体" w:hAnsi="宋体" w:cs="Times New Roman" w:hint="eastAsia"/>
          <w:b/>
          <w:sz w:val="24"/>
          <w:szCs w:val="21"/>
          <w:lang w:val="x-none" w:eastAsia="x-none"/>
        </w:rPr>
        <w:t>项目编号：</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r w:rsidRPr="00C80CA1">
        <w:rPr>
          <w:rFonts w:ascii="宋体" w:eastAsia="宋体" w:hAnsi="宋体" w:cs="Times New Roman" w:hint="eastAsia"/>
          <w:b/>
          <w:bCs/>
          <w:sz w:val="24"/>
          <w:szCs w:val="21"/>
          <w:lang w:val="x-none" w:eastAsia="x-none"/>
        </w:rPr>
        <w:t xml:space="preserve">                所投包号：</w:t>
      </w:r>
      <w:r w:rsidRPr="00C80CA1">
        <w:rPr>
          <w:rFonts w:ascii="宋体" w:eastAsia="宋体" w:hAnsi="宋体" w:cs="Times New Roman" w:hint="eastAsia"/>
          <w:b/>
          <w:bCs/>
          <w:sz w:val="24"/>
          <w:szCs w:val="21"/>
          <w:u w:val="single"/>
          <w:lang w:val="x-non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595"/>
        <w:gridCol w:w="2872"/>
        <w:gridCol w:w="2459"/>
        <w:gridCol w:w="851"/>
        <w:gridCol w:w="2693"/>
      </w:tblGrid>
      <w:tr w:rsidR="00C80CA1" w:rsidRPr="00C80CA1" w:rsidTr="00016B2E">
        <w:trPr>
          <w:trHeight w:val="662"/>
          <w:jc w:val="center"/>
        </w:trPr>
        <w:tc>
          <w:tcPr>
            <w:tcW w:w="595" w:type="dxa"/>
            <w:tcBorders>
              <w:top w:val="single" w:sz="4" w:space="0" w:color="auto"/>
              <w:bottom w:val="single" w:sz="2" w:space="0" w:color="auto"/>
            </w:tcBorders>
            <w:shd w:val="pct15" w:color="C4BC96" w:themeColor="background2" w:themeShade="BF" w:fill="DDD9C3" w:themeFill="background2" w:themeFillShade="E6"/>
            <w:vAlign w:val="center"/>
          </w:tcPr>
          <w:p w:rsidR="00CA71A2" w:rsidRPr="00C80CA1" w:rsidRDefault="00CA71A2" w:rsidP="003142C2">
            <w:pPr>
              <w:ind w:leftChars="-50" w:left="-105" w:rightChars="-50" w:right="-105"/>
              <w:jc w:val="center"/>
              <w:rPr>
                <w:rFonts w:ascii="宋体" w:hAnsi="宋体" w:cs="宋体"/>
                <w:kern w:val="0"/>
                <w:sz w:val="24"/>
              </w:rPr>
            </w:pPr>
            <w:r w:rsidRPr="00C80CA1">
              <w:rPr>
                <w:rFonts w:ascii="宋体" w:eastAsia="宋体" w:hAnsi="宋体" w:cs="仿宋_GB2312" w:hint="eastAsia"/>
                <w:sz w:val="24"/>
                <w:szCs w:val="24"/>
              </w:rPr>
              <w:t>序号</w:t>
            </w:r>
          </w:p>
        </w:tc>
        <w:tc>
          <w:tcPr>
            <w:tcW w:w="2872" w:type="dxa"/>
            <w:tcBorders>
              <w:top w:val="single" w:sz="4" w:space="0" w:color="auto"/>
              <w:bottom w:val="single" w:sz="2" w:space="0" w:color="auto"/>
            </w:tcBorders>
            <w:shd w:val="pct15" w:color="C4BC96" w:themeColor="background2" w:themeShade="BF" w:fill="DDD9C3" w:themeFill="background2" w:themeFillShade="E6"/>
            <w:vAlign w:val="center"/>
          </w:tcPr>
          <w:p w:rsidR="00CA71A2" w:rsidRPr="00C80CA1" w:rsidRDefault="00CA71A2" w:rsidP="003142C2">
            <w:pPr>
              <w:spacing w:line="360" w:lineRule="auto"/>
              <w:ind w:leftChars="-11" w:left="-23" w:rightChars="-31" w:right="-65"/>
              <w:jc w:val="center"/>
              <w:rPr>
                <w:rFonts w:ascii="宋体" w:hAnsi="宋体" w:cs="宋体"/>
                <w:kern w:val="0"/>
                <w:sz w:val="24"/>
              </w:rPr>
            </w:pPr>
            <w:r w:rsidRPr="00C80CA1">
              <w:rPr>
                <w:rFonts w:ascii="宋体" w:hAnsi="宋体" w:cs="宋体" w:hint="eastAsia"/>
                <w:kern w:val="0"/>
                <w:sz w:val="24"/>
              </w:rPr>
              <w:t>货物（工程或服务）名称</w:t>
            </w:r>
          </w:p>
        </w:tc>
        <w:tc>
          <w:tcPr>
            <w:tcW w:w="2459" w:type="dxa"/>
            <w:tcBorders>
              <w:top w:val="single" w:sz="4" w:space="0" w:color="auto"/>
              <w:bottom w:val="single" w:sz="2" w:space="0" w:color="auto"/>
            </w:tcBorders>
            <w:shd w:val="pct15" w:color="C4BC96" w:themeColor="background2" w:themeShade="BF" w:fill="DDD9C3" w:themeFill="background2" w:themeFillShade="E6"/>
            <w:vAlign w:val="center"/>
          </w:tcPr>
          <w:p w:rsidR="00CA71A2" w:rsidRPr="00C80CA1" w:rsidRDefault="00CA71A2" w:rsidP="003142C2">
            <w:pPr>
              <w:spacing w:line="360" w:lineRule="auto"/>
              <w:ind w:leftChars="-11" w:left="-23" w:rightChars="-31" w:right="-65"/>
              <w:jc w:val="center"/>
              <w:rPr>
                <w:rFonts w:ascii="宋体" w:hAnsi="宋体" w:cs="宋体"/>
                <w:kern w:val="0"/>
                <w:sz w:val="24"/>
              </w:rPr>
            </w:pPr>
            <w:r w:rsidRPr="00C80CA1">
              <w:rPr>
                <w:rFonts w:ascii="宋体" w:hAnsi="宋体" w:cs="宋体" w:hint="eastAsia"/>
                <w:kern w:val="0"/>
                <w:sz w:val="24"/>
              </w:rPr>
              <w:t>主要规格、技术参数</w:t>
            </w:r>
          </w:p>
        </w:tc>
        <w:tc>
          <w:tcPr>
            <w:tcW w:w="851" w:type="dxa"/>
            <w:tcBorders>
              <w:top w:val="single" w:sz="4" w:space="0" w:color="auto"/>
              <w:bottom w:val="single" w:sz="2" w:space="0" w:color="auto"/>
            </w:tcBorders>
            <w:shd w:val="pct15" w:color="C4BC96" w:themeColor="background2" w:themeShade="BF" w:fill="DDD9C3" w:themeFill="background2" w:themeFillShade="E6"/>
            <w:vAlign w:val="center"/>
          </w:tcPr>
          <w:p w:rsidR="00CA71A2" w:rsidRPr="00C80CA1" w:rsidRDefault="00CA71A2" w:rsidP="003142C2">
            <w:pPr>
              <w:spacing w:line="360" w:lineRule="auto"/>
              <w:ind w:leftChars="-11" w:left="-23" w:rightChars="-31" w:right="-65"/>
              <w:jc w:val="center"/>
              <w:rPr>
                <w:rFonts w:ascii="宋体" w:hAnsi="宋体" w:cs="宋体"/>
                <w:kern w:val="0"/>
                <w:sz w:val="24"/>
              </w:rPr>
            </w:pPr>
            <w:r w:rsidRPr="00C80CA1">
              <w:rPr>
                <w:rFonts w:ascii="宋体" w:hAnsi="宋体" w:cs="宋体" w:hint="eastAsia"/>
                <w:kern w:val="0"/>
                <w:sz w:val="24"/>
              </w:rPr>
              <w:t>数量</w:t>
            </w:r>
          </w:p>
        </w:tc>
        <w:tc>
          <w:tcPr>
            <w:tcW w:w="2693" w:type="dxa"/>
            <w:tcBorders>
              <w:top w:val="single" w:sz="4" w:space="0" w:color="auto"/>
              <w:bottom w:val="single" w:sz="2" w:space="0" w:color="auto"/>
            </w:tcBorders>
            <w:shd w:val="pct15" w:color="C4BC96" w:themeColor="background2" w:themeShade="BF" w:fill="DDD9C3" w:themeFill="background2" w:themeFillShade="E6"/>
            <w:vAlign w:val="center"/>
          </w:tcPr>
          <w:p w:rsidR="00CA71A2" w:rsidRPr="00C80CA1" w:rsidRDefault="00CA71A2" w:rsidP="003142C2">
            <w:pPr>
              <w:spacing w:line="360" w:lineRule="auto"/>
              <w:ind w:leftChars="-11" w:left="-23" w:rightChars="-31" w:right="-65"/>
              <w:jc w:val="center"/>
              <w:rPr>
                <w:rFonts w:ascii="宋体" w:hAnsi="宋体" w:cs="宋体"/>
                <w:kern w:val="0"/>
                <w:sz w:val="24"/>
              </w:rPr>
            </w:pPr>
            <w:r w:rsidRPr="00C80CA1">
              <w:rPr>
                <w:rFonts w:ascii="宋体" w:hAnsi="宋体" w:cs="宋体" w:hint="eastAsia"/>
                <w:kern w:val="0"/>
                <w:sz w:val="24"/>
              </w:rPr>
              <w:t>制造厂家/产地及国家</w:t>
            </w:r>
          </w:p>
        </w:tc>
      </w:tr>
      <w:tr w:rsidR="00C80CA1" w:rsidRPr="00C80CA1" w:rsidTr="00016B2E">
        <w:trPr>
          <w:trHeight w:val="387"/>
          <w:jc w:val="center"/>
        </w:trPr>
        <w:tc>
          <w:tcPr>
            <w:tcW w:w="595" w:type="dxa"/>
            <w:tcBorders>
              <w:top w:val="single" w:sz="2" w:space="0" w:color="auto"/>
            </w:tcBorders>
            <w:vAlign w:val="center"/>
          </w:tcPr>
          <w:p w:rsidR="00CA71A2" w:rsidRPr="00C80CA1" w:rsidRDefault="00CA71A2" w:rsidP="00F23AAA">
            <w:pPr>
              <w:numPr>
                <w:ilvl w:val="0"/>
                <w:numId w:val="62"/>
              </w:numPr>
              <w:tabs>
                <w:tab w:val="left" w:pos="61"/>
              </w:tabs>
              <w:adjustRightInd w:val="0"/>
              <w:snapToGrid w:val="0"/>
              <w:ind w:leftChars="-30" w:left="-63" w:firstLine="0"/>
              <w:jc w:val="center"/>
              <w:rPr>
                <w:rFonts w:ascii="宋体" w:hAnsi="宋体"/>
                <w:sz w:val="24"/>
              </w:rPr>
            </w:pPr>
          </w:p>
        </w:tc>
        <w:tc>
          <w:tcPr>
            <w:tcW w:w="2872" w:type="dxa"/>
            <w:tcBorders>
              <w:top w:val="single" w:sz="2" w:space="0" w:color="auto"/>
            </w:tcBorders>
            <w:vAlign w:val="center"/>
          </w:tcPr>
          <w:p w:rsidR="00CA71A2" w:rsidRPr="00C80CA1" w:rsidRDefault="00CA71A2" w:rsidP="003142C2">
            <w:pPr>
              <w:adjustRightInd w:val="0"/>
              <w:snapToGrid w:val="0"/>
              <w:ind w:leftChars="-42" w:left="-88"/>
              <w:jc w:val="center"/>
              <w:rPr>
                <w:rFonts w:ascii="宋体" w:hAnsi="宋体"/>
                <w:sz w:val="24"/>
              </w:rPr>
            </w:pPr>
          </w:p>
        </w:tc>
        <w:tc>
          <w:tcPr>
            <w:tcW w:w="2459" w:type="dxa"/>
            <w:tcBorders>
              <w:top w:val="single" w:sz="2" w:space="0" w:color="auto"/>
            </w:tcBorders>
            <w:vAlign w:val="center"/>
          </w:tcPr>
          <w:p w:rsidR="00CA71A2" w:rsidRPr="00C80CA1" w:rsidRDefault="00CA71A2" w:rsidP="003142C2">
            <w:pPr>
              <w:adjustRightInd w:val="0"/>
              <w:snapToGrid w:val="0"/>
              <w:jc w:val="center"/>
              <w:rPr>
                <w:rFonts w:ascii="宋体" w:hAnsi="宋体"/>
                <w:sz w:val="24"/>
              </w:rPr>
            </w:pPr>
          </w:p>
        </w:tc>
        <w:tc>
          <w:tcPr>
            <w:tcW w:w="851" w:type="dxa"/>
            <w:tcBorders>
              <w:top w:val="single" w:sz="2" w:space="0" w:color="auto"/>
            </w:tcBorders>
            <w:vAlign w:val="center"/>
          </w:tcPr>
          <w:p w:rsidR="00CA71A2" w:rsidRPr="00C80CA1" w:rsidRDefault="00CA71A2" w:rsidP="003142C2">
            <w:pPr>
              <w:adjustRightInd w:val="0"/>
              <w:snapToGrid w:val="0"/>
              <w:jc w:val="center"/>
              <w:rPr>
                <w:rFonts w:ascii="宋体" w:hAnsi="宋体"/>
                <w:sz w:val="24"/>
              </w:rPr>
            </w:pPr>
          </w:p>
        </w:tc>
        <w:tc>
          <w:tcPr>
            <w:tcW w:w="2693" w:type="dxa"/>
            <w:tcBorders>
              <w:top w:val="single" w:sz="2" w:space="0" w:color="auto"/>
            </w:tcBorders>
            <w:vAlign w:val="center"/>
          </w:tcPr>
          <w:p w:rsidR="00CA71A2" w:rsidRPr="00C80CA1" w:rsidRDefault="00CA71A2" w:rsidP="003142C2">
            <w:pPr>
              <w:adjustRightInd w:val="0"/>
              <w:snapToGrid w:val="0"/>
              <w:jc w:val="center"/>
              <w:rPr>
                <w:rFonts w:ascii="宋体" w:hAnsi="宋体"/>
                <w:sz w:val="24"/>
              </w:rPr>
            </w:pPr>
          </w:p>
        </w:tc>
      </w:tr>
      <w:tr w:rsidR="00C80CA1" w:rsidRPr="00C80CA1" w:rsidTr="00016B2E">
        <w:trPr>
          <w:trHeight w:val="387"/>
          <w:jc w:val="center"/>
        </w:trPr>
        <w:tc>
          <w:tcPr>
            <w:tcW w:w="595" w:type="dxa"/>
            <w:vAlign w:val="center"/>
          </w:tcPr>
          <w:p w:rsidR="00CA71A2" w:rsidRPr="00C80CA1" w:rsidRDefault="00CA71A2" w:rsidP="00F23AAA">
            <w:pPr>
              <w:numPr>
                <w:ilvl w:val="0"/>
                <w:numId w:val="62"/>
              </w:numPr>
              <w:tabs>
                <w:tab w:val="left" w:pos="61"/>
              </w:tabs>
              <w:adjustRightInd w:val="0"/>
              <w:snapToGrid w:val="0"/>
              <w:ind w:leftChars="-30" w:left="-63" w:firstLine="0"/>
              <w:jc w:val="center"/>
              <w:rPr>
                <w:rFonts w:ascii="宋体" w:hAnsi="宋体"/>
                <w:sz w:val="24"/>
              </w:rPr>
            </w:pPr>
          </w:p>
        </w:tc>
        <w:tc>
          <w:tcPr>
            <w:tcW w:w="2872" w:type="dxa"/>
            <w:vAlign w:val="center"/>
          </w:tcPr>
          <w:p w:rsidR="00CA71A2" w:rsidRPr="00C80CA1" w:rsidRDefault="00CA71A2" w:rsidP="003142C2">
            <w:pPr>
              <w:adjustRightInd w:val="0"/>
              <w:snapToGrid w:val="0"/>
              <w:ind w:leftChars="-42" w:left="-88"/>
              <w:jc w:val="center"/>
              <w:rPr>
                <w:rFonts w:ascii="宋体" w:hAnsi="宋体"/>
                <w:sz w:val="24"/>
              </w:rPr>
            </w:pPr>
          </w:p>
        </w:tc>
        <w:tc>
          <w:tcPr>
            <w:tcW w:w="2459" w:type="dxa"/>
            <w:vAlign w:val="center"/>
          </w:tcPr>
          <w:p w:rsidR="00CA71A2" w:rsidRPr="00C80CA1" w:rsidRDefault="00CA71A2" w:rsidP="003142C2">
            <w:pPr>
              <w:adjustRightInd w:val="0"/>
              <w:snapToGrid w:val="0"/>
              <w:jc w:val="center"/>
              <w:rPr>
                <w:rFonts w:ascii="宋体" w:hAnsi="宋体"/>
                <w:sz w:val="24"/>
              </w:rPr>
            </w:pPr>
          </w:p>
        </w:tc>
        <w:tc>
          <w:tcPr>
            <w:tcW w:w="851" w:type="dxa"/>
            <w:vAlign w:val="center"/>
          </w:tcPr>
          <w:p w:rsidR="00CA71A2" w:rsidRPr="00C80CA1" w:rsidRDefault="00CA71A2" w:rsidP="003142C2">
            <w:pPr>
              <w:adjustRightInd w:val="0"/>
              <w:snapToGrid w:val="0"/>
              <w:jc w:val="center"/>
              <w:rPr>
                <w:rFonts w:ascii="宋体" w:hAnsi="宋体"/>
                <w:sz w:val="24"/>
              </w:rPr>
            </w:pPr>
          </w:p>
        </w:tc>
        <w:tc>
          <w:tcPr>
            <w:tcW w:w="2693" w:type="dxa"/>
            <w:vAlign w:val="center"/>
          </w:tcPr>
          <w:p w:rsidR="00CA71A2" w:rsidRPr="00C80CA1" w:rsidRDefault="00CA71A2" w:rsidP="003142C2">
            <w:pPr>
              <w:adjustRightInd w:val="0"/>
              <w:snapToGrid w:val="0"/>
              <w:jc w:val="center"/>
              <w:rPr>
                <w:rFonts w:ascii="宋体" w:hAnsi="宋体"/>
                <w:sz w:val="24"/>
              </w:rPr>
            </w:pPr>
          </w:p>
        </w:tc>
      </w:tr>
      <w:tr w:rsidR="00C80CA1" w:rsidRPr="00C80CA1" w:rsidTr="00016B2E">
        <w:trPr>
          <w:trHeight w:val="387"/>
          <w:jc w:val="center"/>
        </w:trPr>
        <w:tc>
          <w:tcPr>
            <w:tcW w:w="595" w:type="dxa"/>
            <w:vAlign w:val="center"/>
          </w:tcPr>
          <w:p w:rsidR="00CA71A2" w:rsidRPr="00C80CA1" w:rsidRDefault="00CA71A2" w:rsidP="00F23AAA">
            <w:pPr>
              <w:numPr>
                <w:ilvl w:val="0"/>
                <w:numId w:val="62"/>
              </w:numPr>
              <w:tabs>
                <w:tab w:val="left" w:pos="61"/>
              </w:tabs>
              <w:adjustRightInd w:val="0"/>
              <w:snapToGrid w:val="0"/>
              <w:ind w:leftChars="-30" w:left="-63" w:firstLine="0"/>
              <w:jc w:val="center"/>
              <w:rPr>
                <w:rFonts w:ascii="宋体" w:hAnsi="宋体"/>
                <w:sz w:val="24"/>
              </w:rPr>
            </w:pPr>
          </w:p>
        </w:tc>
        <w:tc>
          <w:tcPr>
            <w:tcW w:w="2872" w:type="dxa"/>
            <w:vAlign w:val="center"/>
          </w:tcPr>
          <w:p w:rsidR="00CA71A2" w:rsidRPr="00C80CA1" w:rsidRDefault="00CA71A2" w:rsidP="003142C2">
            <w:pPr>
              <w:adjustRightInd w:val="0"/>
              <w:snapToGrid w:val="0"/>
              <w:ind w:leftChars="-42" w:left="-88"/>
              <w:jc w:val="center"/>
              <w:rPr>
                <w:rFonts w:ascii="宋体" w:hAnsi="宋体"/>
                <w:sz w:val="24"/>
              </w:rPr>
            </w:pPr>
          </w:p>
        </w:tc>
        <w:tc>
          <w:tcPr>
            <w:tcW w:w="2459" w:type="dxa"/>
            <w:vAlign w:val="center"/>
          </w:tcPr>
          <w:p w:rsidR="00CA71A2" w:rsidRPr="00C80CA1" w:rsidRDefault="00CA71A2" w:rsidP="003142C2">
            <w:pPr>
              <w:adjustRightInd w:val="0"/>
              <w:snapToGrid w:val="0"/>
              <w:ind w:leftChars="-42" w:left="-88"/>
              <w:jc w:val="center"/>
              <w:rPr>
                <w:rFonts w:ascii="宋体" w:hAnsi="宋体"/>
                <w:sz w:val="24"/>
              </w:rPr>
            </w:pPr>
          </w:p>
        </w:tc>
        <w:tc>
          <w:tcPr>
            <w:tcW w:w="851" w:type="dxa"/>
            <w:vAlign w:val="center"/>
          </w:tcPr>
          <w:p w:rsidR="00CA71A2" w:rsidRPr="00C80CA1" w:rsidRDefault="00CA71A2" w:rsidP="003142C2">
            <w:pPr>
              <w:adjustRightInd w:val="0"/>
              <w:snapToGrid w:val="0"/>
              <w:ind w:leftChars="-42" w:left="-88"/>
              <w:jc w:val="center"/>
              <w:rPr>
                <w:rFonts w:ascii="宋体" w:hAnsi="宋体"/>
                <w:sz w:val="24"/>
              </w:rPr>
            </w:pPr>
          </w:p>
        </w:tc>
        <w:tc>
          <w:tcPr>
            <w:tcW w:w="2693" w:type="dxa"/>
            <w:vAlign w:val="center"/>
          </w:tcPr>
          <w:p w:rsidR="00CA71A2" w:rsidRPr="00C80CA1" w:rsidRDefault="00CA71A2" w:rsidP="003142C2">
            <w:pPr>
              <w:adjustRightInd w:val="0"/>
              <w:snapToGrid w:val="0"/>
              <w:ind w:leftChars="-42" w:left="-88"/>
              <w:jc w:val="center"/>
              <w:rPr>
                <w:rFonts w:ascii="宋体" w:hAnsi="宋体"/>
                <w:sz w:val="24"/>
              </w:rPr>
            </w:pPr>
          </w:p>
        </w:tc>
      </w:tr>
      <w:tr w:rsidR="00C80CA1" w:rsidRPr="00C80CA1" w:rsidTr="00016B2E">
        <w:trPr>
          <w:trHeight w:val="387"/>
          <w:jc w:val="center"/>
        </w:trPr>
        <w:tc>
          <w:tcPr>
            <w:tcW w:w="595" w:type="dxa"/>
            <w:vAlign w:val="center"/>
          </w:tcPr>
          <w:p w:rsidR="00CA71A2" w:rsidRPr="00C80CA1" w:rsidRDefault="00CA71A2" w:rsidP="00F23AAA">
            <w:pPr>
              <w:numPr>
                <w:ilvl w:val="0"/>
                <w:numId w:val="62"/>
              </w:numPr>
              <w:tabs>
                <w:tab w:val="left" w:pos="61"/>
              </w:tabs>
              <w:adjustRightInd w:val="0"/>
              <w:snapToGrid w:val="0"/>
              <w:ind w:leftChars="-30" w:left="-63" w:firstLine="0"/>
              <w:jc w:val="center"/>
              <w:rPr>
                <w:rFonts w:ascii="宋体" w:hAnsi="宋体"/>
                <w:sz w:val="24"/>
              </w:rPr>
            </w:pPr>
          </w:p>
        </w:tc>
        <w:tc>
          <w:tcPr>
            <w:tcW w:w="2872" w:type="dxa"/>
            <w:vAlign w:val="center"/>
          </w:tcPr>
          <w:p w:rsidR="00CA71A2" w:rsidRPr="00C80CA1" w:rsidRDefault="00CA71A2" w:rsidP="003142C2">
            <w:pPr>
              <w:adjustRightInd w:val="0"/>
              <w:snapToGrid w:val="0"/>
              <w:ind w:leftChars="-42" w:left="-88"/>
              <w:jc w:val="center"/>
              <w:rPr>
                <w:rFonts w:ascii="宋体" w:hAnsi="宋体"/>
                <w:sz w:val="24"/>
              </w:rPr>
            </w:pPr>
          </w:p>
        </w:tc>
        <w:tc>
          <w:tcPr>
            <w:tcW w:w="2459" w:type="dxa"/>
            <w:vAlign w:val="center"/>
          </w:tcPr>
          <w:p w:rsidR="00CA71A2" w:rsidRPr="00C80CA1" w:rsidRDefault="00CA71A2" w:rsidP="003142C2">
            <w:pPr>
              <w:adjustRightInd w:val="0"/>
              <w:snapToGrid w:val="0"/>
              <w:jc w:val="center"/>
              <w:rPr>
                <w:rFonts w:ascii="宋体" w:hAnsi="宋体"/>
                <w:sz w:val="24"/>
              </w:rPr>
            </w:pPr>
          </w:p>
        </w:tc>
        <w:tc>
          <w:tcPr>
            <w:tcW w:w="851" w:type="dxa"/>
            <w:vAlign w:val="center"/>
          </w:tcPr>
          <w:p w:rsidR="00CA71A2" w:rsidRPr="00C80CA1" w:rsidRDefault="00CA71A2" w:rsidP="003142C2">
            <w:pPr>
              <w:adjustRightInd w:val="0"/>
              <w:snapToGrid w:val="0"/>
              <w:jc w:val="center"/>
              <w:rPr>
                <w:rFonts w:ascii="宋体" w:hAnsi="宋体"/>
                <w:sz w:val="24"/>
              </w:rPr>
            </w:pPr>
          </w:p>
        </w:tc>
        <w:tc>
          <w:tcPr>
            <w:tcW w:w="2693" w:type="dxa"/>
            <w:vAlign w:val="center"/>
          </w:tcPr>
          <w:p w:rsidR="00CA71A2" w:rsidRPr="00C80CA1" w:rsidRDefault="00CA71A2" w:rsidP="003142C2">
            <w:pPr>
              <w:adjustRightInd w:val="0"/>
              <w:snapToGrid w:val="0"/>
              <w:jc w:val="center"/>
              <w:rPr>
                <w:rFonts w:ascii="宋体" w:hAnsi="宋体"/>
                <w:sz w:val="24"/>
              </w:rPr>
            </w:pPr>
          </w:p>
        </w:tc>
      </w:tr>
      <w:tr w:rsidR="00C80CA1" w:rsidRPr="00C80CA1" w:rsidTr="00016B2E">
        <w:trPr>
          <w:trHeight w:val="387"/>
          <w:jc w:val="center"/>
        </w:trPr>
        <w:tc>
          <w:tcPr>
            <w:tcW w:w="595" w:type="dxa"/>
            <w:vAlign w:val="center"/>
          </w:tcPr>
          <w:p w:rsidR="00CA71A2" w:rsidRPr="00C80CA1" w:rsidRDefault="00CA71A2" w:rsidP="00F23AAA">
            <w:pPr>
              <w:numPr>
                <w:ilvl w:val="0"/>
                <w:numId w:val="62"/>
              </w:numPr>
              <w:tabs>
                <w:tab w:val="left" w:pos="61"/>
              </w:tabs>
              <w:adjustRightInd w:val="0"/>
              <w:snapToGrid w:val="0"/>
              <w:ind w:leftChars="-30" w:left="-63" w:firstLine="0"/>
              <w:jc w:val="center"/>
              <w:rPr>
                <w:rFonts w:ascii="宋体" w:hAnsi="宋体"/>
                <w:sz w:val="24"/>
              </w:rPr>
            </w:pPr>
          </w:p>
        </w:tc>
        <w:tc>
          <w:tcPr>
            <w:tcW w:w="2872" w:type="dxa"/>
            <w:vAlign w:val="center"/>
          </w:tcPr>
          <w:p w:rsidR="00CA71A2" w:rsidRPr="00C80CA1" w:rsidRDefault="00CA71A2" w:rsidP="003142C2">
            <w:pPr>
              <w:adjustRightInd w:val="0"/>
              <w:snapToGrid w:val="0"/>
              <w:ind w:leftChars="-42" w:left="-88"/>
              <w:jc w:val="center"/>
              <w:rPr>
                <w:rFonts w:ascii="宋体" w:hAnsi="宋体"/>
                <w:sz w:val="24"/>
              </w:rPr>
            </w:pPr>
          </w:p>
        </w:tc>
        <w:tc>
          <w:tcPr>
            <w:tcW w:w="2459" w:type="dxa"/>
            <w:vAlign w:val="center"/>
          </w:tcPr>
          <w:p w:rsidR="00CA71A2" w:rsidRPr="00C80CA1" w:rsidRDefault="00CA71A2" w:rsidP="003142C2">
            <w:pPr>
              <w:adjustRightInd w:val="0"/>
              <w:snapToGrid w:val="0"/>
              <w:jc w:val="center"/>
              <w:rPr>
                <w:rFonts w:ascii="宋体" w:hAnsi="宋体"/>
                <w:sz w:val="24"/>
              </w:rPr>
            </w:pPr>
          </w:p>
        </w:tc>
        <w:tc>
          <w:tcPr>
            <w:tcW w:w="851" w:type="dxa"/>
            <w:vAlign w:val="center"/>
          </w:tcPr>
          <w:p w:rsidR="00CA71A2" w:rsidRPr="00C80CA1" w:rsidRDefault="00CA71A2" w:rsidP="003142C2">
            <w:pPr>
              <w:adjustRightInd w:val="0"/>
              <w:snapToGrid w:val="0"/>
              <w:jc w:val="center"/>
              <w:rPr>
                <w:rFonts w:ascii="宋体" w:hAnsi="宋体"/>
                <w:sz w:val="24"/>
              </w:rPr>
            </w:pPr>
          </w:p>
        </w:tc>
        <w:tc>
          <w:tcPr>
            <w:tcW w:w="2693" w:type="dxa"/>
            <w:vAlign w:val="center"/>
          </w:tcPr>
          <w:p w:rsidR="00CA71A2" w:rsidRPr="00C80CA1" w:rsidRDefault="00CA71A2" w:rsidP="003142C2">
            <w:pPr>
              <w:adjustRightInd w:val="0"/>
              <w:snapToGrid w:val="0"/>
              <w:jc w:val="center"/>
              <w:rPr>
                <w:rFonts w:ascii="宋体" w:hAnsi="宋体"/>
                <w:sz w:val="24"/>
              </w:rPr>
            </w:pPr>
          </w:p>
        </w:tc>
      </w:tr>
      <w:tr w:rsidR="00C80CA1" w:rsidRPr="00C80CA1" w:rsidTr="00016B2E">
        <w:trPr>
          <w:trHeight w:val="387"/>
          <w:jc w:val="center"/>
        </w:trPr>
        <w:tc>
          <w:tcPr>
            <w:tcW w:w="595" w:type="dxa"/>
            <w:vAlign w:val="center"/>
          </w:tcPr>
          <w:p w:rsidR="00CA71A2" w:rsidRPr="00C80CA1" w:rsidRDefault="00CA71A2" w:rsidP="00F23AAA">
            <w:pPr>
              <w:numPr>
                <w:ilvl w:val="0"/>
                <w:numId w:val="62"/>
              </w:numPr>
              <w:tabs>
                <w:tab w:val="left" w:pos="61"/>
              </w:tabs>
              <w:adjustRightInd w:val="0"/>
              <w:snapToGrid w:val="0"/>
              <w:ind w:leftChars="-30" w:left="-63" w:firstLine="0"/>
              <w:jc w:val="center"/>
              <w:rPr>
                <w:rFonts w:ascii="宋体" w:hAnsi="宋体"/>
                <w:sz w:val="24"/>
              </w:rPr>
            </w:pPr>
          </w:p>
        </w:tc>
        <w:tc>
          <w:tcPr>
            <w:tcW w:w="2872" w:type="dxa"/>
            <w:vAlign w:val="center"/>
          </w:tcPr>
          <w:p w:rsidR="00CA71A2" w:rsidRPr="00C80CA1" w:rsidRDefault="00CA71A2" w:rsidP="003142C2">
            <w:pPr>
              <w:adjustRightInd w:val="0"/>
              <w:snapToGrid w:val="0"/>
              <w:ind w:leftChars="-42" w:left="-88"/>
              <w:jc w:val="center"/>
              <w:rPr>
                <w:rFonts w:ascii="宋体" w:hAnsi="宋体"/>
                <w:sz w:val="24"/>
              </w:rPr>
            </w:pPr>
          </w:p>
        </w:tc>
        <w:tc>
          <w:tcPr>
            <w:tcW w:w="2459" w:type="dxa"/>
            <w:vAlign w:val="center"/>
          </w:tcPr>
          <w:p w:rsidR="00CA71A2" w:rsidRPr="00C80CA1" w:rsidRDefault="00CA71A2" w:rsidP="003142C2">
            <w:pPr>
              <w:adjustRightInd w:val="0"/>
              <w:snapToGrid w:val="0"/>
              <w:jc w:val="center"/>
              <w:rPr>
                <w:rFonts w:ascii="宋体" w:hAnsi="宋体"/>
                <w:sz w:val="24"/>
              </w:rPr>
            </w:pPr>
          </w:p>
        </w:tc>
        <w:tc>
          <w:tcPr>
            <w:tcW w:w="851" w:type="dxa"/>
            <w:vAlign w:val="center"/>
          </w:tcPr>
          <w:p w:rsidR="00CA71A2" w:rsidRPr="00C80CA1" w:rsidRDefault="00CA71A2" w:rsidP="003142C2">
            <w:pPr>
              <w:adjustRightInd w:val="0"/>
              <w:snapToGrid w:val="0"/>
              <w:jc w:val="center"/>
              <w:rPr>
                <w:rFonts w:ascii="宋体" w:hAnsi="宋体"/>
                <w:sz w:val="24"/>
              </w:rPr>
            </w:pPr>
          </w:p>
        </w:tc>
        <w:tc>
          <w:tcPr>
            <w:tcW w:w="2693" w:type="dxa"/>
            <w:vAlign w:val="center"/>
          </w:tcPr>
          <w:p w:rsidR="00CA71A2" w:rsidRPr="00C80CA1" w:rsidRDefault="00CA71A2" w:rsidP="003142C2">
            <w:pPr>
              <w:adjustRightInd w:val="0"/>
              <w:snapToGrid w:val="0"/>
              <w:jc w:val="center"/>
              <w:rPr>
                <w:rFonts w:ascii="宋体" w:hAnsi="宋体"/>
                <w:sz w:val="24"/>
              </w:rPr>
            </w:pPr>
          </w:p>
        </w:tc>
      </w:tr>
      <w:tr w:rsidR="00C80CA1" w:rsidRPr="00C80CA1" w:rsidTr="00016B2E">
        <w:trPr>
          <w:trHeight w:val="387"/>
          <w:jc w:val="center"/>
        </w:trPr>
        <w:tc>
          <w:tcPr>
            <w:tcW w:w="595" w:type="dxa"/>
            <w:vAlign w:val="center"/>
          </w:tcPr>
          <w:p w:rsidR="00CA71A2" w:rsidRPr="00C80CA1" w:rsidRDefault="00CA71A2" w:rsidP="003142C2">
            <w:pPr>
              <w:adjustRightInd w:val="0"/>
              <w:snapToGrid w:val="0"/>
              <w:ind w:leftChars="-42" w:left="-88"/>
              <w:jc w:val="center"/>
              <w:rPr>
                <w:rFonts w:ascii="宋体" w:hAnsi="宋体"/>
                <w:b/>
                <w:sz w:val="24"/>
              </w:rPr>
            </w:pPr>
            <w:r w:rsidRPr="00C80CA1">
              <w:rPr>
                <w:rFonts w:ascii="宋体" w:hAnsi="宋体" w:hint="eastAsia"/>
                <w:b/>
                <w:sz w:val="24"/>
              </w:rPr>
              <w:t>…</w:t>
            </w:r>
          </w:p>
        </w:tc>
        <w:tc>
          <w:tcPr>
            <w:tcW w:w="2872" w:type="dxa"/>
            <w:vAlign w:val="center"/>
          </w:tcPr>
          <w:p w:rsidR="00CA71A2" w:rsidRPr="00C80CA1" w:rsidRDefault="00CA71A2" w:rsidP="003142C2">
            <w:pPr>
              <w:adjustRightInd w:val="0"/>
              <w:snapToGrid w:val="0"/>
              <w:ind w:leftChars="-42" w:left="-88"/>
              <w:jc w:val="center"/>
              <w:rPr>
                <w:rFonts w:ascii="宋体" w:hAnsi="宋体"/>
                <w:sz w:val="24"/>
              </w:rPr>
            </w:pPr>
          </w:p>
        </w:tc>
        <w:tc>
          <w:tcPr>
            <w:tcW w:w="2459" w:type="dxa"/>
            <w:vAlign w:val="center"/>
          </w:tcPr>
          <w:p w:rsidR="00CA71A2" w:rsidRPr="00C80CA1" w:rsidRDefault="00CA71A2" w:rsidP="003142C2">
            <w:pPr>
              <w:adjustRightInd w:val="0"/>
              <w:snapToGrid w:val="0"/>
              <w:jc w:val="center"/>
              <w:rPr>
                <w:rFonts w:ascii="宋体" w:hAnsi="宋体"/>
                <w:sz w:val="24"/>
              </w:rPr>
            </w:pPr>
          </w:p>
        </w:tc>
        <w:tc>
          <w:tcPr>
            <w:tcW w:w="851" w:type="dxa"/>
            <w:vAlign w:val="center"/>
          </w:tcPr>
          <w:p w:rsidR="00CA71A2" w:rsidRPr="00C80CA1" w:rsidRDefault="00CA71A2" w:rsidP="003142C2">
            <w:pPr>
              <w:adjustRightInd w:val="0"/>
              <w:snapToGrid w:val="0"/>
              <w:jc w:val="center"/>
              <w:rPr>
                <w:rFonts w:ascii="宋体" w:hAnsi="宋体"/>
                <w:sz w:val="24"/>
              </w:rPr>
            </w:pPr>
          </w:p>
        </w:tc>
        <w:tc>
          <w:tcPr>
            <w:tcW w:w="2693" w:type="dxa"/>
            <w:vAlign w:val="center"/>
          </w:tcPr>
          <w:p w:rsidR="00CA71A2" w:rsidRPr="00C80CA1" w:rsidRDefault="00CA71A2" w:rsidP="003142C2">
            <w:pPr>
              <w:adjustRightInd w:val="0"/>
              <w:snapToGrid w:val="0"/>
              <w:jc w:val="center"/>
              <w:rPr>
                <w:rFonts w:ascii="宋体" w:hAnsi="宋体"/>
                <w:sz w:val="24"/>
              </w:rPr>
            </w:pPr>
          </w:p>
        </w:tc>
      </w:tr>
    </w:tbl>
    <w:p w:rsidR="00CA71A2" w:rsidRPr="00C80CA1" w:rsidRDefault="00CA71A2" w:rsidP="00CA71A2">
      <w:pPr>
        <w:spacing w:line="360" w:lineRule="auto"/>
        <w:ind w:left="1118" w:hangingChars="464" w:hanging="1118"/>
        <w:jc w:val="left"/>
        <w:rPr>
          <w:rFonts w:ascii="宋体" w:hAnsi="宋体"/>
          <w:sz w:val="24"/>
        </w:rPr>
      </w:pPr>
      <w:r w:rsidRPr="00C80CA1">
        <w:rPr>
          <w:rFonts w:ascii="宋体" w:hAnsi="宋体" w:hint="eastAsia"/>
          <w:b/>
          <w:sz w:val="24"/>
        </w:rPr>
        <w:t>说明：</w:t>
      </w:r>
      <w:r w:rsidRPr="00C80CA1">
        <w:rPr>
          <w:rFonts w:ascii="宋体" w:hAnsi="宋体" w:hint="eastAsia"/>
          <w:sz w:val="24"/>
        </w:rPr>
        <w:t>1、此表为货物（工程或服务）清单，投标人应提供所投货物（工程或服务）详细的供货（工程或服务）范围，包括主要配件及生产厂家、备品备件等。</w:t>
      </w:r>
    </w:p>
    <w:p w:rsidR="00CA71A2" w:rsidRPr="00C80CA1" w:rsidRDefault="00CA71A2" w:rsidP="00CA71A2">
      <w:pPr>
        <w:spacing w:line="360" w:lineRule="auto"/>
        <w:ind w:leftChars="360" w:left="1133" w:hangingChars="157" w:hanging="377"/>
        <w:jc w:val="left"/>
        <w:rPr>
          <w:rFonts w:ascii="宋体" w:hAnsi="宋体"/>
          <w:sz w:val="24"/>
        </w:rPr>
      </w:pPr>
      <w:r w:rsidRPr="00C80CA1">
        <w:rPr>
          <w:rFonts w:ascii="宋体" w:hAnsi="宋体" w:hint="eastAsia"/>
          <w:sz w:val="24"/>
        </w:rPr>
        <w:t>2、各项货物（工程或服务）详细技术规格、参数及要求性能，应另页描述。</w:t>
      </w:r>
    </w:p>
    <w:p w:rsidR="00371951" w:rsidRPr="00C80CA1" w:rsidRDefault="00371951" w:rsidP="00CA71A2">
      <w:pPr>
        <w:spacing w:line="360" w:lineRule="auto"/>
        <w:ind w:leftChars="360" w:left="1133" w:hangingChars="157" w:hanging="377"/>
        <w:jc w:val="left"/>
        <w:rPr>
          <w:rFonts w:ascii="宋体" w:hAnsi="宋体"/>
          <w:sz w:val="24"/>
        </w:rPr>
      </w:pPr>
    </w:p>
    <w:p w:rsidR="00371951" w:rsidRPr="00C80CA1" w:rsidRDefault="00371951" w:rsidP="00CA71A2">
      <w:pPr>
        <w:spacing w:line="360" w:lineRule="auto"/>
        <w:ind w:leftChars="360" w:left="1133" w:hangingChars="157" w:hanging="377"/>
        <w:jc w:val="left"/>
        <w:rPr>
          <w:rFonts w:ascii="宋体" w:hAnsi="宋体"/>
          <w:sz w:val="24"/>
        </w:rPr>
      </w:pPr>
    </w:p>
    <w:p w:rsidR="00371951" w:rsidRPr="00C80CA1" w:rsidRDefault="00371951" w:rsidP="00CA71A2">
      <w:pPr>
        <w:spacing w:line="360" w:lineRule="auto"/>
        <w:ind w:leftChars="360" w:left="1133" w:hangingChars="157" w:hanging="377"/>
        <w:jc w:val="left"/>
        <w:rPr>
          <w:rFonts w:ascii="宋体" w:hAnsi="宋体"/>
          <w:sz w:val="24"/>
        </w:rPr>
      </w:pPr>
    </w:p>
    <w:p w:rsidR="00CA71A2" w:rsidRPr="00C80CA1" w:rsidRDefault="00CA71A2" w:rsidP="00BF6D83">
      <w:pPr>
        <w:spacing w:before="100" w:beforeAutospacing="1" w:after="100" w:afterAutospacing="1" w:line="360" w:lineRule="auto"/>
        <w:ind w:firstLineChars="1382" w:firstLine="3317"/>
        <w:rPr>
          <w:rFonts w:hAnsi="宋体"/>
          <w:bCs/>
          <w:sz w:val="24"/>
          <w:u w:val="single"/>
        </w:rPr>
      </w:pPr>
      <w:r w:rsidRPr="00C80CA1">
        <w:rPr>
          <w:rFonts w:hAnsi="宋体" w:hint="eastAsia"/>
          <w:bCs/>
          <w:sz w:val="24"/>
        </w:rPr>
        <w:t>投标人（公章）：</w:t>
      </w:r>
      <w:r w:rsidRPr="00C80CA1">
        <w:rPr>
          <w:rFonts w:hAnsi="宋体" w:hint="eastAsia"/>
          <w:bCs/>
          <w:sz w:val="24"/>
          <w:u w:val="single"/>
        </w:rPr>
        <w:t xml:space="preserve">                          </w:t>
      </w:r>
    </w:p>
    <w:p w:rsidR="003F2632" w:rsidRPr="00C80CA1" w:rsidRDefault="00B746E7" w:rsidP="00BF6D83">
      <w:pPr>
        <w:spacing w:before="100" w:beforeAutospacing="1" w:after="100" w:afterAutospacing="1" w:line="360" w:lineRule="auto"/>
        <w:ind w:firstLineChars="1382" w:firstLine="3317"/>
        <w:rPr>
          <w:rFonts w:asciiTheme="majorEastAsia" w:hAnsiTheme="majorEastAsia" w:cs="Times New Roman"/>
          <w:bCs/>
          <w:lang w:eastAsia="x-none"/>
        </w:rPr>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00CA71A2" w:rsidRPr="00C80CA1">
        <w:rPr>
          <w:rFonts w:hAnsi="宋体" w:hint="eastAsia"/>
          <w:bCs/>
          <w:sz w:val="24"/>
          <w:u w:val="single"/>
        </w:rPr>
        <w:t xml:space="preserve">                               </w:t>
      </w:r>
    </w:p>
    <w:p w:rsidR="003F2632" w:rsidRPr="00C80CA1" w:rsidRDefault="003F2632" w:rsidP="00F23AAA">
      <w:pPr>
        <w:pStyle w:val="2"/>
        <w:numPr>
          <w:ilvl w:val="0"/>
          <w:numId w:val="59"/>
        </w:numPr>
        <w:spacing w:before="40" w:after="40" w:line="360" w:lineRule="auto"/>
        <w:ind w:left="1285" w:hangingChars="400" w:hanging="1285"/>
        <w:jc w:val="left"/>
        <w:rPr>
          <w:rFonts w:asciiTheme="majorEastAsia" w:hAnsiTheme="majorEastAsia" w:cs="Times New Roman"/>
          <w:bCs w:val="0"/>
          <w:lang w:eastAsia="x-none"/>
        </w:rPr>
        <w:sectPr w:rsidR="003F2632" w:rsidRPr="00C80CA1" w:rsidSect="006F5630">
          <w:pgSz w:w="11906" w:h="16838"/>
          <w:pgMar w:top="1134" w:right="1191" w:bottom="1134" w:left="1191" w:header="851" w:footer="992" w:gutter="0"/>
          <w:cols w:space="425"/>
          <w:docGrid w:type="lines" w:linePitch="312"/>
        </w:sectPr>
      </w:pPr>
    </w:p>
    <w:p w:rsidR="003F2632" w:rsidRPr="00C80CA1" w:rsidRDefault="006D0EB1" w:rsidP="00F23AAA">
      <w:pPr>
        <w:pStyle w:val="2"/>
        <w:numPr>
          <w:ilvl w:val="0"/>
          <w:numId w:val="78"/>
        </w:numPr>
        <w:spacing w:before="40" w:after="40" w:line="360" w:lineRule="auto"/>
        <w:ind w:left="1285" w:hangingChars="400" w:hanging="1285"/>
        <w:jc w:val="left"/>
        <w:rPr>
          <w:rFonts w:ascii="宋体" w:eastAsia="宋体" w:hAnsi="宋体"/>
        </w:rPr>
      </w:pPr>
      <w:bookmarkStart w:id="187" w:name="_Toc511894537"/>
      <w:bookmarkStart w:id="188" w:name="_Toc511895478"/>
      <w:bookmarkStart w:id="189" w:name="_Toc68535356"/>
      <w:r w:rsidRPr="00C80CA1">
        <w:rPr>
          <w:rFonts w:ascii="宋体" w:eastAsia="宋体" w:hAnsi="宋体" w:hint="eastAsia"/>
        </w:rPr>
        <w:lastRenderedPageBreak/>
        <w:t>交纳投标保证金的银行凭证</w:t>
      </w:r>
      <w:bookmarkEnd w:id="187"/>
      <w:bookmarkEnd w:id="188"/>
      <w:bookmarkEnd w:id="189"/>
    </w:p>
    <w:p w:rsidR="006D0EB1" w:rsidRPr="00C80CA1" w:rsidRDefault="006D0EB1" w:rsidP="006D0EB1"/>
    <w:p w:rsidR="005E6B09" w:rsidRPr="00C80CA1" w:rsidRDefault="005E6B09" w:rsidP="005E6B09">
      <w:pPr>
        <w:jc w:val="center"/>
        <w:rPr>
          <w:rFonts w:ascii="宋体" w:eastAsia="宋体" w:hAnsi="宋体" w:cs="Times New Roman"/>
          <w:b/>
          <w:kern w:val="0"/>
          <w:sz w:val="28"/>
          <w:szCs w:val="32"/>
        </w:rPr>
      </w:pPr>
      <w:r w:rsidRPr="00C80CA1">
        <w:rPr>
          <w:rFonts w:ascii="宋体" w:eastAsia="宋体" w:hAnsi="宋体" w:cs="Times New Roman" w:hint="eastAsia"/>
          <w:b/>
          <w:kern w:val="0"/>
          <w:sz w:val="28"/>
          <w:szCs w:val="32"/>
        </w:rPr>
        <w:t>（本项目不适用）</w:t>
      </w:r>
    </w:p>
    <w:p w:rsidR="006D0EB1" w:rsidRPr="00C80CA1" w:rsidRDefault="000608B3" w:rsidP="006D0EB1">
      <w:pPr>
        <w:spacing w:line="480" w:lineRule="auto"/>
        <w:rPr>
          <w:rFonts w:ascii="宋体" w:hAnsi="宋体" w:cs="Courier New"/>
          <w:sz w:val="24"/>
          <w:szCs w:val="24"/>
        </w:rPr>
      </w:pPr>
      <w:r w:rsidRPr="00C80CA1">
        <w:rPr>
          <w:rFonts w:ascii="宋体" w:hAnsi="宋体" w:cs="Courier New" w:hint="eastAsia"/>
          <w:sz w:val="24"/>
          <w:szCs w:val="24"/>
        </w:rPr>
        <w:t>湖北省公共资源交易中心（湖北省政府采购中心）</w:t>
      </w:r>
      <w:r w:rsidR="006D0EB1" w:rsidRPr="00C80CA1">
        <w:rPr>
          <w:rFonts w:ascii="宋体" w:hAnsi="宋体" w:cs="Courier New" w:hint="eastAsia"/>
          <w:sz w:val="24"/>
          <w:szCs w:val="24"/>
        </w:rPr>
        <w:t>：</w:t>
      </w:r>
    </w:p>
    <w:p w:rsidR="006D0EB1" w:rsidRPr="00C80CA1" w:rsidRDefault="006D0EB1" w:rsidP="006D0EB1">
      <w:pPr>
        <w:spacing w:line="360" w:lineRule="auto"/>
        <w:ind w:firstLineChars="204" w:firstLine="490"/>
        <w:jc w:val="left"/>
        <w:rPr>
          <w:rFonts w:ascii="宋体" w:eastAsia="宋体" w:hAnsi="宋体" w:cs="Times New Roman"/>
          <w:sz w:val="24"/>
          <w:szCs w:val="21"/>
          <w:lang w:val="x-none" w:eastAsia="x-none"/>
        </w:rPr>
      </w:pPr>
      <w:r w:rsidRPr="00C80CA1">
        <w:rPr>
          <w:rFonts w:ascii="宋体" w:eastAsia="宋体" w:hAnsi="宋体" w:cs="Times New Roman" w:hint="eastAsia"/>
          <w:sz w:val="24"/>
          <w:szCs w:val="21"/>
          <w:u w:val="single"/>
          <w:lang w:val="x-none" w:eastAsia="x-none"/>
        </w:rPr>
        <w:t xml:space="preserve">  （投标人全称）  </w:t>
      </w:r>
      <w:r w:rsidRPr="00C80CA1">
        <w:rPr>
          <w:rFonts w:ascii="宋体" w:eastAsia="宋体" w:hAnsi="宋体" w:cs="Times New Roman" w:hint="eastAsia"/>
          <w:sz w:val="24"/>
          <w:szCs w:val="21"/>
          <w:lang w:val="x-none" w:eastAsia="x-none"/>
        </w:rPr>
        <w:t>参加贵方组织的</w:t>
      </w:r>
      <w:r w:rsidRPr="00C80CA1">
        <w:rPr>
          <w:rFonts w:ascii="宋体" w:eastAsia="宋体" w:hAnsi="宋体" w:cs="Times New Roman" w:hint="eastAsia"/>
          <w:sz w:val="24"/>
          <w:szCs w:val="21"/>
          <w:u w:val="single"/>
          <w:lang w:val="x-none"/>
        </w:rPr>
        <w:t xml:space="preserve">      </w:t>
      </w:r>
      <w:r w:rsidRPr="00C80CA1">
        <w:rPr>
          <w:rFonts w:ascii="宋体" w:eastAsia="宋体" w:hAnsi="宋体" w:cs="Times New Roman" w:hint="eastAsia"/>
          <w:sz w:val="24"/>
          <w:szCs w:val="21"/>
          <w:lang w:val="x-none" w:eastAsia="x-none"/>
        </w:rPr>
        <w:t>项目（项目编号：</w:t>
      </w:r>
      <w:r w:rsidRPr="00C80CA1">
        <w:rPr>
          <w:rFonts w:ascii="宋体" w:eastAsia="宋体" w:hAnsi="宋体" w:cs="Times New Roman" w:hint="eastAsia"/>
          <w:sz w:val="24"/>
          <w:szCs w:val="21"/>
          <w:u w:val="single"/>
          <w:lang w:val="x-none"/>
        </w:rPr>
        <w:t xml:space="preserve">      </w:t>
      </w:r>
      <w:r w:rsidRPr="00C80CA1">
        <w:rPr>
          <w:rFonts w:ascii="宋体" w:eastAsia="宋体" w:hAnsi="宋体" w:cs="Times New Roman" w:hint="eastAsia"/>
          <w:sz w:val="24"/>
          <w:szCs w:val="21"/>
          <w:lang w:val="x-none" w:eastAsia="x-none"/>
        </w:rPr>
        <w:t>）的政府采购活动。按招标文件的规定，已递交人民币（大写）</w:t>
      </w:r>
      <w:r w:rsidRPr="00C80CA1">
        <w:rPr>
          <w:rFonts w:ascii="宋体" w:eastAsia="宋体" w:hAnsi="宋体" w:cs="Times New Roman" w:hint="eastAsia"/>
          <w:sz w:val="24"/>
          <w:szCs w:val="21"/>
          <w:u w:val="single"/>
          <w:lang w:val="x-none" w:eastAsia="x-none"/>
        </w:rPr>
        <w:t xml:space="preserve"> </w:t>
      </w:r>
      <w:r w:rsidRPr="00C80CA1">
        <w:rPr>
          <w:rFonts w:ascii="宋体" w:eastAsia="宋体" w:hAnsi="宋体" w:cs="Times New Roman" w:hint="eastAsia"/>
          <w:sz w:val="24"/>
          <w:szCs w:val="21"/>
          <w:u w:val="single"/>
          <w:lang w:val="x-none"/>
        </w:rPr>
        <w:t xml:space="preserve">  </w:t>
      </w:r>
      <w:r w:rsidRPr="00C80CA1">
        <w:rPr>
          <w:rFonts w:ascii="宋体" w:eastAsia="宋体" w:hAnsi="宋体" w:cs="Times New Roman" w:hint="eastAsia"/>
          <w:sz w:val="24"/>
          <w:szCs w:val="21"/>
          <w:u w:val="single"/>
          <w:lang w:val="x-none" w:eastAsia="x-none"/>
        </w:rPr>
        <w:t xml:space="preserve">     </w:t>
      </w:r>
      <w:r w:rsidRPr="00C80CA1">
        <w:rPr>
          <w:rFonts w:ascii="宋体" w:eastAsia="宋体" w:hAnsi="宋体" w:cs="Times New Roman" w:hint="eastAsia"/>
          <w:sz w:val="24"/>
          <w:szCs w:val="21"/>
          <w:lang w:val="x-none" w:eastAsia="x-none"/>
        </w:rPr>
        <w:t>万元的投标保证金。</w:t>
      </w:r>
    </w:p>
    <w:tbl>
      <w:tblPr>
        <w:tblW w:w="9548" w:type="dxa"/>
        <w:jc w:val="center"/>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
        <w:gridCol w:w="1885"/>
        <w:gridCol w:w="2160"/>
        <w:gridCol w:w="1440"/>
        <w:gridCol w:w="3523"/>
      </w:tblGrid>
      <w:tr w:rsidR="00C80CA1" w:rsidRPr="00C80CA1" w:rsidTr="001C6E9E">
        <w:trPr>
          <w:cantSplit/>
          <w:trHeight w:val="20"/>
          <w:jc w:val="center"/>
        </w:trPr>
        <w:tc>
          <w:tcPr>
            <w:tcW w:w="540" w:type="dxa"/>
            <w:vMerge w:val="restart"/>
            <w:vAlign w:val="center"/>
          </w:tcPr>
          <w:p w:rsidR="006D0EB1" w:rsidRPr="00C80CA1" w:rsidRDefault="006D0EB1" w:rsidP="003142C2">
            <w:pPr>
              <w:widowControl/>
              <w:spacing w:line="360" w:lineRule="auto"/>
              <w:jc w:val="center"/>
              <w:rPr>
                <w:rFonts w:ascii="宋体" w:eastAsia="宋体" w:hAnsi="宋体" w:cs="宋体"/>
                <w:kern w:val="0"/>
                <w:sz w:val="24"/>
                <w:szCs w:val="21"/>
              </w:rPr>
            </w:pPr>
            <w:r w:rsidRPr="00C80CA1">
              <w:rPr>
                <w:rFonts w:ascii="宋体" w:eastAsia="宋体" w:hAnsi="宋体" w:cs="宋体" w:hint="eastAsia"/>
                <w:kern w:val="0"/>
                <w:sz w:val="24"/>
                <w:szCs w:val="21"/>
              </w:rPr>
              <w:t>投标人</w:t>
            </w:r>
          </w:p>
        </w:tc>
        <w:tc>
          <w:tcPr>
            <w:tcW w:w="1885" w:type="dxa"/>
            <w:vAlign w:val="center"/>
          </w:tcPr>
          <w:p w:rsidR="006D0EB1" w:rsidRPr="00C80CA1" w:rsidRDefault="006D0EB1" w:rsidP="003142C2">
            <w:pPr>
              <w:widowControl/>
              <w:spacing w:line="360" w:lineRule="auto"/>
              <w:jc w:val="center"/>
              <w:rPr>
                <w:rFonts w:ascii="宋体" w:eastAsia="宋体" w:hAnsi="宋体" w:cs="宋体"/>
                <w:kern w:val="0"/>
                <w:sz w:val="24"/>
                <w:szCs w:val="21"/>
              </w:rPr>
            </w:pPr>
            <w:r w:rsidRPr="00C80CA1">
              <w:rPr>
                <w:rFonts w:ascii="宋体" w:eastAsia="宋体" w:hAnsi="宋体" w:cs="宋体" w:hint="eastAsia"/>
                <w:kern w:val="0"/>
                <w:sz w:val="24"/>
                <w:szCs w:val="21"/>
              </w:rPr>
              <w:t>全  称</w:t>
            </w:r>
          </w:p>
        </w:tc>
        <w:tc>
          <w:tcPr>
            <w:tcW w:w="7123" w:type="dxa"/>
            <w:gridSpan w:val="3"/>
            <w:vAlign w:val="center"/>
          </w:tcPr>
          <w:p w:rsidR="006D0EB1" w:rsidRPr="00C80CA1" w:rsidRDefault="006D0EB1" w:rsidP="003142C2">
            <w:pPr>
              <w:widowControl/>
              <w:spacing w:line="360" w:lineRule="auto"/>
              <w:jc w:val="left"/>
              <w:rPr>
                <w:rFonts w:ascii="宋体" w:eastAsia="宋体" w:hAnsi="宋体" w:cs="宋体"/>
                <w:kern w:val="0"/>
                <w:sz w:val="24"/>
                <w:szCs w:val="21"/>
              </w:rPr>
            </w:pPr>
          </w:p>
        </w:tc>
      </w:tr>
      <w:tr w:rsidR="00C80CA1" w:rsidRPr="00C80CA1" w:rsidTr="001C6E9E">
        <w:trPr>
          <w:cantSplit/>
          <w:trHeight w:val="20"/>
          <w:jc w:val="center"/>
        </w:trPr>
        <w:tc>
          <w:tcPr>
            <w:tcW w:w="540" w:type="dxa"/>
            <w:vMerge/>
            <w:vAlign w:val="center"/>
          </w:tcPr>
          <w:p w:rsidR="006D0EB1" w:rsidRPr="00C80CA1" w:rsidRDefault="006D0EB1" w:rsidP="003142C2">
            <w:pPr>
              <w:widowControl/>
              <w:spacing w:line="360" w:lineRule="auto"/>
              <w:jc w:val="left"/>
              <w:rPr>
                <w:rFonts w:ascii="宋体" w:eastAsia="宋体" w:hAnsi="宋体" w:cs="宋体"/>
                <w:kern w:val="0"/>
                <w:sz w:val="24"/>
                <w:szCs w:val="21"/>
              </w:rPr>
            </w:pPr>
          </w:p>
        </w:tc>
        <w:tc>
          <w:tcPr>
            <w:tcW w:w="1885" w:type="dxa"/>
            <w:vAlign w:val="center"/>
          </w:tcPr>
          <w:p w:rsidR="006D0EB1" w:rsidRPr="00C80CA1" w:rsidRDefault="006D0EB1" w:rsidP="003142C2">
            <w:pPr>
              <w:widowControl/>
              <w:spacing w:line="360" w:lineRule="auto"/>
              <w:jc w:val="center"/>
              <w:rPr>
                <w:rFonts w:ascii="宋体" w:eastAsia="宋体" w:hAnsi="宋体" w:cs="宋体"/>
                <w:kern w:val="0"/>
                <w:sz w:val="24"/>
                <w:szCs w:val="21"/>
              </w:rPr>
            </w:pPr>
            <w:r w:rsidRPr="00C80CA1">
              <w:rPr>
                <w:rFonts w:ascii="宋体" w:eastAsia="宋体" w:hAnsi="宋体" w:cs="宋体" w:hint="eastAsia"/>
                <w:kern w:val="0"/>
                <w:sz w:val="24"/>
                <w:szCs w:val="21"/>
              </w:rPr>
              <w:t>地  址</w:t>
            </w:r>
          </w:p>
        </w:tc>
        <w:tc>
          <w:tcPr>
            <w:tcW w:w="7123" w:type="dxa"/>
            <w:gridSpan w:val="3"/>
            <w:vAlign w:val="center"/>
          </w:tcPr>
          <w:p w:rsidR="006D0EB1" w:rsidRPr="00C80CA1" w:rsidRDefault="006D0EB1" w:rsidP="003142C2">
            <w:pPr>
              <w:widowControl/>
              <w:spacing w:line="360" w:lineRule="auto"/>
              <w:jc w:val="left"/>
              <w:rPr>
                <w:rFonts w:ascii="宋体" w:eastAsia="宋体" w:hAnsi="宋体" w:cs="宋体"/>
                <w:kern w:val="0"/>
                <w:sz w:val="24"/>
                <w:szCs w:val="21"/>
              </w:rPr>
            </w:pPr>
          </w:p>
        </w:tc>
      </w:tr>
      <w:tr w:rsidR="00C80CA1" w:rsidRPr="00C80CA1" w:rsidTr="001C6E9E">
        <w:trPr>
          <w:cantSplit/>
          <w:trHeight w:val="20"/>
          <w:jc w:val="center"/>
        </w:trPr>
        <w:tc>
          <w:tcPr>
            <w:tcW w:w="540" w:type="dxa"/>
            <w:vMerge/>
            <w:vAlign w:val="center"/>
          </w:tcPr>
          <w:p w:rsidR="006D0EB1" w:rsidRPr="00C80CA1" w:rsidRDefault="006D0EB1" w:rsidP="003142C2">
            <w:pPr>
              <w:widowControl/>
              <w:spacing w:line="360" w:lineRule="auto"/>
              <w:jc w:val="left"/>
              <w:rPr>
                <w:rFonts w:ascii="宋体" w:eastAsia="宋体" w:hAnsi="宋体" w:cs="宋体"/>
                <w:kern w:val="0"/>
                <w:sz w:val="24"/>
                <w:szCs w:val="21"/>
              </w:rPr>
            </w:pPr>
          </w:p>
        </w:tc>
        <w:tc>
          <w:tcPr>
            <w:tcW w:w="1885" w:type="dxa"/>
            <w:vAlign w:val="center"/>
          </w:tcPr>
          <w:p w:rsidR="006D0EB1" w:rsidRPr="00C80CA1" w:rsidRDefault="006D0EB1" w:rsidP="003142C2">
            <w:pPr>
              <w:widowControl/>
              <w:spacing w:line="360" w:lineRule="auto"/>
              <w:jc w:val="center"/>
              <w:rPr>
                <w:rFonts w:ascii="宋体" w:eastAsia="宋体" w:hAnsi="宋体" w:cs="宋体"/>
                <w:kern w:val="0"/>
                <w:sz w:val="24"/>
                <w:szCs w:val="21"/>
              </w:rPr>
            </w:pPr>
            <w:proofErr w:type="gramStart"/>
            <w:r w:rsidRPr="00C80CA1">
              <w:rPr>
                <w:rFonts w:ascii="宋体" w:eastAsia="宋体" w:hAnsi="宋体" w:cs="宋体" w:hint="eastAsia"/>
                <w:kern w:val="0"/>
                <w:sz w:val="24"/>
                <w:szCs w:val="21"/>
              </w:rPr>
              <w:t>邮</w:t>
            </w:r>
            <w:proofErr w:type="gramEnd"/>
            <w:r w:rsidRPr="00C80CA1">
              <w:rPr>
                <w:rFonts w:ascii="宋体" w:eastAsia="宋体" w:hAnsi="宋体" w:cs="宋体" w:hint="eastAsia"/>
                <w:kern w:val="0"/>
                <w:sz w:val="24"/>
                <w:szCs w:val="21"/>
              </w:rPr>
              <w:t xml:space="preserve">  编</w:t>
            </w:r>
          </w:p>
        </w:tc>
        <w:tc>
          <w:tcPr>
            <w:tcW w:w="7123" w:type="dxa"/>
            <w:gridSpan w:val="3"/>
            <w:vAlign w:val="center"/>
          </w:tcPr>
          <w:p w:rsidR="006D0EB1" w:rsidRPr="00C80CA1" w:rsidRDefault="006D0EB1" w:rsidP="003142C2">
            <w:pPr>
              <w:widowControl/>
              <w:spacing w:line="360" w:lineRule="auto"/>
              <w:jc w:val="left"/>
              <w:rPr>
                <w:rFonts w:ascii="宋体" w:eastAsia="宋体" w:hAnsi="宋体" w:cs="宋体"/>
                <w:kern w:val="0"/>
                <w:sz w:val="24"/>
                <w:szCs w:val="21"/>
              </w:rPr>
            </w:pPr>
          </w:p>
        </w:tc>
      </w:tr>
      <w:tr w:rsidR="00C80CA1" w:rsidRPr="00C80CA1" w:rsidTr="001C6E9E">
        <w:trPr>
          <w:cantSplit/>
          <w:trHeight w:val="20"/>
          <w:jc w:val="center"/>
        </w:trPr>
        <w:tc>
          <w:tcPr>
            <w:tcW w:w="540" w:type="dxa"/>
            <w:vMerge/>
            <w:vAlign w:val="center"/>
          </w:tcPr>
          <w:p w:rsidR="006D0EB1" w:rsidRPr="00C80CA1" w:rsidRDefault="006D0EB1" w:rsidP="003142C2">
            <w:pPr>
              <w:widowControl/>
              <w:spacing w:line="360" w:lineRule="auto"/>
              <w:jc w:val="left"/>
              <w:rPr>
                <w:rFonts w:ascii="宋体" w:eastAsia="宋体" w:hAnsi="宋体" w:cs="宋体"/>
                <w:kern w:val="0"/>
                <w:sz w:val="24"/>
                <w:szCs w:val="21"/>
              </w:rPr>
            </w:pPr>
          </w:p>
        </w:tc>
        <w:tc>
          <w:tcPr>
            <w:tcW w:w="1885" w:type="dxa"/>
            <w:vAlign w:val="center"/>
          </w:tcPr>
          <w:p w:rsidR="006D0EB1" w:rsidRPr="00C80CA1" w:rsidRDefault="006D0EB1" w:rsidP="003142C2">
            <w:pPr>
              <w:widowControl/>
              <w:spacing w:line="360" w:lineRule="auto"/>
              <w:jc w:val="center"/>
              <w:rPr>
                <w:rFonts w:ascii="宋体" w:eastAsia="宋体" w:hAnsi="宋体" w:cs="宋体"/>
                <w:kern w:val="0"/>
                <w:sz w:val="24"/>
                <w:szCs w:val="21"/>
              </w:rPr>
            </w:pPr>
            <w:r w:rsidRPr="00C80CA1">
              <w:rPr>
                <w:rFonts w:ascii="宋体" w:eastAsia="宋体" w:hAnsi="宋体" w:cs="宋体" w:hint="eastAsia"/>
                <w:kern w:val="0"/>
                <w:sz w:val="24"/>
                <w:szCs w:val="21"/>
              </w:rPr>
              <w:t>联 系 人</w:t>
            </w:r>
          </w:p>
        </w:tc>
        <w:tc>
          <w:tcPr>
            <w:tcW w:w="2160" w:type="dxa"/>
            <w:vAlign w:val="center"/>
          </w:tcPr>
          <w:p w:rsidR="006D0EB1" w:rsidRPr="00C80CA1" w:rsidRDefault="006D0EB1" w:rsidP="003142C2">
            <w:pPr>
              <w:widowControl/>
              <w:spacing w:line="360" w:lineRule="auto"/>
              <w:jc w:val="left"/>
              <w:rPr>
                <w:rFonts w:ascii="宋体" w:eastAsia="宋体" w:hAnsi="宋体" w:cs="宋体"/>
                <w:kern w:val="0"/>
                <w:sz w:val="24"/>
                <w:szCs w:val="21"/>
              </w:rPr>
            </w:pPr>
          </w:p>
        </w:tc>
        <w:tc>
          <w:tcPr>
            <w:tcW w:w="1440" w:type="dxa"/>
            <w:vAlign w:val="center"/>
          </w:tcPr>
          <w:p w:rsidR="006D0EB1" w:rsidRPr="00C80CA1" w:rsidRDefault="006D0EB1" w:rsidP="003142C2">
            <w:pPr>
              <w:widowControl/>
              <w:spacing w:line="360" w:lineRule="auto"/>
              <w:jc w:val="center"/>
              <w:rPr>
                <w:rFonts w:ascii="宋体" w:eastAsia="宋体" w:hAnsi="宋体" w:cs="宋体"/>
                <w:kern w:val="0"/>
                <w:sz w:val="24"/>
                <w:szCs w:val="21"/>
              </w:rPr>
            </w:pPr>
            <w:r w:rsidRPr="00C80CA1">
              <w:rPr>
                <w:rFonts w:ascii="宋体" w:eastAsia="宋体" w:hAnsi="宋体" w:cs="宋体" w:hint="eastAsia"/>
                <w:kern w:val="0"/>
                <w:sz w:val="24"/>
                <w:szCs w:val="21"/>
              </w:rPr>
              <w:t>联系电话</w:t>
            </w:r>
          </w:p>
        </w:tc>
        <w:tc>
          <w:tcPr>
            <w:tcW w:w="3523" w:type="dxa"/>
            <w:vAlign w:val="center"/>
          </w:tcPr>
          <w:p w:rsidR="006D0EB1" w:rsidRPr="00C80CA1" w:rsidRDefault="006D0EB1" w:rsidP="003142C2">
            <w:pPr>
              <w:widowControl/>
              <w:spacing w:line="360" w:lineRule="auto"/>
              <w:jc w:val="left"/>
              <w:rPr>
                <w:rFonts w:ascii="宋体" w:eastAsia="宋体" w:hAnsi="宋体" w:cs="宋体"/>
                <w:kern w:val="0"/>
                <w:sz w:val="24"/>
                <w:szCs w:val="21"/>
              </w:rPr>
            </w:pPr>
          </w:p>
        </w:tc>
      </w:tr>
      <w:tr w:rsidR="00C80CA1" w:rsidRPr="00C80CA1" w:rsidTr="001C6E9E">
        <w:trPr>
          <w:cantSplit/>
          <w:trHeight w:val="20"/>
          <w:jc w:val="center"/>
        </w:trPr>
        <w:tc>
          <w:tcPr>
            <w:tcW w:w="540" w:type="dxa"/>
            <w:vMerge/>
            <w:vAlign w:val="center"/>
          </w:tcPr>
          <w:p w:rsidR="006D0EB1" w:rsidRPr="00C80CA1" w:rsidRDefault="006D0EB1" w:rsidP="003142C2">
            <w:pPr>
              <w:widowControl/>
              <w:spacing w:line="360" w:lineRule="auto"/>
              <w:jc w:val="left"/>
              <w:rPr>
                <w:rFonts w:ascii="宋体" w:eastAsia="宋体" w:hAnsi="宋体" w:cs="宋体"/>
                <w:kern w:val="0"/>
                <w:sz w:val="24"/>
                <w:szCs w:val="21"/>
              </w:rPr>
            </w:pPr>
          </w:p>
        </w:tc>
        <w:tc>
          <w:tcPr>
            <w:tcW w:w="1885" w:type="dxa"/>
            <w:vAlign w:val="center"/>
          </w:tcPr>
          <w:p w:rsidR="006D0EB1" w:rsidRPr="00C80CA1" w:rsidRDefault="006D0EB1" w:rsidP="003142C2">
            <w:pPr>
              <w:widowControl/>
              <w:spacing w:line="360" w:lineRule="auto"/>
              <w:jc w:val="center"/>
              <w:rPr>
                <w:rFonts w:ascii="宋体" w:eastAsia="宋体" w:hAnsi="宋体" w:cs="宋体"/>
                <w:kern w:val="0"/>
                <w:sz w:val="24"/>
                <w:szCs w:val="21"/>
              </w:rPr>
            </w:pPr>
            <w:r w:rsidRPr="00C80CA1">
              <w:rPr>
                <w:rFonts w:ascii="宋体" w:eastAsia="宋体" w:hAnsi="宋体" w:cs="宋体" w:hint="eastAsia"/>
                <w:kern w:val="0"/>
                <w:sz w:val="24"/>
                <w:szCs w:val="21"/>
              </w:rPr>
              <w:t>开 户 银 行</w:t>
            </w:r>
          </w:p>
        </w:tc>
        <w:tc>
          <w:tcPr>
            <w:tcW w:w="7123" w:type="dxa"/>
            <w:gridSpan w:val="3"/>
            <w:vAlign w:val="center"/>
          </w:tcPr>
          <w:p w:rsidR="006D0EB1" w:rsidRPr="00C80CA1" w:rsidRDefault="006D0EB1" w:rsidP="003142C2">
            <w:pPr>
              <w:widowControl/>
              <w:spacing w:line="360" w:lineRule="auto"/>
              <w:jc w:val="left"/>
              <w:rPr>
                <w:rFonts w:ascii="宋体" w:eastAsia="宋体" w:hAnsi="宋体" w:cs="Arial"/>
                <w:kern w:val="0"/>
                <w:sz w:val="24"/>
                <w:szCs w:val="21"/>
              </w:rPr>
            </w:pPr>
          </w:p>
        </w:tc>
      </w:tr>
      <w:tr w:rsidR="00C80CA1" w:rsidRPr="00C80CA1" w:rsidTr="001C6E9E">
        <w:trPr>
          <w:cantSplit/>
          <w:trHeight w:val="20"/>
          <w:jc w:val="center"/>
        </w:trPr>
        <w:tc>
          <w:tcPr>
            <w:tcW w:w="540" w:type="dxa"/>
            <w:vMerge/>
            <w:vAlign w:val="center"/>
          </w:tcPr>
          <w:p w:rsidR="006D0EB1" w:rsidRPr="00C80CA1" w:rsidRDefault="006D0EB1" w:rsidP="003142C2">
            <w:pPr>
              <w:widowControl/>
              <w:spacing w:line="360" w:lineRule="auto"/>
              <w:jc w:val="left"/>
              <w:rPr>
                <w:rFonts w:ascii="宋体" w:eastAsia="宋体" w:hAnsi="宋体" w:cs="宋体"/>
                <w:kern w:val="0"/>
                <w:sz w:val="24"/>
                <w:szCs w:val="21"/>
              </w:rPr>
            </w:pPr>
          </w:p>
        </w:tc>
        <w:tc>
          <w:tcPr>
            <w:tcW w:w="1885" w:type="dxa"/>
            <w:vAlign w:val="center"/>
          </w:tcPr>
          <w:p w:rsidR="006D0EB1" w:rsidRPr="00C80CA1" w:rsidRDefault="006D0EB1" w:rsidP="003142C2">
            <w:pPr>
              <w:widowControl/>
              <w:spacing w:line="360" w:lineRule="auto"/>
              <w:jc w:val="center"/>
              <w:rPr>
                <w:rFonts w:ascii="宋体" w:eastAsia="宋体" w:hAnsi="宋体" w:cs="宋体"/>
                <w:kern w:val="0"/>
                <w:sz w:val="24"/>
                <w:szCs w:val="21"/>
              </w:rPr>
            </w:pPr>
            <w:r w:rsidRPr="00C80CA1">
              <w:rPr>
                <w:rFonts w:ascii="宋体" w:eastAsia="宋体" w:hAnsi="宋体" w:cs="宋体" w:hint="eastAsia"/>
                <w:kern w:val="0"/>
                <w:sz w:val="24"/>
                <w:szCs w:val="21"/>
              </w:rPr>
              <w:t>帐  号</w:t>
            </w:r>
          </w:p>
        </w:tc>
        <w:tc>
          <w:tcPr>
            <w:tcW w:w="7123" w:type="dxa"/>
            <w:gridSpan w:val="3"/>
            <w:vAlign w:val="center"/>
          </w:tcPr>
          <w:p w:rsidR="006D0EB1" w:rsidRPr="00C80CA1" w:rsidRDefault="006D0EB1" w:rsidP="003142C2">
            <w:pPr>
              <w:widowControl/>
              <w:spacing w:line="360" w:lineRule="auto"/>
              <w:jc w:val="left"/>
              <w:rPr>
                <w:rFonts w:ascii="宋体" w:eastAsia="宋体" w:hAnsi="宋体" w:cs="Arial"/>
                <w:kern w:val="0"/>
                <w:sz w:val="24"/>
                <w:szCs w:val="21"/>
              </w:rPr>
            </w:pPr>
          </w:p>
        </w:tc>
      </w:tr>
    </w:tbl>
    <w:p w:rsidR="006D0EB1" w:rsidRPr="00C80CA1" w:rsidRDefault="006D0EB1" w:rsidP="00BF6D83">
      <w:pPr>
        <w:spacing w:before="100" w:beforeAutospacing="1" w:after="100" w:afterAutospacing="1" w:line="360" w:lineRule="auto"/>
        <w:ind w:firstLineChars="1382" w:firstLine="3317"/>
        <w:rPr>
          <w:rFonts w:hAnsi="宋体"/>
          <w:bCs/>
          <w:sz w:val="24"/>
          <w:u w:val="single"/>
        </w:rPr>
      </w:pPr>
      <w:r w:rsidRPr="00C80CA1">
        <w:rPr>
          <w:rFonts w:hAnsi="宋体" w:hint="eastAsia"/>
          <w:bCs/>
          <w:sz w:val="24"/>
        </w:rPr>
        <w:t>投标人（公章）：</w:t>
      </w:r>
      <w:r w:rsidRPr="00C80CA1">
        <w:rPr>
          <w:rFonts w:hAnsi="宋体" w:hint="eastAsia"/>
          <w:bCs/>
          <w:sz w:val="24"/>
          <w:u w:val="single"/>
        </w:rPr>
        <w:t xml:space="preserve">                          </w:t>
      </w:r>
    </w:p>
    <w:p w:rsidR="006D0EB1" w:rsidRPr="00C80CA1" w:rsidRDefault="00B746E7" w:rsidP="00BF6D83">
      <w:pPr>
        <w:spacing w:before="100" w:beforeAutospacing="1" w:after="100" w:afterAutospacing="1" w:line="360" w:lineRule="auto"/>
        <w:ind w:firstLineChars="1382" w:firstLine="3317"/>
        <w:rPr>
          <w:rFonts w:hAnsi="宋体"/>
          <w:bCs/>
          <w:sz w:val="24"/>
          <w:u w:val="single"/>
        </w:rPr>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006D0EB1" w:rsidRPr="00C80CA1">
        <w:rPr>
          <w:rFonts w:hAnsi="宋体" w:hint="eastAsia"/>
          <w:bCs/>
          <w:sz w:val="24"/>
          <w:u w:val="single"/>
        </w:rPr>
        <w:t xml:space="preserve">                               </w:t>
      </w:r>
    </w:p>
    <w:tbl>
      <w:tblPr>
        <w:tblW w:w="493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8"/>
      </w:tblGrid>
      <w:tr w:rsidR="00C80CA1" w:rsidRPr="00C80CA1" w:rsidTr="001C6E9E">
        <w:trPr>
          <w:trHeight w:hRule="exact" w:val="3704"/>
          <w:jc w:val="center"/>
        </w:trPr>
        <w:tc>
          <w:tcPr>
            <w:tcW w:w="5000" w:type="pct"/>
          </w:tcPr>
          <w:p w:rsidR="006D0EB1" w:rsidRPr="00C80CA1" w:rsidRDefault="006D0EB1" w:rsidP="003142C2">
            <w:pPr>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粘贴</w:t>
            </w:r>
            <w:proofErr w:type="gramStart"/>
            <w:r w:rsidRPr="00C80CA1">
              <w:rPr>
                <w:rFonts w:ascii="宋体" w:eastAsia="宋体" w:hAnsi="宋体" w:cs="Times New Roman" w:hint="eastAsia"/>
                <w:sz w:val="24"/>
                <w:szCs w:val="24"/>
              </w:rPr>
              <w:t>转帐</w:t>
            </w:r>
            <w:proofErr w:type="gramEnd"/>
            <w:r w:rsidRPr="00C80CA1">
              <w:rPr>
                <w:rFonts w:ascii="宋体" w:eastAsia="宋体" w:hAnsi="宋体" w:cs="Times New Roman" w:hint="eastAsia"/>
                <w:sz w:val="24"/>
                <w:szCs w:val="24"/>
              </w:rPr>
              <w:t>、电汇或网上银行凭证（清晰影印件）</w:t>
            </w:r>
          </w:p>
          <w:p w:rsidR="006D0EB1" w:rsidRPr="00C80CA1" w:rsidRDefault="006D0EB1" w:rsidP="003142C2">
            <w:pPr>
              <w:spacing w:line="360" w:lineRule="auto"/>
              <w:rPr>
                <w:rFonts w:ascii="宋体" w:eastAsia="宋体" w:hAnsi="宋体" w:cs="Times New Roman"/>
                <w:sz w:val="24"/>
                <w:szCs w:val="24"/>
              </w:rPr>
            </w:pPr>
          </w:p>
          <w:p w:rsidR="006D0EB1" w:rsidRPr="00C80CA1" w:rsidRDefault="006D0EB1" w:rsidP="003142C2">
            <w:pPr>
              <w:spacing w:line="360" w:lineRule="auto"/>
              <w:rPr>
                <w:rFonts w:ascii="宋体" w:eastAsia="宋体" w:hAnsi="宋体" w:cs="Times New Roman"/>
                <w:sz w:val="24"/>
                <w:szCs w:val="24"/>
              </w:rPr>
            </w:pPr>
          </w:p>
          <w:p w:rsidR="006D0EB1" w:rsidRPr="00C80CA1" w:rsidRDefault="006D0EB1" w:rsidP="003142C2">
            <w:pPr>
              <w:spacing w:line="360" w:lineRule="auto"/>
              <w:rPr>
                <w:rFonts w:ascii="宋体" w:eastAsia="宋体" w:hAnsi="宋体" w:cs="Times New Roman"/>
                <w:sz w:val="24"/>
                <w:szCs w:val="24"/>
              </w:rPr>
            </w:pPr>
          </w:p>
          <w:p w:rsidR="006D0EB1" w:rsidRPr="00C80CA1" w:rsidRDefault="006D0EB1" w:rsidP="003142C2">
            <w:pPr>
              <w:spacing w:line="360" w:lineRule="auto"/>
              <w:rPr>
                <w:rFonts w:ascii="宋体" w:eastAsia="宋体" w:hAnsi="宋体" w:cs="Times New Roman"/>
                <w:sz w:val="24"/>
                <w:szCs w:val="24"/>
              </w:rPr>
            </w:pPr>
          </w:p>
          <w:p w:rsidR="00B83437" w:rsidRPr="00C80CA1" w:rsidRDefault="00B83437" w:rsidP="003142C2">
            <w:pPr>
              <w:spacing w:line="360" w:lineRule="auto"/>
              <w:rPr>
                <w:rFonts w:ascii="宋体" w:eastAsia="宋体" w:hAnsi="宋体" w:cs="Times New Roman"/>
                <w:sz w:val="24"/>
                <w:szCs w:val="24"/>
              </w:rPr>
            </w:pPr>
          </w:p>
          <w:p w:rsidR="00B83437" w:rsidRPr="00C80CA1" w:rsidRDefault="00B83437" w:rsidP="003142C2">
            <w:pPr>
              <w:spacing w:line="360" w:lineRule="auto"/>
              <w:rPr>
                <w:rFonts w:ascii="宋体" w:eastAsia="宋体" w:hAnsi="宋体" w:cs="Times New Roman"/>
                <w:sz w:val="24"/>
                <w:szCs w:val="24"/>
              </w:rPr>
            </w:pPr>
          </w:p>
          <w:p w:rsidR="006D0EB1" w:rsidRPr="00C80CA1" w:rsidRDefault="006D0EB1" w:rsidP="003142C2">
            <w:pPr>
              <w:spacing w:line="360" w:lineRule="auto"/>
              <w:ind w:leftChars="38" w:left="111" w:hangingChars="13" w:hanging="31"/>
              <w:rPr>
                <w:rFonts w:ascii="宋体" w:eastAsia="宋体" w:hAnsi="宋体" w:cs="Times New Roman"/>
                <w:sz w:val="24"/>
                <w:szCs w:val="20"/>
                <w:lang w:val="x-none" w:eastAsia="x-none"/>
              </w:rPr>
            </w:pPr>
            <w:r w:rsidRPr="00C80CA1">
              <w:rPr>
                <w:rFonts w:ascii="宋体" w:eastAsia="宋体" w:hAnsi="宋体" w:cs="Times New Roman" w:hint="eastAsia"/>
                <w:sz w:val="24"/>
                <w:szCs w:val="20"/>
                <w:lang w:val="x-none" w:eastAsia="x-none"/>
              </w:rPr>
              <w:t>注：在</w:t>
            </w:r>
            <w:r w:rsidRPr="00C80CA1">
              <w:rPr>
                <w:rFonts w:ascii="宋体" w:eastAsia="宋体" w:hAnsi="宋体" w:cs="Times New Roman" w:hint="eastAsia"/>
                <w:sz w:val="24"/>
                <w:szCs w:val="20"/>
                <w:lang w:val="x-none"/>
              </w:rPr>
              <w:t>交款凭证</w:t>
            </w:r>
            <w:r w:rsidRPr="00C80CA1">
              <w:rPr>
                <w:rFonts w:ascii="宋体" w:eastAsia="宋体" w:hAnsi="宋体" w:cs="Times New Roman" w:hint="eastAsia"/>
                <w:sz w:val="24"/>
                <w:szCs w:val="20"/>
                <w:lang w:val="x-none" w:eastAsia="x-none"/>
              </w:rPr>
              <w:t>备注中说明项目编号及开标时间</w:t>
            </w:r>
          </w:p>
        </w:tc>
      </w:tr>
    </w:tbl>
    <w:p w:rsidR="003F2632" w:rsidRPr="00C80CA1" w:rsidRDefault="006D0EB1" w:rsidP="006D0EB1">
      <w:pPr>
        <w:spacing w:line="360" w:lineRule="auto"/>
        <w:ind w:left="769" w:hangingChars="319" w:hanging="769"/>
        <w:jc w:val="left"/>
        <w:rPr>
          <w:rFonts w:asciiTheme="majorEastAsia" w:hAnsiTheme="majorEastAsia" w:cs="Times New Roman"/>
          <w:bCs/>
          <w:lang w:eastAsia="x-none"/>
        </w:rPr>
        <w:sectPr w:rsidR="003F2632" w:rsidRPr="00C80CA1" w:rsidSect="006F5630">
          <w:pgSz w:w="11906" w:h="16838"/>
          <w:pgMar w:top="1134" w:right="1191" w:bottom="1134" w:left="1191" w:header="851" w:footer="992" w:gutter="0"/>
          <w:cols w:space="425"/>
          <w:docGrid w:type="linesAndChars" w:linePitch="312"/>
        </w:sectPr>
      </w:pPr>
      <w:r w:rsidRPr="00C80CA1">
        <w:rPr>
          <w:rFonts w:ascii="宋体" w:eastAsia="宋体" w:hAnsi="宋体" w:cs="Times New Roman" w:hint="eastAsia"/>
          <w:b/>
          <w:sz w:val="24"/>
          <w:szCs w:val="24"/>
        </w:rPr>
        <w:t>说明：</w:t>
      </w:r>
      <w:r w:rsidRPr="00C80CA1">
        <w:rPr>
          <w:rFonts w:ascii="宋体" w:hAnsi="宋体" w:hint="eastAsia"/>
          <w:sz w:val="24"/>
        </w:rPr>
        <w:t>投标人应认真填写银行信息，与</w:t>
      </w:r>
      <w:proofErr w:type="gramStart"/>
      <w:r w:rsidRPr="00C80CA1">
        <w:rPr>
          <w:rFonts w:ascii="宋体" w:hAnsi="宋体" w:hint="eastAsia"/>
          <w:sz w:val="24"/>
        </w:rPr>
        <w:t>转帐</w:t>
      </w:r>
      <w:proofErr w:type="gramEnd"/>
      <w:r w:rsidRPr="00C80CA1">
        <w:rPr>
          <w:rFonts w:ascii="宋体" w:hAnsi="宋体" w:hint="eastAsia"/>
          <w:sz w:val="24"/>
        </w:rPr>
        <w:t>或电汇银行凭证的相关信息一致，集中采购机构将依据此凭证信息查退投标保证金。</w:t>
      </w:r>
    </w:p>
    <w:p w:rsidR="003F2632" w:rsidRPr="00C80CA1" w:rsidRDefault="00F375F1" w:rsidP="00F23AAA">
      <w:pPr>
        <w:pStyle w:val="2"/>
        <w:numPr>
          <w:ilvl w:val="0"/>
          <w:numId w:val="78"/>
        </w:numPr>
        <w:spacing w:before="40" w:after="40" w:line="360" w:lineRule="auto"/>
        <w:ind w:left="1285" w:hangingChars="400" w:hanging="1285"/>
        <w:jc w:val="left"/>
        <w:rPr>
          <w:rFonts w:ascii="宋体" w:eastAsia="宋体" w:hAnsi="宋体"/>
        </w:rPr>
      </w:pPr>
      <w:bookmarkStart w:id="190" w:name="_Toc511894538"/>
      <w:bookmarkStart w:id="191" w:name="_Toc511895479"/>
      <w:bookmarkStart w:id="192" w:name="_Toc68535357"/>
      <w:r w:rsidRPr="00C80CA1">
        <w:rPr>
          <w:rFonts w:ascii="宋体" w:eastAsia="宋体" w:hAnsi="宋体" w:hint="eastAsia"/>
        </w:rPr>
        <w:lastRenderedPageBreak/>
        <w:t>法定代表人授权书</w:t>
      </w:r>
      <w:bookmarkEnd w:id="190"/>
      <w:bookmarkEnd w:id="191"/>
      <w:bookmarkEnd w:id="192"/>
    </w:p>
    <w:p w:rsidR="00F375F1" w:rsidRPr="00C80CA1" w:rsidRDefault="00F375F1" w:rsidP="00F375F1"/>
    <w:p w:rsidR="00F375F1" w:rsidRPr="00C80CA1" w:rsidRDefault="000608B3" w:rsidP="00F375F1">
      <w:pPr>
        <w:spacing w:line="360" w:lineRule="auto"/>
        <w:rPr>
          <w:rFonts w:asciiTheme="minorEastAsia" w:hAnsiTheme="minorEastAsia" w:cs="Times New Roman"/>
          <w:sz w:val="24"/>
          <w:szCs w:val="24"/>
          <w:lang w:eastAsia="x-none"/>
        </w:rPr>
      </w:pPr>
      <w:r w:rsidRPr="00C80CA1">
        <w:rPr>
          <w:rFonts w:asciiTheme="minorEastAsia" w:hAnsiTheme="minorEastAsia" w:cs="Times New Roman" w:hint="eastAsia"/>
          <w:sz w:val="24"/>
          <w:szCs w:val="24"/>
          <w:lang w:eastAsia="x-none"/>
        </w:rPr>
        <w:t>湖北省公共资源交易中心（湖北省政府采购中心）</w:t>
      </w:r>
      <w:r w:rsidR="00F375F1" w:rsidRPr="00C80CA1">
        <w:rPr>
          <w:rFonts w:asciiTheme="minorEastAsia" w:hAnsiTheme="minorEastAsia" w:cs="Times New Roman" w:hint="eastAsia"/>
          <w:sz w:val="24"/>
          <w:szCs w:val="24"/>
          <w:lang w:eastAsia="x-none"/>
        </w:rPr>
        <w:t>：</w:t>
      </w:r>
    </w:p>
    <w:p w:rsidR="00F375F1" w:rsidRPr="00C80CA1" w:rsidRDefault="00F375F1" w:rsidP="00F375F1">
      <w:pPr>
        <w:spacing w:line="360" w:lineRule="auto"/>
        <w:ind w:firstLineChars="200" w:firstLine="480"/>
        <w:rPr>
          <w:rFonts w:asciiTheme="minorEastAsia" w:hAnsiTheme="minorEastAsia" w:cs="Times New Roman"/>
          <w:sz w:val="24"/>
          <w:szCs w:val="24"/>
          <w:lang w:eastAsia="x-none"/>
        </w:rPr>
      </w:pPr>
      <w:r w:rsidRPr="00C80CA1">
        <w:rPr>
          <w:rFonts w:asciiTheme="minorEastAsia" w:hAnsiTheme="minorEastAsia" w:cs="Times New Roman" w:hint="eastAsia"/>
          <w:sz w:val="24"/>
          <w:szCs w:val="24"/>
          <w:lang w:eastAsia="x-none"/>
        </w:rPr>
        <w:t>兹授权</w:t>
      </w:r>
      <w:r w:rsidRPr="00C80CA1">
        <w:rPr>
          <w:rFonts w:asciiTheme="minorEastAsia" w:hAnsiTheme="minorEastAsia" w:cs="Times New Roman" w:hint="eastAsia"/>
          <w:sz w:val="24"/>
          <w:szCs w:val="24"/>
          <w:u w:val="single"/>
          <w:lang w:eastAsia="x-none"/>
        </w:rPr>
        <w:t xml:space="preserve">      </w:t>
      </w:r>
      <w:r w:rsidRPr="00C80CA1">
        <w:rPr>
          <w:rFonts w:asciiTheme="minorEastAsia" w:hAnsiTheme="minorEastAsia" w:cs="Times New Roman" w:hint="eastAsia"/>
          <w:sz w:val="24"/>
          <w:szCs w:val="24"/>
          <w:lang w:eastAsia="x-none"/>
        </w:rPr>
        <w:t>同志为我单位参加贵方组织的</w:t>
      </w:r>
      <w:r w:rsidRPr="00C80CA1">
        <w:rPr>
          <w:rFonts w:asciiTheme="minorEastAsia" w:hAnsiTheme="minorEastAsia" w:cs="Times New Roman" w:hint="eastAsia"/>
          <w:sz w:val="24"/>
          <w:szCs w:val="24"/>
          <w:u w:val="single"/>
          <w:lang w:eastAsia="x-none"/>
        </w:rPr>
        <w:t xml:space="preserve">       </w:t>
      </w:r>
      <w:r w:rsidRPr="00C80CA1">
        <w:rPr>
          <w:rFonts w:asciiTheme="minorEastAsia" w:hAnsiTheme="minorEastAsia" w:cs="Times New Roman" w:hint="eastAsia"/>
          <w:sz w:val="24"/>
          <w:szCs w:val="24"/>
          <w:lang w:eastAsia="x-none"/>
        </w:rPr>
        <w:t>项目（</w:t>
      </w:r>
      <w:r w:rsidRPr="00C80CA1">
        <w:rPr>
          <w:rFonts w:asciiTheme="minorEastAsia" w:hAnsiTheme="minorEastAsia" w:cs="Times New Roman" w:hint="eastAsia"/>
          <w:sz w:val="24"/>
          <w:szCs w:val="24"/>
          <w:u w:val="single"/>
          <w:lang w:eastAsia="x-none"/>
        </w:rPr>
        <w:t>项目编号：______</w:t>
      </w:r>
      <w:r w:rsidRPr="00C80CA1">
        <w:rPr>
          <w:rFonts w:asciiTheme="minorEastAsia" w:hAnsiTheme="minorEastAsia" w:cs="Times New Roman" w:hint="eastAsia"/>
          <w:sz w:val="24"/>
          <w:szCs w:val="24"/>
          <w:lang w:eastAsia="x-none"/>
        </w:rPr>
        <w:t>）采购活动的投标人授权代表，全权代表我公司处理在项目采购活动中的一切事宜。代理期限从</w:t>
      </w:r>
      <w:r w:rsidR="00A50555" w:rsidRPr="00C80CA1">
        <w:rPr>
          <w:rFonts w:asciiTheme="minorEastAsia" w:hAnsiTheme="minorEastAsia" w:cs="Times New Roman" w:hint="eastAsia"/>
          <w:sz w:val="24"/>
          <w:szCs w:val="24"/>
          <w:u w:val="single"/>
        </w:rPr>
        <w:t xml:space="preserve"> </w:t>
      </w:r>
      <w:r w:rsidRPr="00C80CA1">
        <w:rPr>
          <w:rFonts w:asciiTheme="minorEastAsia" w:hAnsiTheme="minorEastAsia" w:cs="Times New Roman" w:hint="eastAsia"/>
          <w:sz w:val="24"/>
          <w:szCs w:val="24"/>
          <w:lang w:eastAsia="x-none"/>
        </w:rPr>
        <w:t>年</w:t>
      </w:r>
      <w:r w:rsidRPr="00C80CA1">
        <w:rPr>
          <w:rFonts w:asciiTheme="minorEastAsia" w:hAnsiTheme="minorEastAsia" w:cs="Times New Roman" w:hint="eastAsia"/>
          <w:sz w:val="24"/>
          <w:szCs w:val="24"/>
          <w:u w:val="single"/>
          <w:lang w:eastAsia="x-none"/>
        </w:rPr>
        <w:t xml:space="preserve">   </w:t>
      </w:r>
      <w:r w:rsidRPr="00C80CA1">
        <w:rPr>
          <w:rFonts w:asciiTheme="minorEastAsia" w:hAnsiTheme="minorEastAsia" w:cs="Times New Roman" w:hint="eastAsia"/>
          <w:sz w:val="24"/>
          <w:szCs w:val="24"/>
          <w:lang w:eastAsia="x-none"/>
        </w:rPr>
        <w:t>月</w:t>
      </w:r>
      <w:r w:rsidRPr="00C80CA1">
        <w:rPr>
          <w:rFonts w:asciiTheme="minorEastAsia" w:hAnsiTheme="minorEastAsia" w:cs="Times New Roman" w:hint="eastAsia"/>
          <w:sz w:val="24"/>
          <w:szCs w:val="24"/>
          <w:u w:val="single"/>
          <w:lang w:eastAsia="x-none"/>
        </w:rPr>
        <w:t xml:space="preserve">   </w:t>
      </w:r>
      <w:r w:rsidRPr="00C80CA1">
        <w:rPr>
          <w:rFonts w:asciiTheme="minorEastAsia" w:hAnsiTheme="minorEastAsia" w:cs="Times New Roman" w:hint="eastAsia"/>
          <w:sz w:val="24"/>
          <w:szCs w:val="24"/>
          <w:lang w:eastAsia="x-none"/>
        </w:rPr>
        <w:t>日起至</w:t>
      </w:r>
      <w:r w:rsidRPr="00C80CA1">
        <w:rPr>
          <w:rFonts w:asciiTheme="minorEastAsia" w:hAnsiTheme="minorEastAsia" w:cs="Times New Roman" w:hint="eastAsia"/>
          <w:sz w:val="24"/>
          <w:szCs w:val="24"/>
          <w:u w:val="single"/>
          <w:lang w:eastAsia="x-none"/>
        </w:rPr>
        <w:t xml:space="preserve">    </w:t>
      </w:r>
      <w:r w:rsidR="00A50555" w:rsidRPr="00C80CA1">
        <w:rPr>
          <w:rFonts w:asciiTheme="minorEastAsia" w:hAnsiTheme="minorEastAsia" w:cs="Times New Roman" w:hint="eastAsia"/>
          <w:sz w:val="24"/>
          <w:szCs w:val="24"/>
          <w:u w:val="single"/>
        </w:rPr>
        <w:t xml:space="preserve"> </w:t>
      </w:r>
      <w:r w:rsidRPr="00C80CA1">
        <w:rPr>
          <w:rFonts w:asciiTheme="minorEastAsia" w:hAnsiTheme="minorEastAsia" w:cs="Times New Roman" w:hint="eastAsia"/>
          <w:sz w:val="24"/>
          <w:szCs w:val="24"/>
          <w:u w:val="single"/>
          <w:lang w:eastAsia="x-none"/>
        </w:rPr>
        <w:t xml:space="preserve"> </w:t>
      </w:r>
      <w:r w:rsidRPr="00C80CA1">
        <w:rPr>
          <w:rFonts w:asciiTheme="minorEastAsia" w:hAnsiTheme="minorEastAsia" w:cs="Times New Roman" w:hint="eastAsia"/>
          <w:sz w:val="24"/>
          <w:szCs w:val="24"/>
          <w:lang w:eastAsia="x-none"/>
        </w:rPr>
        <w:t>年</w:t>
      </w:r>
      <w:r w:rsidRPr="00C80CA1">
        <w:rPr>
          <w:rFonts w:asciiTheme="minorEastAsia" w:hAnsiTheme="minorEastAsia" w:cs="Times New Roman" w:hint="eastAsia"/>
          <w:sz w:val="24"/>
          <w:szCs w:val="24"/>
          <w:u w:val="single"/>
          <w:lang w:eastAsia="x-none"/>
        </w:rPr>
        <w:t xml:space="preserve">   </w:t>
      </w:r>
      <w:r w:rsidRPr="00C80CA1">
        <w:rPr>
          <w:rFonts w:asciiTheme="minorEastAsia" w:hAnsiTheme="minorEastAsia" w:cs="Times New Roman" w:hint="eastAsia"/>
          <w:sz w:val="24"/>
          <w:szCs w:val="24"/>
          <w:lang w:eastAsia="x-none"/>
        </w:rPr>
        <w:t>月</w:t>
      </w:r>
      <w:r w:rsidRPr="00C80CA1">
        <w:rPr>
          <w:rFonts w:asciiTheme="minorEastAsia" w:hAnsiTheme="minorEastAsia" w:cs="Times New Roman" w:hint="eastAsia"/>
          <w:sz w:val="24"/>
          <w:szCs w:val="24"/>
          <w:u w:val="single"/>
          <w:lang w:eastAsia="x-none"/>
        </w:rPr>
        <w:t xml:space="preserve">   </w:t>
      </w:r>
      <w:r w:rsidRPr="00C80CA1">
        <w:rPr>
          <w:rFonts w:asciiTheme="minorEastAsia" w:hAnsiTheme="minorEastAsia" w:cs="Times New Roman" w:hint="eastAsia"/>
          <w:sz w:val="24"/>
          <w:szCs w:val="24"/>
          <w:lang w:eastAsia="x-none"/>
        </w:rPr>
        <w:t xml:space="preserve">日止。 </w:t>
      </w:r>
    </w:p>
    <w:p w:rsidR="00F375F1" w:rsidRPr="00C80CA1" w:rsidRDefault="00F375F1" w:rsidP="00F375F1">
      <w:pPr>
        <w:spacing w:line="360" w:lineRule="auto"/>
        <w:ind w:firstLineChars="200" w:firstLine="480"/>
        <w:rPr>
          <w:rFonts w:asciiTheme="minorEastAsia" w:hAnsiTheme="minorEastAsia" w:cs="Times New Roman"/>
          <w:sz w:val="24"/>
          <w:szCs w:val="24"/>
          <w:lang w:eastAsia="x-none"/>
        </w:rPr>
      </w:pPr>
      <w:r w:rsidRPr="00C80CA1">
        <w:rPr>
          <w:rFonts w:asciiTheme="minorEastAsia" w:hAnsiTheme="minorEastAsia" w:cs="Times New Roman" w:hint="eastAsia"/>
          <w:sz w:val="24"/>
          <w:szCs w:val="24"/>
          <w:lang w:eastAsia="x-none"/>
        </w:rPr>
        <w:t>被授权代表无转委托权。</w:t>
      </w:r>
    </w:p>
    <w:p w:rsidR="00F375F1" w:rsidRPr="00C80CA1" w:rsidRDefault="00F375F1" w:rsidP="00016B2E">
      <w:pPr>
        <w:spacing w:before="100" w:beforeAutospacing="1" w:after="100" w:afterAutospacing="1" w:line="360" w:lineRule="auto"/>
        <w:ind w:firstLineChars="1382" w:firstLine="3317"/>
        <w:rPr>
          <w:rFonts w:hAnsi="宋体"/>
          <w:bCs/>
          <w:sz w:val="24"/>
          <w:u w:val="single"/>
        </w:rPr>
      </w:pPr>
      <w:r w:rsidRPr="00C80CA1">
        <w:rPr>
          <w:rFonts w:hAnsi="宋体" w:hint="eastAsia"/>
          <w:bCs/>
          <w:sz w:val="24"/>
        </w:rPr>
        <w:t>授权单位（公章）：</w:t>
      </w:r>
      <w:r w:rsidRPr="00C80CA1">
        <w:rPr>
          <w:rFonts w:hAnsi="宋体" w:hint="eastAsia"/>
          <w:bCs/>
          <w:sz w:val="24"/>
          <w:u w:val="single"/>
        </w:rPr>
        <w:t xml:space="preserve">                          </w:t>
      </w:r>
    </w:p>
    <w:p w:rsidR="00F375F1" w:rsidRPr="00C80CA1" w:rsidRDefault="00F375F1" w:rsidP="009B68B2">
      <w:pPr>
        <w:spacing w:before="100" w:beforeAutospacing="1" w:after="100" w:afterAutospacing="1" w:line="360" w:lineRule="auto"/>
        <w:ind w:firstLineChars="1382" w:firstLine="3330"/>
        <w:rPr>
          <w:rFonts w:hAnsi="宋体"/>
          <w:b/>
          <w:bCs/>
          <w:sz w:val="24"/>
          <w:u w:val="single"/>
        </w:rPr>
      </w:pPr>
      <w:r w:rsidRPr="00C80CA1">
        <w:rPr>
          <w:rFonts w:ascii="宋体" w:eastAsia="宋体" w:hAnsi="宋体" w:cs="Times New Roman" w:hint="eastAsia"/>
          <w:b/>
          <w:bCs/>
          <w:sz w:val="24"/>
          <w:szCs w:val="21"/>
          <w:lang w:val="x-none" w:eastAsia="x-none"/>
        </w:rPr>
        <w:t>法定代表人</w:t>
      </w:r>
      <w:r w:rsidRPr="00C80CA1">
        <w:rPr>
          <w:rFonts w:hAnsi="宋体" w:hint="eastAsia"/>
          <w:b/>
          <w:bCs/>
          <w:sz w:val="24"/>
        </w:rPr>
        <w:t>：</w:t>
      </w:r>
      <w:r w:rsidRPr="00C80CA1">
        <w:rPr>
          <w:rFonts w:hAnsi="宋体" w:hint="eastAsia"/>
          <w:b/>
          <w:bCs/>
          <w:sz w:val="24"/>
          <w:u w:val="single"/>
        </w:rPr>
        <w:t xml:space="preserve">              </w:t>
      </w:r>
      <w:r w:rsidR="00384A0A" w:rsidRPr="00C80CA1">
        <w:rPr>
          <w:rFonts w:hAnsi="宋体" w:hint="eastAsia"/>
          <w:b/>
          <w:bCs/>
          <w:sz w:val="24"/>
          <w:u w:val="single"/>
        </w:rPr>
        <w:t xml:space="preserve">            </w:t>
      </w:r>
      <w:r w:rsidRPr="00C80CA1">
        <w:rPr>
          <w:rFonts w:hAnsi="宋体" w:hint="eastAsia"/>
          <w:b/>
          <w:bCs/>
          <w:sz w:val="24"/>
          <w:u w:val="single"/>
        </w:rPr>
        <w:t xml:space="preserve">    </w:t>
      </w:r>
    </w:p>
    <w:p w:rsidR="00F375F1" w:rsidRPr="00C80CA1" w:rsidRDefault="00B746E7" w:rsidP="00016B2E">
      <w:pPr>
        <w:spacing w:before="100" w:beforeAutospacing="1" w:after="100" w:afterAutospacing="1" w:line="360" w:lineRule="auto"/>
        <w:ind w:firstLineChars="1382" w:firstLine="3317"/>
        <w:rPr>
          <w:rFonts w:hAnsi="宋体"/>
          <w:bCs/>
          <w:sz w:val="24"/>
          <w:u w:val="single"/>
        </w:rPr>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00F375F1" w:rsidRPr="00C80CA1">
        <w:rPr>
          <w:rFonts w:ascii="宋体" w:eastAsia="宋体" w:hAnsi="宋体" w:cs="Times New Roman" w:hint="eastAsia"/>
          <w:sz w:val="24"/>
          <w:szCs w:val="21"/>
          <w:u w:val="single"/>
          <w:lang w:val="x-none" w:eastAsia="x-none"/>
        </w:rPr>
        <w:t xml:space="preserve">      </w:t>
      </w:r>
      <w:r w:rsidR="00F375F1" w:rsidRPr="00C80CA1">
        <w:rPr>
          <w:rFonts w:ascii="宋体" w:eastAsia="宋体" w:hAnsi="宋体" w:cs="Times New Roman" w:hint="eastAsia"/>
          <w:sz w:val="24"/>
          <w:szCs w:val="21"/>
          <w:lang w:val="x-none" w:eastAsia="x-none"/>
        </w:rPr>
        <w:t>年</w:t>
      </w:r>
      <w:r w:rsidR="00F375F1" w:rsidRPr="00C80CA1">
        <w:rPr>
          <w:rFonts w:ascii="宋体" w:eastAsia="宋体" w:hAnsi="宋体" w:cs="Times New Roman" w:hint="eastAsia"/>
          <w:sz w:val="24"/>
          <w:szCs w:val="21"/>
          <w:u w:val="single"/>
          <w:lang w:val="x-none" w:eastAsia="x-none"/>
        </w:rPr>
        <w:t xml:space="preserve">    </w:t>
      </w:r>
      <w:r w:rsidR="00F375F1" w:rsidRPr="00C80CA1">
        <w:rPr>
          <w:rFonts w:ascii="宋体" w:eastAsia="宋体" w:hAnsi="宋体" w:cs="Times New Roman" w:hint="eastAsia"/>
          <w:sz w:val="24"/>
          <w:szCs w:val="21"/>
          <w:lang w:val="x-none" w:eastAsia="x-none"/>
        </w:rPr>
        <w:t>月</w:t>
      </w:r>
      <w:r w:rsidR="00F375F1" w:rsidRPr="00C80CA1">
        <w:rPr>
          <w:rFonts w:ascii="宋体" w:eastAsia="宋体" w:hAnsi="宋体" w:cs="Times New Roman" w:hint="eastAsia"/>
          <w:sz w:val="24"/>
          <w:szCs w:val="21"/>
          <w:u w:val="single"/>
          <w:lang w:val="x-none" w:eastAsia="x-none"/>
        </w:rPr>
        <w:t xml:space="preserve">  </w:t>
      </w:r>
      <w:r w:rsidR="00F375F1" w:rsidRPr="00C80CA1">
        <w:rPr>
          <w:rFonts w:ascii="宋体" w:eastAsia="宋体" w:hAnsi="宋体" w:cs="Times New Roman" w:hint="eastAsia"/>
          <w:sz w:val="24"/>
          <w:szCs w:val="21"/>
          <w:u w:val="single"/>
          <w:lang w:val="x-none"/>
        </w:rPr>
        <w:t xml:space="preserve"> </w:t>
      </w:r>
      <w:r w:rsidR="00F375F1" w:rsidRPr="00C80CA1">
        <w:rPr>
          <w:rFonts w:ascii="宋体" w:eastAsia="宋体" w:hAnsi="宋体" w:cs="Times New Roman" w:hint="eastAsia"/>
          <w:sz w:val="24"/>
          <w:szCs w:val="21"/>
          <w:u w:val="single"/>
          <w:lang w:val="x-none" w:eastAsia="x-none"/>
        </w:rPr>
        <w:t xml:space="preserve"> </w:t>
      </w:r>
      <w:r w:rsidR="00F375F1" w:rsidRPr="00C80CA1">
        <w:rPr>
          <w:rFonts w:ascii="宋体" w:eastAsia="宋体" w:hAnsi="宋体" w:cs="Times New Roman" w:hint="eastAsia"/>
          <w:sz w:val="24"/>
          <w:szCs w:val="21"/>
          <w:lang w:val="x-none" w:eastAsia="x-none"/>
        </w:rPr>
        <w:t>日</w:t>
      </w:r>
    </w:p>
    <w:p w:rsidR="00F375F1" w:rsidRPr="00C80CA1" w:rsidRDefault="00F375F1" w:rsidP="00F375F1">
      <w:pPr>
        <w:spacing w:line="360" w:lineRule="auto"/>
        <w:rPr>
          <w:rFonts w:ascii="宋体" w:eastAsia="宋体" w:hAnsi="宋体" w:cs="Times New Roman"/>
          <w:sz w:val="24"/>
          <w:szCs w:val="24"/>
        </w:rPr>
      </w:pPr>
      <w:r w:rsidRPr="00C80CA1">
        <w:rPr>
          <w:rFonts w:ascii="宋体" w:eastAsia="宋体" w:hAnsi="宋体" w:cs="Times New Roman" w:hint="eastAsia"/>
          <w:sz w:val="24"/>
          <w:szCs w:val="24"/>
        </w:rPr>
        <w:t>附：</w:t>
      </w:r>
    </w:p>
    <w:p w:rsidR="00F375F1" w:rsidRPr="00C80CA1" w:rsidRDefault="00F375F1" w:rsidP="00F375F1">
      <w:pPr>
        <w:spacing w:line="360" w:lineRule="auto"/>
        <w:ind w:firstLineChars="200" w:firstLine="480"/>
        <w:rPr>
          <w:rFonts w:ascii="宋体" w:eastAsia="宋体" w:hAnsi="宋体" w:cs="Times New Roman"/>
          <w:sz w:val="24"/>
          <w:szCs w:val="24"/>
        </w:rPr>
      </w:pPr>
      <w:r w:rsidRPr="00C80CA1">
        <w:rPr>
          <w:rFonts w:ascii="宋体" w:eastAsia="宋体" w:hAnsi="宋体" w:cs="Times New Roman" w:hint="eastAsia"/>
          <w:sz w:val="24"/>
          <w:szCs w:val="24"/>
        </w:rPr>
        <w:t>投标人授权代表单位名称：</w:t>
      </w:r>
      <w:r w:rsidRPr="00C80CA1">
        <w:rPr>
          <w:rFonts w:ascii="宋体" w:eastAsia="宋体" w:hAnsi="宋体" w:cs="Times New Roman" w:hint="eastAsia"/>
          <w:sz w:val="24"/>
          <w:szCs w:val="24"/>
          <w:u w:val="single"/>
        </w:rPr>
        <w:t xml:space="preserve">                     </w:t>
      </w:r>
    </w:p>
    <w:p w:rsidR="00F375F1" w:rsidRPr="00C80CA1" w:rsidRDefault="00F375F1" w:rsidP="00F375F1">
      <w:pPr>
        <w:spacing w:line="360" w:lineRule="auto"/>
        <w:ind w:firstLineChars="200" w:firstLine="480"/>
        <w:rPr>
          <w:rFonts w:ascii="宋体" w:eastAsia="宋体" w:hAnsi="宋体" w:cs="Times New Roman"/>
          <w:sz w:val="24"/>
          <w:szCs w:val="24"/>
        </w:rPr>
      </w:pPr>
      <w:r w:rsidRPr="00C80CA1">
        <w:rPr>
          <w:rFonts w:ascii="宋体" w:eastAsia="宋体" w:hAnsi="宋体" w:cs="Times New Roman" w:hint="eastAsia"/>
          <w:sz w:val="24"/>
          <w:szCs w:val="24"/>
        </w:rPr>
        <w:t>职务：</w:t>
      </w:r>
      <w:r w:rsidRPr="00C80CA1">
        <w:rPr>
          <w:rFonts w:ascii="宋体" w:eastAsia="宋体" w:hAnsi="宋体" w:cs="Times New Roman" w:hint="eastAsia"/>
          <w:sz w:val="24"/>
          <w:szCs w:val="24"/>
          <w:u w:val="single"/>
        </w:rPr>
        <w:t xml:space="preserve">                         </w:t>
      </w:r>
      <w:r w:rsidRPr="00C80CA1">
        <w:rPr>
          <w:rFonts w:ascii="宋体" w:eastAsia="宋体" w:hAnsi="宋体" w:cs="Times New Roman" w:hint="eastAsia"/>
          <w:sz w:val="24"/>
          <w:szCs w:val="24"/>
        </w:rPr>
        <w:t xml:space="preserve"> 性别：</w:t>
      </w:r>
      <w:r w:rsidRPr="00C80CA1">
        <w:rPr>
          <w:rFonts w:ascii="宋体" w:eastAsia="宋体" w:hAnsi="宋体" w:cs="Times New Roman" w:hint="eastAsia"/>
          <w:sz w:val="24"/>
          <w:szCs w:val="24"/>
          <w:u w:val="single"/>
        </w:rPr>
        <w:t xml:space="preserve">       </w:t>
      </w:r>
    </w:p>
    <w:p w:rsidR="00F375F1" w:rsidRPr="00C80CA1" w:rsidRDefault="00F375F1" w:rsidP="00F375F1">
      <w:pPr>
        <w:spacing w:line="360" w:lineRule="auto"/>
        <w:ind w:firstLineChars="200" w:firstLine="480"/>
        <w:rPr>
          <w:rFonts w:ascii="宋体" w:eastAsia="宋体" w:hAnsi="宋体" w:cs="Times New Roman"/>
          <w:sz w:val="24"/>
          <w:szCs w:val="24"/>
          <w:u w:val="single"/>
        </w:rPr>
      </w:pPr>
      <w:r w:rsidRPr="00C80CA1">
        <w:rPr>
          <w:rFonts w:ascii="宋体" w:eastAsia="宋体" w:hAnsi="宋体" w:cs="Times New Roman" w:hint="eastAsia"/>
          <w:sz w:val="24"/>
          <w:szCs w:val="24"/>
        </w:rPr>
        <w:t>身份证号码：</w:t>
      </w:r>
      <w:r w:rsidRPr="00C80CA1">
        <w:rPr>
          <w:rFonts w:ascii="宋体" w:eastAsia="宋体" w:hAnsi="宋体" w:cs="Times New Roman" w:hint="eastAsia"/>
          <w:sz w:val="24"/>
          <w:szCs w:val="24"/>
          <w:u w:val="single"/>
        </w:rPr>
        <w:t xml:space="preserve">                   </w:t>
      </w:r>
    </w:p>
    <w:p w:rsidR="00F375F1" w:rsidRPr="00C80CA1" w:rsidRDefault="00F375F1" w:rsidP="00F375F1">
      <w:pPr>
        <w:spacing w:line="360" w:lineRule="auto"/>
        <w:ind w:firstLineChars="200" w:firstLine="480"/>
        <w:rPr>
          <w:rFonts w:ascii="宋体" w:eastAsia="宋体" w:hAnsi="宋体" w:cs="Times New Roman"/>
          <w:sz w:val="24"/>
          <w:szCs w:val="24"/>
        </w:rPr>
      </w:pPr>
      <w:r w:rsidRPr="00C80CA1">
        <w:rPr>
          <w:rFonts w:ascii="宋体" w:eastAsia="宋体" w:hAnsi="宋体" w:cs="Times New Roman" w:hint="eastAsia"/>
          <w:sz w:val="24"/>
          <w:szCs w:val="24"/>
        </w:rPr>
        <w:t>电话：</w:t>
      </w:r>
      <w:r w:rsidRPr="00C80CA1">
        <w:rPr>
          <w:rFonts w:ascii="宋体" w:eastAsia="宋体" w:hAnsi="宋体" w:cs="Times New Roman" w:hint="eastAsia"/>
          <w:sz w:val="24"/>
          <w:szCs w:val="24"/>
          <w:u w:val="single"/>
        </w:rPr>
        <w:t xml:space="preserve">                         </w:t>
      </w: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509"/>
      </w:tblGrid>
      <w:tr w:rsidR="00C80CA1" w:rsidRPr="00C80CA1" w:rsidTr="00384A0A">
        <w:trPr>
          <w:trHeight w:val="5366"/>
          <w:jc w:val="center"/>
        </w:trPr>
        <w:tc>
          <w:tcPr>
            <w:tcW w:w="4342" w:type="dxa"/>
          </w:tcPr>
          <w:p w:rsidR="00384A0A" w:rsidRPr="00C80CA1" w:rsidRDefault="00384A0A" w:rsidP="003142C2">
            <w:pPr>
              <w:spacing w:line="300" w:lineRule="auto"/>
              <w:rPr>
                <w:rFonts w:ascii="宋体" w:eastAsia="宋体" w:hAnsi="宋体" w:cs="Times New Roman"/>
                <w:sz w:val="24"/>
                <w:szCs w:val="24"/>
              </w:rPr>
            </w:pPr>
            <w:r w:rsidRPr="00C80CA1">
              <w:rPr>
                <w:rFonts w:ascii="宋体" w:eastAsia="宋体" w:hAnsi="宋体" w:cs="Times New Roman" w:hint="eastAsia"/>
                <w:sz w:val="24"/>
                <w:szCs w:val="24"/>
              </w:rPr>
              <w:t>法定代表人身份证</w:t>
            </w:r>
          </w:p>
          <w:p w:rsidR="00384A0A" w:rsidRPr="00C80CA1" w:rsidRDefault="00384A0A" w:rsidP="003142C2">
            <w:pPr>
              <w:spacing w:line="300" w:lineRule="auto"/>
              <w:rPr>
                <w:rFonts w:ascii="宋体" w:eastAsia="宋体" w:hAnsi="宋体" w:cs="Times New Roman"/>
                <w:sz w:val="24"/>
                <w:szCs w:val="24"/>
              </w:rPr>
            </w:pPr>
            <w:r w:rsidRPr="00C80CA1">
              <w:rPr>
                <w:rFonts w:ascii="宋体" w:eastAsia="宋体" w:hAnsi="宋体" w:cs="Times New Roman" w:hint="eastAsia"/>
                <w:sz w:val="24"/>
                <w:szCs w:val="24"/>
              </w:rPr>
              <w:t>（正反清晰彩色影印件）</w:t>
            </w:r>
          </w:p>
        </w:tc>
        <w:tc>
          <w:tcPr>
            <w:tcW w:w="4509" w:type="dxa"/>
          </w:tcPr>
          <w:p w:rsidR="00384A0A" w:rsidRPr="00C80CA1" w:rsidRDefault="00384A0A" w:rsidP="00B24BA0">
            <w:pPr>
              <w:spacing w:line="300" w:lineRule="auto"/>
              <w:rPr>
                <w:rFonts w:ascii="宋体" w:eastAsia="宋体" w:hAnsi="宋体" w:cs="Times New Roman"/>
                <w:sz w:val="24"/>
                <w:szCs w:val="24"/>
              </w:rPr>
            </w:pPr>
            <w:r w:rsidRPr="00C80CA1">
              <w:rPr>
                <w:rFonts w:ascii="宋体" w:eastAsia="宋体" w:hAnsi="宋体" w:cs="Times New Roman" w:hint="eastAsia"/>
                <w:sz w:val="24"/>
                <w:szCs w:val="24"/>
              </w:rPr>
              <w:t>被授权人身份证</w:t>
            </w:r>
          </w:p>
          <w:p w:rsidR="00384A0A" w:rsidRPr="00C80CA1" w:rsidRDefault="00384A0A" w:rsidP="00B24BA0">
            <w:pPr>
              <w:spacing w:line="300" w:lineRule="auto"/>
              <w:rPr>
                <w:rFonts w:ascii="宋体" w:eastAsia="宋体" w:hAnsi="宋体" w:cs="Times New Roman"/>
                <w:sz w:val="24"/>
                <w:szCs w:val="24"/>
              </w:rPr>
            </w:pPr>
            <w:r w:rsidRPr="00C80CA1">
              <w:rPr>
                <w:rFonts w:ascii="宋体" w:eastAsia="宋体" w:hAnsi="宋体" w:cs="Times New Roman" w:hint="eastAsia"/>
                <w:sz w:val="24"/>
                <w:szCs w:val="24"/>
              </w:rPr>
              <w:t>（正反清晰彩色影印件）</w:t>
            </w:r>
          </w:p>
        </w:tc>
      </w:tr>
    </w:tbl>
    <w:p w:rsidR="003F2632" w:rsidRPr="00C80CA1" w:rsidRDefault="003F2632" w:rsidP="00F375F1">
      <w:pPr>
        <w:pStyle w:val="2"/>
        <w:spacing w:before="40" w:after="40" w:line="360" w:lineRule="auto"/>
        <w:jc w:val="left"/>
        <w:rPr>
          <w:rFonts w:asciiTheme="majorEastAsia" w:hAnsiTheme="majorEastAsia" w:cs="Times New Roman"/>
          <w:bCs w:val="0"/>
          <w:lang w:eastAsia="x-none"/>
        </w:rPr>
        <w:sectPr w:rsidR="003F2632" w:rsidRPr="00C80CA1" w:rsidSect="006F5630">
          <w:pgSz w:w="11906" w:h="16838"/>
          <w:pgMar w:top="1134" w:right="1191" w:bottom="1134" w:left="1191" w:header="851" w:footer="992" w:gutter="0"/>
          <w:cols w:space="425"/>
          <w:docGrid w:type="lines" w:linePitch="312"/>
        </w:sectPr>
      </w:pPr>
    </w:p>
    <w:p w:rsidR="003F2632" w:rsidRPr="00C80CA1" w:rsidRDefault="00515A33" w:rsidP="00F23AAA">
      <w:pPr>
        <w:pStyle w:val="2"/>
        <w:numPr>
          <w:ilvl w:val="0"/>
          <w:numId w:val="78"/>
        </w:numPr>
        <w:spacing w:before="40" w:after="40" w:line="360" w:lineRule="auto"/>
        <w:ind w:left="1285" w:hangingChars="400" w:hanging="1285"/>
        <w:jc w:val="left"/>
        <w:rPr>
          <w:rFonts w:ascii="宋体" w:eastAsia="宋体" w:hAnsi="宋体"/>
        </w:rPr>
      </w:pPr>
      <w:bookmarkStart w:id="193" w:name="_Toc511894539"/>
      <w:bookmarkStart w:id="194" w:name="_Toc511895480"/>
      <w:bookmarkStart w:id="195" w:name="_Toc68535358"/>
      <w:r w:rsidRPr="00C80CA1">
        <w:rPr>
          <w:rFonts w:ascii="宋体" w:eastAsia="宋体" w:hAnsi="宋体" w:hint="eastAsia"/>
        </w:rPr>
        <w:lastRenderedPageBreak/>
        <w:t>投标人的资格声明</w:t>
      </w:r>
      <w:bookmarkEnd w:id="193"/>
      <w:bookmarkEnd w:id="194"/>
      <w:bookmarkEnd w:id="195"/>
    </w:p>
    <w:p w:rsidR="00515A33" w:rsidRPr="00C80CA1" w:rsidRDefault="00515A33" w:rsidP="00515A33">
      <w:pPr>
        <w:spacing w:line="360" w:lineRule="auto"/>
        <w:ind w:left="1082" w:hangingChars="449" w:hanging="1082"/>
        <w:jc w:val="left"/>
        <w:rPr>
          <w:rFonts w:ascii="宋体" w:eastAsia="宋体" w:hAnsi="宋体" w:cs="Times New Roman"/>
          <w:b/>
          <w:sz w:val="24"/>
          <w:szCs w:val="24"/>
        </w:rPr>
      </w:pPr>
      <w:r w:rsidRPr="00C80CA1">
        <w:rPr>
          <w:rFonts w:ascii="宋体" w:eastAsia="宋体" w:hAnsi="宋体" w:cs="Times New Roman" w:hint="eastAsia"/>
          <w:b/>
          <w:sz w:val="24"/>
          <w:szCs w:val="24"/>
        </w:rPr>
        <w:t>1．名称及基本情况：</w:t>
      </w:r>
    </w:p>
    <w:p w:rsidR="00515A33" w:rsidRPr="00C80CA1" w:rsidRDefault="00515A33" w:rsidP="00515A33">
      <w:pPr>
        <w:spacing w:line="360" w:lineRule="exact"/>
        <w:ind w:firstLineChars="100" w:firstLine="240"/>
        <w:rPr>
          <w:rFonts w:ascii="宋体" w:eastAsia="宋体" w:hAnsi="宋体" w:cs="Times New Roman"/>
          <w:sz w:val="24"/>
          <w:szCs w:val="24"/>
        </w:rPr>
      </w:pPr>
      <w:r w:rsidRPr="00C80CA1">
        <w:rPr>
          <w:rFonts w:ascii="宋体" w:eastAsia="宋体" w:hAnsi="宋体" w:cs="Times New Roman" w:hint="eastAsia"/>
          <w:sz w:val="24"/>
          <w:szCs w:val="24"/>
        </w:rPr>
        <w:t>（1）投标人：</w:t>
      </w:r>
      <w:r w:rsidRPr="00C80CA1">
        <w:rPr>
          <w:rFonts w:ascii="宋体" w:eastAsia="宋体" w:hAnsi="宋体" w:cs="Times New Roman" w:hint="eastAsia"/>
          <w:sz w:val="24"/>
          <w:szCs w:val="24"/>
          <w:u w:val="single"/>
        </w:rPr>
        <w:t xml:space="preserve">                  </w:t>
      </w:r>
    </w:p>
    <w:p w:rsidR="00515A33" w:rsidRPr="00C80CA1" w:rsidRDefault="00515A33" w:rsidP="00515A33">
      <w:pPr>
        <w:spacing w:line="360" w:lineRule="exact"/>
        <w:ind w:firstLineChars="100" w:firstLine="240"/>
        <w:rPr>
          <w:rFonts w:ascii="宋体" w:eastAsia="宋体" w:hAnsi="宋体" w:cs="Times New Roman"/>
          <w:sz w:val="24"/>
          <w:szCs w:val="24"/>
        </w:rPr>
      </w:pPr>
      <w:r w:rsidRPr="00C80CA1">
        <w:rPr>
          <w:rFonts w:ascii="宋体" w:eastAsia="宋体" w:hAnsi="宋体" w:cs="Times New Roman" w:hint="eastAsia"/>
          <w:sz w:val="24"/>
          <w:szCs w:val="24"/>
        </w:rPr>
        <w:t>（2）地址：</w:t>
      </w:r>
      <w:r w:rsidRPr="00C80CA1">
        <w:rPr>
          <w:rFonts w:ascii="宋体" w:eastAsia="宋体" w:hAnsi="宋体" w:cs="Times New Roman" w:hint="eastAsia"/>
          <w:sz w:val="24"/>
          <w:szCs w:val="24"/>
          <w:u w:val="single"/>
        </w:rPr>
        <w:t xml:space="preserve">                        </w:t>
      </w:r>
      <w:r w:rsidRPr="00C80CA1">
        <w:rPr>
          <w:rFonts w:ascii="宋体" w:eastAsia="宋体" w:hAnsi="宋体" w:cs="Times New Roman" w:hint="eastAsia"/>
          <w:sz w:val="24"/>
          <w:szCs w:val="24"/>
        </w:rPr>
        <w:t xml:space="preserve">     邮编：</w:t>
      </w:r>
      <w:r w:rsidRPr="00C80CA1">
        <w:rPr>
          <w:rFonts w:ascii="宋体" w:eastAsia="宋体" w:hAnsi="宋体" w:cs="Times New Roman" w:hint="eastAsia"/>
          <w:sz w:val="24"/>
          <w:szCs w:val="24"/>
          <w:u w:val="single"/>
        </w:rPr>
        <w:t xml:space="preserve">                   </w:t>
      </w:r>
    </w:p>
    <w:p w:rsidR="00515A33" w:rsidRPr="00C80CA1" w:rsidRDefault="00515A33" w:rsidP="00515A33">
      <w:pPr>
        <w:spacing w:line="360" w:lineRule="exact"/>
        <w:ind w:firstLineChars="350" w:firstLine="840"/>
        <w:rPr>
          <w:rFonts w:ascii="宋体" w:eastAsia="宋体" w:hAnsi="宋体" w:cs="Times New Roman"/>
          <w:sz w:val="24"/>
          <w:szCs w:val="24"/>
          <w:u w:val="single"/>
        </w:rPr>
      </w:pPr>
      <w:r w:rsidRPr="00C80CA1">
        <w:rPr>
          <w:rFonts w:ascii="宋体" w:eastAsia="宋体" w:hAnsi="宋体" w:cs="Times New Roman" w:hint="eastAsia"/>
          <w:sz w:val="24"/>
          <w:szCs w:val="24"/>
        </w:rPr>
        <w:t>电话：</w:t>
      </w:r>
      <w:r w:rsidRPr="00C80CA1">
        <w:rPr>
          <w:rFonts w:ascii="宋体" w:eastAsia="宋体" w:hAnsi="宋体" w:cs="Times New Roman" w:hint="eastAsia"/>
          <w:sz w:val="24"/>
          <w:szCs w:val="24"/>
          <w:u w:val="single"/>
        </w:rPr>
        <w:t xml:space="preserve">                        </w:t>
      </w:r>
      <w:r w:rsidRPr="00C80CA1">
        <w:rPr>
          <w:rFonts w:ascii="宋体" w:eastAsia="宋体" w:hAnsi="宋体" w:cs="Times New Roman" w:hint="eastAsia"/>
          <w:sz w:val="24"/>
          <w:szCs w:val="24"/>
        </w:rPr>
        <w:t xml:space="preserve">     传真：</w:t>
      </w:r>
      <w:r w:rsidRPr="00C80CA1">
        <w:rPr>
          <w:rFonts w:ascii="宋体" w:eastAsia="宋体" w:hAnsi="宋体" w:cs="Times New Roman" w:hint="eastAsia"/>
          <w:sz w:val="24"/>
          <w:szCs w:val="24"/>
          <w:u w:val="single"/>
        </w:rPr>
        <w:t xml:space="preserve">                   </w:t>
      </w:r>
    </w:p>
    <w:p w:rsidR="00515A33" w:rsidRPr="00C80CA1" w:rsidRDefault="00515A33" w:rsidP="00515A33">
      <w:pPr>
        <w:spacing w:line="360" w:lineRule="exact"/>
        <w:ind w:firstLineChars="100" w:firstLine="240"/>
        <w:rPr>
          <w:rFonts w:ascii="宋体" w:eastAsia="宋体" w:hAnsi="宋体" w:cs="Times New Roman"/>
          <w:sz w:val="24"/>
          <w:szCs w:val="24"/>
        </w:rPr>
      </w:pPr>
      <w:r w:rsidRPr="00C80CA1">
        <w:rPr>
          <w:rFonts w:ascii="宋体" w:eastAsia="宋体" w:hAnsi="宋体" w:cs="Times New Roman" w:hint="eastAsia"/>
          <w:sz w:val="24"/>
          <w:szCs w:val="24"/>
        </w:rPr>
        <w:t>（3）成立或注册日期：</w:t>
      </w:r>
      <w:r w:rsidRPr="00C80CA1">
        <w:rPr>
          <w:rFonts w:ascii="宋体" w:eastAsia="宋体" w:hAnsi="宋体" w:cs="Times New Roman" w:hint="eastAsia"/>
          <w:sz w:val="24"/>
          <w:szCs w:val="24"/>
          <w:u w:val="single"/>
        </w:rPr>
        <w:t xml:space="preserve">                         </w:t>
      </w:r>
    </w:p>
    <w:p w:rsidR="00515A33" w:rsidRPr="00C80CA1" w:rsidRDefault="00515A33" w:rsidP="00515A33">
      <w:pPr>
        <w:spacing w:line="360" w:lineRule="exact"/>
        <w:ind w:firstLineChars="100" w:firstLine="240"/>
        <w:rPr>
          <w:rFonts w:ascii="宋体" w:eastAsia="宋体" w:hAnsi="宋体" w:cs="Times New Roman"/>
          <w:sz w:val="24"/>
          <w:szCs w:val="24"/>
        </w:rPr>
      </w:pPr>
      <w:r w:rsidRPr="00C80CA1">
        <w:rPr>
          <w:rFonts w:ascii="宋体" w:eastAsia="宋体" w:hAnsi="宋体" w:cs="Times New Roman" w:hint="eastAsia"/>
          <w:sz w:val="24"/>
          <w:szCs w:val="24"/>
        </w:rPr>
        <w:t>（4）单位性质：</w:t>
      </w:r>
      <w:r w:rsidRPr="00C80CA1">
        <w:rPr>
          <w:rFonts w:ascii="宋体" w:eastAsia="宋体" w:hAnsi="宋体" w:cs="Times New Roman" w:hint="eastAsia"/>
          <w:sz w:val="24"/>
          <w:szCs w:val="24"/>
          <w:u w:val="single"/>
        </w:rPr>
        <w:t xml:space="preserve">                               </w:t>
      </w:r>
    </w:p>
    <w:p w:rsidR="00515A33" w:rsidRPr="00C80CA1" w:rsidRDefault="00515A33" w:rsidP="00515A33">
      <w:pPr>
        <w:spacing w:line="360" w:lineRule="exact"/>
        <w:ind w:firstLineChars="100" w:firstLine="240"/>
        <w:rPr>
          <w:rFonts w:ascii="宋体" w:eastAsia="宋体" w:hAnsi="宋体" w:cs="Times New Roman"/>
          <w:sz w:val="24"/>
          <w:szCs w:val="24"/>
        </w:rPr>
      </w:pPr>
      <w:r w:rsidRPr="00C80CA1">
        <w:rPr>
          <w:rFonts w:ascii="宋体" w:eastAsia="宋体" w:hAnsi="宋体" w:cs="Times New Roman" w:hint="eastAsia"/>
          <w:sz w:val="24"/>
          <w:szCs w:val="24"/>
        </w:rPr>
        <w:t>（5）法定代表人或主要负责人：</w:t>
      </w:r>
      <w:r w:rsidRPr="00C80CA1">
        <w:rPr>
          <w:rFonts w:ascii="宋体" w:eastAsia="宋体" w:hAnsi="宋体" w:cs="Times New Roman" w:hint="eastAsia"/>
          <w:sz w:val="24"/>
          <w:szCs w:val="24"/>
          <w:u w:val="single"/>
        </w:rPr>
        <w:t xml:space="preserve">                 </w:t>
      </w:r>
    </w:p>
    <w:p w:rsidR="00515A33" w:rsidRPr="00C80CA1" w:rsidRDefault="00515A33" w:rsidP="00515A33">
      <w:pPr>
        <w:spacing w:line="360" w:lineRule="exact"/>
        <w:ind w:firstLineChars="100" w:firstLine="240"/>
        <w:rPr>
          <w:rFonts w:ascii="宋体" w:eastAsia="宋体" w:hAnsi="宋体" w:cs="Times New Roman"/>
          <w:sz w:val="24"/>
          <w:szCs w:val="24"/>
        </w:rPr>
      </w:pPr>
      <w:r w:rsidRPr="00C80CA1">
        <w:rPr>
          <w:rFonts w:ascii="宋体" w:eastAsia="宋体" w:hAnsi="宋体" w:cs="Times New Roman" w:hint="eastAsia"/>
          <w:sz w:val="24"/>
          <w:szCs w:val="24"/>
        </w:rPr>
        <w:t>（6）员工人数：</w:t>
      </w:r>
      <w:r w:rsidRPr="00C80CA1">
        <w:rPr>
          <w:rFonts w:ascii="宋体" w:eastAsia="宋体" w:hAnsi="宋体" w:cs="Times New Roman" w:hint="eastAsia"/>
          <w:sz w:val="24"/>
          <w:szCs w:val="24"/>
          <w:u w:val="single"/>
        </w:rPr>
        <w:t xml:space="preserve">                               </w:t>
      </w:r>
    </w:p>
    <w:p w:rsidR="00515A33" w:rsidRPr="00C80CA1" w:rsidRDefault="00515A33" w:rsidP="00515A33">
      <w:pPr>
        <w:spacing w:line="360" w:lineRule="exact"/>
        <w:ind w:firstLineChars="100" w:firstLine="240"/>
        <w:rPr>
          <w:rFonts w:ascii="宋体" w:eastAsia="宋体" w:hAnsi="宋体" w:cs="Times New Roman"/>
          <w:sz w:val="24"/>
          <w:szCs w:val="24"/>
        </w:rPr>
      </w:pPr>
      <w:r w:rsidRPr="00C80CA1">
        <w:rPr>
          <w:rFonts w:ascii="宋体" w:eastAsia="宋体" w:hAnsi="宋体" w:cs="Times New Roman" w:hint="eastAsia"/>
          <w:sz w:val="24"/>
          <w:szCs w:val="24"/>
        </w:rPr>
        <w:t>（7）注册资本：</w:t>
      </w:r>
      <w:r w:rsidRPr="00C80CA1">
        <w:rPr>
          <w:rFonts w:ascii="宋体" w:eastAsia="宋体" w:hAnsi="宋体" w:cs="Times New Roman" w:hint="eastAsia"/>
          <w:sz w:val="24"/>
          <w:szCs w:val="24"/>
          <w:u w:val="single"/>
        </w:rPr>
        <w:t xml:space="preserve">                               </w:t>
      </w:r>
    </w:p>
    <w:p w:rsidR="00515A33" w:rsidRPr="00C80CA1" w:rsidRDefault="00515A33" w:rsidP="00515A33">
      <w:pPr>
        <w:spacing w:line="360" w:lineRule="exact"/>
        <w:ind w:firstLineChars="100" w:firstLine="240"/>
        <w:rPr>
          <w:rFonts w:ascii="宋体" w:eastAsia="宋体" w:hAnsi="宋体" w:cs="Times New Roman"/>
          <w:sz w:val="24"/>
          <w:szCs w:val="24"/>
        </w:rPr>
      </w:pPr>
      <w:r w:rsidRPr="00C80CA1">
        <w:rPr>
          <w:rFonts w:ascii="宋体" w:eastAsia="宋体" w:hAnsi="宋体" w:cs="Times New Roman" w:hint="eastAsia"/>
          <w:sz w:val="24"/>
          <w:szCs w:val="24"/>
        </w:rPr>
        <w:t>（8）实收资本：</w:t>
      </w:r>
      <w:r w:rsidRPr="00C80CA1">
        <w:rPr>
          <w:rFonts w:ascii="宋体" w:eastAsia="宋体" w:hAnsi="宋体" w:cs="Times New Roman" w:hint="eastAsia"/>
          <w:sz w:val="24"/>
          <w:szCs w:val="24"/>
          <w:u w:val="single"/>
        </w:rPr>
        <w:t xml:space="preserve">                               </w:t>
      </w:r>
    </w:p>
    <w:p w:rsidR="00515A33" w:rsidRPr="00C80CA1" w:rsidRDefault="00515A33" w:rsidP="00515A33">
      <w:pPr>
        <w:spacing w:line="360" w:lineRule="exact"/>
        <w:ind w:firstLineChars="100" w:firstLine="240"/>
        <w:rPr>
          <w:rFonts w:ascii="宋体" w:eastAsia="宋体" w:hAnsi="宋体" w:cs="Times New Roman"/>
          <w:sz w:val="24"/>
          <w:szCs w:val="24"/>
        </w:rPr>
      </w:pPr>
      <w:r w:rsidRPr="00C80CA1">
        <w:rPr>
          <w:rFonts w:ascii="宋体" w:eastAsia="宋体" w:hAnsi="宋体" w:cs="Times New Roman" w:hint="eastAsia"/>
          <w:sz w:val="24"/>
          <w:szCs w:val="24"/>
        </w:rPr>
        <w:t>（9）上年末资产负债表：</w:t>
      </w:r>
      <w:r w:rsidRPr="00C80CA1">
        <w:rPr>
          <w:rFonts w:ascii="宋体" w:eastAsia="宋体" w:hAnsi="宋体" w:cs="Times New Roman" w:hint="eastAsia"/>
          <w:sz w:val="24"/>
          <w:szCs w:val="24"/>
          <w:u w:val="single"/>
        </w:rPr>
        <w:t xml:space="preserve">                       </w:t>
      </w:r>
    </w:p>
    <w:p w:rsidR="00515A33" w:rsidRPr="00C80CA1" w:rsidRDefault="00515A33" w:rsidP="00515A33">
      <w:pPr>
        <w:spacing w:line="360" w:lineRule="exact"/>
        <w:ind w:firstLineChars="303" w:firstLine="727"/>
        <w:rPr>
          <w:rFonts w:ascii="宋体" w:eastAsia="宋体" w:hAnsi="宋体" w:cs="Times New Roman"/>
          <w:sz w:val="24"/>
          <w:szCs w:val="24"/>
        </w:rPr>
      </w:pPr>
      <w:r w:rsidRPr="00C80CA1">
        <w:rPr>
          <w:rFonts w:ascii="宋体" w:eastAsia="宋体" w:hAnsi="宋体" w:cs="Times New Roman" w:hint="eastAsia"/>
          <w:sz w:val="24"/>
          <w:szCs w:val="24"/>
        </w:rPr>
        <w:t>1）固定资产</w:t>
      </w:r>
    </w:p>
    <w:p w:rsidR="00515A33" w:rsidRPr="00C80CA1" w:rsidRDefault="00515A33" w:rsidP="00A50555">
      <w:pPr>
        <w:spacing w:line="360" w:lineRule="exact"/>
        <w:ind w:firstLineChars="452" w:firstLine="1085"/>
        <w:rPr>
          <w:rFonts w:ascii="宋体" w:eastAsia="宋体" w:hAnsi="宋体" w:cs="Times New Roman"/>
          <w:sz w:val="24"/>
          <w:szCs w:val="24"/>
        </w:rPr>
      </w:pPr>
      <w:r w:rsidRPr="00C80CA1">
        <w:rPr>
          <w:rFonts w:ascii="宋体" w:eastAsia="宋体" w:hAnsi="宋体" w:cs="Times New Roman" w:hint="eastAsia"/>
          <w:sz w:val="24"/>
          <w:szCs w:val="24"/>
        </w:rPr>
        <w:t>原  值：</w:t>
      </w:r>
      <w:r w:rsidRPr="00C80CA1">
        <w:rPr>
          <w:rFonts w:ascii="宋体" w:eastAsia="宋体" w:hAnsi="宋体" w:cs="Times New Roman" w:hint="eastAsia"/>
          <w:sz w:val="24"/>
          <w:szCs w:val="24"/>
          <w:u w:val="single"/>
        </w:rPr>
        <w:t xml:space="preserve">           </w:t>
      </w:r>
      <w:r w:rsidR="00A50555" w:rsidRPr="00C80CA1">
        <w:rPr>
          <w:rFonts w:ascii="宋体" w:eastAsia="宋体" w:hAnsi="宋体" w:cs="Times New Roman" w:hint="eastAsia"/>
          <w:sz w:val="24"/>
          <w:szCs w:val="24"/>
        </w:rPr>
        <w:t xml:space="preserve"> </w:t>
      </w:r>
      <w:r w:rsidRPr="00C80CA1">
        <w:rPr>
          <w:rFonts w:ascii="宋体" w:eastAsia="宋体" w:hAnsi="宋体" w:cs="Times New Roman" w:hint="eastAsia"/>
          <w:sz w:val="24"/>
          <w:szCs w:val="24"/>
        </w:rPr>
        <w:t>净  值：</w:t>
      </w:r>
      <w:r w:rsidRPr="00C80CA1">
        <w:rPr>
          <w:rFonts w:ascii="宋体" w:eastAsia="宋体" w:hAnsi="宋体" w:cs="Times New Roman" w:hint="eastAsia"/>
          <w:sz w:val="24"/>
          <w:szCs w:val="24"/>
          <w:u w:val="single"/>
        </w:rPr>
        <w:t xml:space="preserve">              </w:t>
      </w:r>
    </w:p>
    <w:p w:rsidR="00515A33" w:rsidRPr="00C80CA1" w:rsidRDefault="00515A33" w:rsidP="00515A33">
      <w:pPr>
        <w:spacing w:line="360" w:lineRule="exact"/>
        <w:ind w:firstLineChars="303" w:firstLine="727"/>
        <w:rPr>
          <w:rFonts w:ascii="宋体" w:eastAsia="宋体" w:hAnsi="宋体" w:cs="Times New Roman"/>
          <w:sz w:val="24"/>
          <w:szCs w:val="24"/>
        </w:rPr>
      </w:pPr>
      <w:r w:rsidRPr="00C80CA1">
        <w:rPr>
          <w:rFonts w:ascii="宋体" w:eastAsia="宋体" w:hAnsi="宋体" w:cs="Times New Roman" w:hint="eastAsia"/>
          <w:sz w:val="24"/>
          <w:szCs w:val="24"/>
        </w:rPr>
        <w:t>2）流动资金：</w:t>
      </w:r>
      <w:r w:rsidRPr="00C80CA1">
        <w:rPr>
          <w:rFonts w:ascii="宋体" w:eastAsia="宋体" w:hAnsi="宋体" w:cs="Times New Roman" w:hint="eastAsia"/>
          <w:sz w:val="24"/>
          <w:szCs w:val="24"/>
          <w:u w:val="single"/>
        </w:rPr>
        <w:t xml:space="preserve">                      </w:t>
      </w:r>
    </w:p>
    <w:p w:rsidR="00515A33" w:rsidRPr="00C80CA1" w:rsidRDefault="00515A33" w:rsidP="00515A33">
      <w:pPr>
        <w:spacing w:line="360" w:lineRule="exact"/>
        <w:ind w:firstLineChars="303" w:firstLine="727"/>
        <w:rPr>
          <w:rFonts w:ascii="宋体" w:eastAsia="宋体" w:hAnsi="宋体" w:cs="Times New Roman"/>
          <w:sz w:val="24"/>
          <w:szCs w:val="24"/>
        </w:rPr>
      </w:pPr>
      <w:r w:rsidRPr="00C80CA1">
        <w:rPr>
          <w:rFonts w:ascii="宋体" w:eastAsia="宋体" w:hAnsi="宋体" w:cs="Times New Roman" w:hint="eastAsia"/>
          <w:sz w:val="24"/>
          <w:szCs w:val="24"/>
        </w:rPr>
        <w:t>3）长期负债：</w:t>
      </w:r>
      <w:r w:rsidRPr="00C80CA1">
        <w:rPr>
          <w:rFonts w:ascii="宋体" w:eastAsia="宋体" w:hAnsi="宋体" w:cs="Times New Roman" w:hint="eastAsia"/>
          <w:sz w:val="24"/>
          <w:szCs w:val="24"/>
          <w:u w:val="single"/>
        </w:rPr>
        <w:t xml:space="preserve">                      </w:t>
      </w:r>
    </w:p>
    <w:p w:rsidR="00515A33" w:rsidRPr="00C80CA1" w:rsidRDefault="00515A33" w:rsidP="00515A33">
      <w:pPr>
        <w:spacing w:line="360" w:lineRule="exact"/>
        <w:ind w:firstLineChars="303" w:firstLine="727"/>
        <w:rPr>
          <w:rFonts w:ascii="宋体" w:eastAsia="宋体" w:hAnsi="宋体" w:cs="Times New Roman"/>
          <w:sz w:val="24"/>
          <w:szCs w:val="24"/>
        </w:rPr>
      </w:pPr>
      <w:r w:rsidRPr="00C80CA1">
        <w:rPr>
          <w:rFonts w:ascii="宋体" w:eastAsia="宋体" w:hAnsi="宋体" w:cs="Times New Roman" w:hint="eastAsia"/>
          <w:sz w:val="24"/>
          <w:szCs w:val="24"/>
        </w:rPr>
        <w:t>4）短期负债：</w:t>
      </w:r>
      <w:r w:rsidRPr="00C80CA1">
        <w:rPr>
          <w:rFonts w:ascii="宋体" w:eastAsia="宋体" w:hAnsi="宋体" w:cs="Times New Roman" w:hint="eastAsia"/>
          <w:sz w:val="24"/>
          <w:szCs w:val="24"/>
          <w:u w:val="single"/>
        </w:rPr>
        <w:t xml:space="preserve">                      </w:t>
      </w:r>
    </w:p>
    <w:p w:rsidR="00515A33" w:rsidRPr="00C80CA1" w:rsidRDefault="00515A33" w:rsidP="00515A33">
      <w:pPr>
        <w:spacing w:line="360" w:lineRule="auto"/>
        <w:ind w:left="1082" w:hangingChars="449" w:hanging="1082"/>
        <w:jc w:val="left"/>
        <w:rPr>
          <w:rFonts w:ascii="宋体" w:eastAsia="宋体" w:hAnsi="宋体" w:cs="Times New Roman"/>
          <w:b/>
          <w:sz w:val="24"/>
          <w:szCs w:val="24"/>
        </w:rPr>
      </w:pPr>
      <w:r w:rsidRPr="00C80CA1">
        <w:rPr>
          <w:rFonts w:ascii="宋体" w:eastAsia="宋体" w:hAnsi="宋体" w:cs="Times New Roman" w:hint="eastAsia"/>
          <w:b/>
          <w:sz w:val="24"/>
          <w:szCs w:val="24"/>
        </w:rPr>
        <w:t xml:space="preserve">2．与投标货物的生产、销售和服务有关的情况： </w:t>
      </w:r>
    </w:p>
    <w:p w:rsidR="00515A33" w:rsidRPr="00C80CA1" w:rsidRDefault="00515A33" w:rsidP="00515A33">
      <w:pPr>
        <w:spacing w:line="360" w:lineRule="exact"/>
        <w:ind w:firstLineChars="100" w:firstLine="240"/>
        <w:rPr>
          <w:rFonts w:ascii="宋体" w:eastAsia="宋体" w:hAnsi="宋体" w:cs="Times New Roman"/>
          <w:sz w:val="24"/>
          <w:szCs w:val="24"/>
        </w:rPr>
      </w:pPr>
      <w:r w:rsidRPr="00C80CA1">
        <w:rPr>
          <w:rFonts w:ascii="宋体" w:eastAsia="宋体" w:hAnsi="宋体" w:cs="Times New Roman" w:hint="eastAsia"/>
          <w:sz w:val="24"/>
          <w:szCs w:val="24"/>
        </w:rPr>
        <w:t>（1）关于制造投标货物的设施及其它情况：</w:t>
      </w:r>
    </w:p>
    <w:tbl>
      <w:tblPr>
        <w:tblW w:w="0" w:type="auto"/>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6"/>
        <w:gridCol w:w="2551"/>
        <w:gridCol w:w="1701"/>
        <w:gridCol w:w="2015"/>
      </w:tblGrid>
      <w:tr w:rsidR="00C80CA1" w:rsidRPr="00C80CA1" w:rsidTr="003675F5">
        <w:trPr>
          <w:trHeight w:val="20"/>
          <w:jc w:val="center"/>
        </w:trPr>
        <w:tc>
          <w:tcPr>
            <w:tcW w:w="3266" w:type="dxa"/>
            <w:shd w:val="pct10" w:color="auto" w:fill="auto"/>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r w:rsidRPr="00C80CA1">
              <w:rPr>
                <w:rFonts w:ascii="宋体" w:eastAsia="宋体" w:hAnsi="宋体" w:cs="Times New Roman" w:hint="eastAsia"/>
                <w:sz w:val="24"/>
                <w:szCs w:val="24"/>
              </w:rPr>
              <w:t>生产基地地址</w:t>
            </w:r>
          </w:p>
        </w:tc>
        <w:tc>
          <w:tcPr>
            <w:tcW w:w="2551" w:type="dxa"/>
            <w:shd w:val="pct10" w:color="auto" w:fill="auto"/>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r w:rsidRPr="00C80CA1">
              <w:rPr>
                <w:rFonts w:ascii="宋体" w:eastAsia="宋体" w:hAnsi="宋体" w:cs="Times New Roman" w:hint="eastAsia"/>
                <w:sz w:val="24"/>
                <w:szCs w:val="24"/>
              </w:rPr>
              <w:t>生产的项目</w:t>
            </w:r>
          </w:p>
        </w:tc>
        <w:tc>
          <w:tcPr>
            <w:tcW w:w="1701" w:type="dxa"/>
            <w:shd w:val="pct10" w:color="auto" w:fill="auto"/>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r w:rsidRPr="00C80CA1">
              <w:rPr>
                <w:rFonts w:ascii="宋体" w:eastAsia="宋体" w:hAnsi="宋体" w:cs="Times New Roman" w:hint="eastAsia"/>
                <w:sz w:val="24"/>
                <w:szCs w:val="24"/>
              </w:rPr>
              <w:t>年生产能力</w:t>
            </w:r>
          </w:p>
        </w:tc>
        <w:tc>
          <w:tcPr>
            <w:tcW w:w="2015" w:type="dxa"/>
            <w:shd w:val="pct10" w:color="auto" w:fill="auto"/>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r w:rsidRPr="00C80CA1">
              <w:rPr>
                <w:rFonts w:ascii="宋体" w:eastAsia="宋体" w:hAnsi="宋体" w:cs="Times New Roman" w:hint="eastAsia"/>
                <w:sz w:val="24"/>
                <w:szCs w:val="24"/>
              </w:rPr>
              <w:t>员工人数</w:t>
            </w:r>
          </w:p>
        </w:tc>
      </w:tr>
      <w:tr w:rsidR="00C80CA1" w:rsidRPr="00C80CA1" w:rsidTr="003675F5">
        <w:trPr>
          <w:trHeight w:val="20"/>
          <w:jc w:val="center"/>
        </w:trPr>
        <w:tc>
          <w:tcPr>
            <w:tcW w:w="3266"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c>
          <w:tcPr>
            <w:tcW w:w="2551"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c>
          <w:tcPr>
            <w:tcW w:w="1701"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c>
          <w:tcPr>
            <w:tcW w:w="2015"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r>
      <w:tr w:rsidR="00C80CA1" w:rsidRPr="00C80CA1" w:rsidTr="003675F5">
        <w:trPr>
          <w:trHeight w:val="20"/>
          <w:jc w:val="center"/>
        </w:trPr>
        <w:tc>
          <w:tcPr>
            <w:tcW w:w="3266"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c>
          <w:tcPr>
            <w:tcW w:w="2551"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c>
          <w:tcPr>
            <w:tcW w:w="1701"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c>
          <w:tcPr>
            <w:tcW w:w="2015"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r>
    </w:tbl>
    <w:p w:rsidR="00515A33" w:rsidRPr="00C80CA1" w:rsidRDefault="00515A33" w:rsidP="00515A33">
      <w:pPr>
        <w:spacing w:line="360" w:lineRule="exact"/>
        <w:ind w:firstLineChars="100" w:firstLine="240"/>
        <w:rPr>
          <w:rFonts w:ascii="宋体" w:eastAsia="宋体" w:hAnsi="宋体" w:cs="Times New Roman"/>
          <w:sz w:val="24"/>
          <w:szCs w:val="24"/>
        </w:rPr>
      </w:pPr>
      <w:r w:rsidRPr="00C80CA1">
        <w:rPr>
          <w:rFonts w:ascii="宋体" w:eastAsia="宋体" w:hAnsi="宋体" w:cs="Times New Roman" w:hint="eastAsia"/>
          <w:sz w:val="24"/>
          <w:szCs w:val="24"/>
        </w:rPr>
        <w:t>（2）投标人生产此投标货物的经验（包括年限、项目业主、额定能力、商业运营的起始日期等）：</w:t>
      </w:r>
    </w:p>
    <w:p w:rsidR="00515A33" w:rsidRPr="00C80CA1" w:rsidRDefault="00515A33" w:rsidP="00515A33">
      <w:pPr>
        <w:spacing w:line="360" w:lineRule="exact"/>
        <w:ind w:firstLineChars="100" w:firstLine="240"/>
        <w:rPr>
          <w:rFonts w:ascii="宋体" w:eastAsia="宋体" w:hAnsi="宋体" w:cs="Times New Roman"/>
          <w:sz w:val="24"/>
          <w:szCs w:val="24"/>
        </w:rPr>
      </w:pPr>
      <w:r w:rsidRPr="00C80CA1">
        <w:rPr>
          <w:rFonts w:ascii="宋体" w:eastAsia="宋体" w:hAnsi="宋体" w:cs="Times New Roman" w:hint="eastAsia"/>
          <w:sz w:val="24"/>
          <w:szCs w:val="24"/>
        </w:rPr>
        <w:t>（3）销售、服务网点分布（可另行附表）：</w:t>
      </w:r>
    </w:p>
    <w:tbl>
      <w:tblPr>
        <w:tblW w:w="0" w:type="auto"/>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6"/>
        <w:gridCol w:w="2536"/>
        <w:gridCol w:w="1763"/>
        <w:gridCol w:w="1968"/>
      </w:tblGrid>
      <w:tr w:rsidR="00C80CA1" w:rsidRPr="00C80CA1" w:rsidTr="003675F5">
        <w:trPr>
          <w:jc w:val="center"/>
        </w:trPr>
        <w:tc>
          <w:tcPr>
            <w:tcW w:w="3266" w:type="dxa"/>
            <w:shd w:val="pct10" w:color="auto" w:fill="auto"/>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r w:rsidRPr="00C80CA1">
              <w:rPr>
                <w:rFonts w:ascii="宋体" w:eastAsia="宋体" w:hAnsi="宋体" w:cs="Times New Roman" w:hint="eastAsia"/>
                <w:sz w:val="24"/>
                <w:szCs w:val="24"/>
              </w:rPr>
              <w:t>销售服务网点名称和地址</w:t>
            </w:r>
          </w:p>
        </w:tc>
        <w:tc>
          <w:tcPr>
            <w:tcW w:w="2536" w:type="dxa"/>
            <w:shd w:val="pct10" w:color="auto" w:fill="auto"/>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r w:rsidRPr="00C80CA1">
              <w:rPr>
                <w:rFonts w:ascii="宋体" w:eastAsia="宋体" w:hAnsi="宋体" w:cs="Times New Roman" w:hint="eastAsia"/>
                <w:sz w:val="24"/>
                <w:szCs w:val="24"/>
              </w:rPr>
              <w:t>主要服务范围</w:t>
            </w:r>
          </w:p>
        </w:tc>
        <w:tc>
          <w:tcPr>
            <w:tcW w:w="1763" w:type="dxa"/>
            <w:shd w:val="pct10" w:color="auto" w:fill="auto"/>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r w:rsidRPr="00C80CA1">
              <w:rPr>
                <w:rFonts w:ascii="宋体" w:eastAsia="宋体" w:hAnsi="宋体" w:cs="Times New Roman" w:hint="eastAsia"/>
                <w:sz w:val="24"/>
                <w:szCs w:val="24"/>
              </w:rPr>
              <w:t>服务人员数</w:t>
            </w:r>
          </w:p>
        </w:tc>
        <w:tc>
          <w:tcPr>
            <w:tcW w:w="1968" w:type="dxa"/>
            <w:shd w:val="pct10" w:color="auto" w:fill="auto"/>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r w:rsidRPr="00C80CA1">
              <w:rPr>
                <w:rFonts w:ascii="宋体" w:eastAsia="宋体" w:hAnsi="宋体" w:cs="Times New Roman" w:hint="eastAsia"/>
                <w:sz w:val="24"/>
                <w:szCs w:val="24"/>
              </w:rPr>
              <w:t>内部等级</w:t>
            </w:r>
          </w:p>
        </w:tc>
      </w:tr>
      <w:tr w:rsidR="00C80CA1" w:rsidRPr="00C80CA1" w:rsidTr="003675F5">
        <w:trPr>
          <w:trHeight w:val="242"/>
          <w:jc w:val="center"/>
        </w:trPr>
        <w:tc>
          <w:tcPr>
            <w:tcW w:w="3266"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c>
          <w:tcPr>
            <w:tcW w:w="2536"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c>
          <w:tcPr>
            <w:tcW w:w="1763"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c>
          <w:tcPr>
            <w:tcW w:w="1968"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r>
      <w:tr w:rsidR="00C80CA1" w:rsidRPr="00C80CA1" w:rsidTr="003675F5">
        <w:trPr>
          <w:trHeight w:val="242"/>
          <w:jc w:val="center"/>
        </w:trPr>
        <w:tc>
          <w:tcPr>
            <w:tcW w:w="3266"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c>
          <w:tcPr>
            <w:tcW w:w="2536"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c>
          <w:tcPr>
            <w:tcW w:w="1763"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c>
          <w:tcPr>
            <w:tcW w:w="1968" w:type="dxa"/>
            <w:vAlign w:val="center"/>
          </w:tcPr>
          <w:p w:rsidR="00515A33" w:rsidRPr="00C80CA1" w:rsidRDefault="00515A33" w:rsidP="00515A33">
            <w:pPr>
              <w:adjustRightInd w:val="0"/>
              <w:snapToGrid w:val="0"/>
              <w:spacing w:before="100" w:beforeAutospacing="1" w:after="100" w:afterAutospacing="1" w:line="360" w:lineRule="exact"/>
              <w:jc w:val="center"/>
              <w:rPr>
                <w:rFonts w:ascii="宋体" w:eastAsia="宋体" w:hAnsi="宋体" w:cs="Times New Roman"/>
                <w:sz w:val="24"/>
                <w:szCs w:val="24"/>
              </w:rPr>
            </w:pPr>
          </w:p>
        </w:tc>
      </w:tr>
    </w:tbl>
    <w:p w:rsidR="00515A33" w:rsidRPr="00C80CA1" w:rsidRDefault="00515A33" w:rsidP="00515A33">
      <w:pPr>
        <w:spacing w:line="360" w:lineRule="exact"/>
        <w:rPr>
          <w:rFonts w:ascii="宋体" w:eastAsia="宋体" w:hAnsi="宋体" w:cs="Times New Roman"/>
          <w:sz w:val="24"/>
          <w:szCs w:val="24"/>
        </w:rPr>
      </w:pPr>
      <w:r w:rsidRPr="00C80CA1">
        <w:rPr>
          <w:rFonts w:ascii="宋体" w:eastAsia="宋体" w:hAnsi="宋体" w:cs="Times New Roman" w:hint="eastAsia"/>
          <w:sz w:val="24"/>
          <w:szCs w:val="24"/>
        </w:rPr>
        <w:t xml:space="preserve">3．投标人认为需要声明的其它情况：                         </w:t>
      </w:r>
    </w:p>
    <w:p w:rsidR="00515A33" w:rsidRPr="00C80CA1" w:rsidRDefault="00515A33" w:rsidP="00515A33">
      <w:pPr>
        <w:spacing w:line="360" w:lineRule="exact"/>
        <w:ind w:firstLineChars="198" w:firstLine="475"/>
        <w:rPr>
          <w:rFonts w:ascii="宋体" w:eastAsia="宋体" w:hAnsi="宋体" w:cs="Times New Roman"/>
          <w:sz w:val="24"/>
          <w:szCs w:val="24"/>
        </w:rPr>
      </w:pPr>
      <w:r w:rsidRPr="00C80CA1">
        <w:rPr>
          <w:rFonts w:ascii="宋体" w:eastAsia="宋体" w:hAnsi="宋体" w:cs="Times New Roman" w:hint="eastAsia"/>
          <w:sz w:val="24"/>
          <w:szCs w:val="24"/>
        </w:rPr>
        <w:t xml:space="preserve">兹证明上述声明是真实的、正确，并提供了全部能提供的资料和数据，同意按照集中采购机构要求出示有关证明文件。                      </w:t>
      </w:r>
    </w:p>
    <w:p w:rsidR="00515A33" w:rsidRPr="00C80CA1" w:rsidRDefault="00515A33" w:rsidP="00016B2E">
      <w:pPr>
        <w:spacing w:line="360" w:lineRule="auto"/>
        <w:ind w:firstLineChars="1382" w:firstLine="3317"/>
        <w:rPr>
          <w:rFonts w:ascii="宋体" w:eastAsia="宋体" w:hAnsi="宋体" w:cs="Times New Roman"/>
          <w:sz w:val="24"/>
          <w:szCs w:val="24"/>
        </w:rPr>
      </w:pPr>
      <w:r w:rsidRPr="00C80CA1">
        <w:rPr>
          <w:rFonts w:ascii="宋体" w:eastAsia="宋体" w:hAnsi="宋体" w:cs="Times New Roman" w:hint="eastAsia"/>
          <w:sz w:val="24"/>
          <w:szCs w:val="24"/>
        </w:rPr>
        <w:t>投标人</w:t>
      </w:r>
      <w:r w:rsidRPr="00C80CA1">
        <w:rPr>
          <w:rFonts w:ascii="Times New Roman" w:eastAsia="宋体" w:hAnsi="宋体" w:cs="Times New Roman" w:hint="eastAsia"/>
          <w:sz w:val="24"/>
          <w:szCs w:val="24"/>
        </w:rPr>
        <w:t>（公章）</w:t>
      </w:r>
      <w:r w:rsidRPr="00C80CA1">
        <w:rPr>
          <w:rFonts w:ascii="宋体" w:eastAsia="宋体" w:hAnsi="宋体" w:cs="Times New Roman" w:hint="eastAsia"/>
          <w:sz w:val="24"/>
          <w:szCs w:val="24"/>
        </w:rPr>
        <w:t>：</w:t>
      </w:r>
      <w:r w:rsidRPr="00C80CA1">
        <w:rPr>
          <w:rFonts w:ascii="宋体" w:eastAsia="宋体" w:hAnsi="宋体" w:cs="Times New Roman" w:hint="eastAsia"/>
          <w:sz w:val="24"/>
          <w:szCs w:val="24"/>
          <w:u w:val="single"/>
        </w:rPr>
        <w:t xml:space="preserve">                      </w:t>
      </w:r>
    </w:p>
    <w:p w:rsidR="00515A33" w:rsidRPr="00C80CA1" w:rsidRDefault="00515A33" w:rsidP="009B68B2">
      <w:pPr>
        <w:spacing w:line="360" w:lineRule="auto"/>
        <w:ind w:firstLineChars="1382" w:firstLine="3330"/>
        <w:rPr>
          <w:rFonts w:ascii="宋体" w:eastAsia="宋体" w:hAnsi="宋体" w:cs="Times New Roman"/>
          <w:b/>
          <w:sz w:val="24"/>
          <w:szCs w:val="24"/>
        </w:rPr>
      </w:pPr>
      <w:r w:rsidRPr="00C80CA1">
        <w:rPr>
          <w:rFonts w:ascii="Times New Roman" w:eastAsia="宋体" w:hAnsi="宋体" w:cs="Times New Roman" w:hint="eastAsia"/>
          <w:b/>
          <w:sz w:val="24"/>
          <w:szCs w:val="24"/>
        </w:rPr>
        <w:t>法定代表人</w:t>
      </w:r>
      <w:r w:rsidRPr="00C80CA1">
        <w:rPr>
          <w:rFonts w:ascii="宋体" w:eastAsia="宋体" w:hAnsi="宋体" w:cs="Times New Roman" w:hint="eastAsia"/>
          <w:b/>
          <w:sz w:val="24"/>
          <w:szCs w:val="24"/>
        </w:rPr>
        <w:t>：</w:t>
      </w:r>
      <w:r w:rsidRPr="00C80CA1">
        <w:rPr>
          <w:rFonts w:ascii="宋体" w:eastAsia="宋体" w:hAnsi="宋体" w:cs="Times New Roman" w:hint="eastAsia"/>
          <w:b/>
          <w:sz w:val="24"/>
          <w:szCs w:val="24"/>
          <w:u w:val="single"/>
        </w:rPr>
        <w:t xml:space="preserve">           </w:t>
      </w:r>
      <w:r w:rsidR="00384A0A" w:rsidRPr="00C80CA1">
        <w:rPr>
          <w:rFonts w:ascii="宋体" w:eastAsia="宋体" w:hAnsi="宋体" w:cs="Times New Roman" w:hint="eastAsia"/>
          <w:b/>
          <w:sz w:val="24"/>
          <w:szCs w:val="24"/>
          <w:u w:val="single"/>
        </w:rPr>
        <w:t xml:space="preserve">            </w:t>
      </w:r>
      <w:r w:rsidRPr="00C80CA1">
        <w:rPr>
          <w:rFonts w:ascii="宋体" w:eastAsia="宋体" w:hAnsi="宋体" w:cs="Times New Roman" w:hint="eastAsia"/>
          <w:b/>
          <w:sz w:val="24"/>
          <w:szCs w:val="24"/>
          <w:u w:val="single"/>
        </w:rPr>
        <w:t xml:space="preserve"> </w:t>
      </w:r>
    </w:p>
    <w:p w:rsidR="00515A33" w:rsidRPr="00C80CA1" w:rsidRDefault="00515A33" w:rsidP="00016B2E">
      <w:pPr>
        <w:spacing w:line="360" w:lineRule="auto"/>
        <w:ind w:firstLineChars="1382" w:firstLine="3317"/>
        <w:rPr>
          <w:rFonts w:ascii="宋体" w:eastAsia="宋体" w:hAnsi="宋体" w:cs="Times New Roman"/>
          <w:sz w:val="24"/>
          <w:szCs w:val="24"/>
        </w:rPr>
      </w:pPr>
      <w:r w:rsidRPr="00C80CA1">
        <w:rPr>
          <w:rFonts w:ascii="宋体" w:eastAsia="宋体" w:hAnsi="宋体" w:cs="Times New Roman" w:hint="eastAsia"/>
          <w:sz w:val="24"/>
          <w:szCs w:val="24"/>
        </w:rPr>
        <w:t>电    话：</w:t>
      </w:r>
      <w:r w:rsidRPr="00C80CA1">
        <w:rPr>
          <w:rFonts w:ascii="宋体" w:eastAsia="宋体" w:hAnsi="宋体" w:cs="Times New Roman" w:hint="eastAsia"/>
          <w:sz w:val="24"/>
          <w:szCs w:val="24"/>
          <w:u w:val="single"/>
        </w:rPr>
        <w:t xml:space="preserve">                    </w:t>
      </w:r>
    </w:p>
    <w:p w:rsidR="00515A33" w:rsidRPr="00C80CA1" w:rsidRDefault="00515A33" w:rsidP="00016B2E">
      <w:pPr>
        <w:spacing w:line="360" w:lineRule="auto"/>
        <w:ind w:firstLineChars="1382" w:firstLine="3317"/>
        <w:rPr>
          <w:rFonts w:ascii="宋体" w:eastAsia="宋体" w:hAnsi="宋体" w:cs="Times New Roman"/>
          <w:sz w:val="24"/>
          <w:szCs w:val="24"/>
          <w:u w:val="single"/>
        </w:rPr>
      </w:pPr>
      <w:r w:rsidRPr="00C80CA1">
        <w:rPr>
          <w:rFonts w:ascii="宋体" w:eastAsia="宋体" w:hAnsi="宋体" w:cs="Times New Roman" w:hint="eastAsia"/>
          <w:sz w:val="24"/>
          <w:szCs w:val="24"/>
        </w:rPr>
        <w:t>传    真：</w:t>
      </w:r>
      <w:r w:rsidRPr="00C80CA1">
        <w:rPr>
          <w:rFonts w:ascii="宋体" w:eastAsia="宋体" w:hAnsi="宋体" w:cs="Times New Roman" w:hint="eastAsia"/>
          <w:sz w:val="24"/>
          <w:szCs w:val="24"/>
          <w:u w:val="single"/>
        </w:rPr>
        <w:t xml:space="preserve">                    </w:t>
      </w:r>
    </w:p>
    <w:p w:rsidR="003F2632" w:rsidRPr="00C80CA1" w:rsidRDefault="00515A33" w:rsidP="00016B2E">
      <w:pPr>
        <w:spacing w:line="360" w:lineRule="auto"/>
        <w:ind w:firstLineChars="1382" w:firstLine="3317"/>
        <w:rPr>
          <w:rFonts w:ascii="宋体" w:eastAsia="宋体" w:hAnsi="宋体" w:cs="Times New Roman"/>
          <w:sz w:val="24"/>
          <w:szCs w:val="24"/>
        </w:rPr>
        <w:sectPr w:rsidR="003F2632" w:rsidRPr="00C80CA1" w:rsidSect="006F5630">
          <w:pgSz w:w="11906" w:h="16838"/>
          <w:pgMar w:top="1134" w:right="1191" w:bottom="1134" w:left="1191" w:header="851" w:footer="992" w:gutter="0"/>
          <w:cols w:space="425"/>
          <w:docGrid w:type="linesAndChars" w:linePitch="312"/>
        </w:sectPr>
      </w:pPr>
      <w:r w:rsidRPr="00C80CA1">
        <w:rPr>
          <w:rFonts w:ascii="宋体" w:eastAsia="宋体" w:hAnsi="宋体" w:cs="Times New Roman" w:hint="eastAsia"/>
          <w:sz w:val="24"/>
          <w:szCs w:val="24"/>
        </w:rPr>
        <w:t>日    期：</w:t>
      </w:r>
      <w:r w:rsidRPr="00C80CA1">
        <w:rPr>
          <w:rFonts w:ascii="宋体" w:eastAsia="宋体" w:hAnsi="宋体" w:cs="Times New Roman" w:hint="eastAsia"/>
          <w:sz w:val="24"/>
          <w:szCs w:val="24"/>
          <w:u w:val="single"/>
        </w:rPr>
        <w:t xml:space="preserve">       </w:t>
      </w:r>
      <w:r w:rsidRPr="00C80CA1">
        <w:rPr>
          <w:rFonts w:ascii="宋体" w:eastAsia="宋体" w:hAnsi="宋体" w:cs="Times New Roman" w:hint="eastAsia"/>
          <w:sz w:val="24"/>
          <w:szCs w:val="24"/>
        </w:rPr>
        <w:t>年</w:t>
      </w:r>
      <w:r w:rsidRPr="00C80CA1">
        <w:rPr>
          <w:rFonts w:ascii="宋体" w:eastAsia="宋体" w:hAnsi="宋体" w:cs="Times New Roman" w:hint="eastAsia"/>
          <w:sz w:val="24"/>
          <w:szCs w:val="24"/>
          <w:u w:val="single"/>
        </w:rPr>
        <w:t xml:space="preserve">    </w:t>
      </w:r>
      <w:r w:rsidRPr="00C80CA1">
        <w:rPr>
          <w:rFonts w:ascii="宋体" w:eastAsia="宋体" w:hAnsi="宋体" w:cs="Times New Roman" w:hint="eastAsia"/>
          <w:sz w:val="24"/>
          <w:szCs w:val="24"/>
        </w:rPr>
        <w:t>月</w:t>
      </w:r>
      <w:r w:rsidRPr="00C80CA1">
        <w:rPr>
          <w:rFonts w:ascii="宋体" w:eastAsia="宋体" w:hAnsi="宋体" w:cs="Times New Roman" w:hint="eastAsia"/>
          <w:sz w:val="24"/>
          <w:szCs w:val="24"/>
          <w:u w:val="single"/>
        </w:rPr>
        <w:t xml:space="preserve">    </w:t>
      </w:r>
      <w:r w:rsidRPr="00C80CA1">
        <w:rPr>
          <w:rFonts w:ascii="宋体" w:eastAsia="宋体" w:hAnsi="宋体" w:cs="Times New Roman" w:hint="eastAsia"/>
          <w:sz w:val="24"/>
          <w:szCs w:val="24"/>
        </w:rPr>
        <w:t>日</w:t>
      </w:r>
    </w:p>
    <w:p w:rsidR="003F2632" w:rsidRPr="00C80CA1" w:rsidRDefault="00AC1052" w:rsidP="00F23AAA">
      <w:pPr>
        <w:pStyle w:val="2"/>
        <w:numPr>
          <w:ilvl w:val="0"/>
          <w:numId w:val="78"/>
        </w:numPr>
        <w:spacing w:before="40" w:after="40" w:line="360" w:lineRule="auto"/>
        <w:ind w:left="1285" w:hangingChars="400" w:hanging="1285"/>
        <w:jc w:val="left"/>
        <w:rPr>
          <w:rFonts w:ascii="宋体" w:eastAsia="宋体" w:hAnsi="宋体"/>
        </w:rPr>
      </w:pPr>
      <w:bookmarkStart w:id="196" w:name="_Toc511894540"/>
      <w:bookmarkStart w:id="197" w:name="_Toc511895481"/>
      <w:bookmarkStart w:id="198" w:name="_Toc68535359"/>
      <w:r w:rsidRPr="00C80CA1">
        <w:rPr>
          <w:rFonts w:ascii="宋体" w:eastAsia="宋体" w:hAnsi="宋体" w:hint="eastAsia"/>
        </w:rPr>
        <w:lastRenderedPageBreak/>
        <w:t>项目负责人、技术负责人简历表</w:t>
      </w:r>
      <w:bookmarkEnd w:id="196"/>
      <w:bookmarkEnd w:id="197"/>
      <w:bookmarkEnd w:id="198"/>
    </w:p>
    <w:p w:rsidR="00AC1052" w:rsidRPr="00C80CA1" w:rsidRDefault="00AC1052" w:rsidP="00AC1052">
      <w:pPr>
        <w:spacing w:line="360" w:lineRule="auto"/>
        <w:jc w:val="left"/>
        <w:rPr>
          <w:rFonts w:hAnsi="宋体"/>
          <w:b/>
          <w:sz w:val="24"/>
        </w:rPr>
      </w:pPr>
      <w:r w:rsidRPr="00C80CA1">
        <w:rPr>
          <w:rFonts w:hAnsi="宋体" w:hint="eastAsia"/>
          <w:b/>
          <w:sz w:val="24"/>
        </w:rPr>
        <w:t>投</w:t>
      </w:r>
      <w:r w:rsidRPr="00C80CA1">
        <w:rPr>
          <w:rFonts w:hAnsi="宋体" w:hint="eastAsia"/>
          <w:b/>
          <w:sz w:val="24"/>
        </w:rPr>
        <w:t xml:space="preserve"> </w:t>
      </w:r>
      <w:r w:rsidRPr="00C80CA1">
        <w:rPr>
          <w:rFonts w:hAnsi="宋体" w:hint="eastAsia"/>
          <w:b/>
          <w:sz w:val="24"/>
        </w:rPr>
        <w:t>标</w:t>
      </w:r>
      <w:r w:rsidRPr="00C80CA1">
        <w:rPr>
          <w:rFonts w:hAnsi="宋体" w:hint="eastAsia"/>
          <w:b/>
          <w:sz w:val="24"/>
        </w:rPr>
        <w:t xml:space="preserve"> </w:t>
      </w:r>
      <w:r w:rsidRPr="00C80CA1">
        <w:rPr>
          <w:rFonts w:hAnsi="宋体" w:hint="eastAsia"/>
          <w:b/>
          <w:sz w:val="24"/>
        </w:rPr>
        <w:t>人：</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p>
    <w:p w:rsidR="00AC1052" w:rsidRPr="00C80CA1" w:rsidRDefault="00AC1052" w:rsidP="00AC1052">
      <w:pPr>
        <w:spacing w:line="360" w:lineRule="auto"/>
        <w:jc w:val="left"/>
        <w:rPr>
          <w:rFonts w:hAnsi="宋体"/>
          <w:b/>
          <w:sz w:val="24"/>
        </w:rPr>
      </w:pPr>
      <w:r w:rsidRPr="00C80CA1">
        <w:rPr>
          <w:rFonts w:ascii="宋体" w:eastAsia="宋体" w:hAnsi="宋体" w:cs="Times New Roman" w:hint="eastAsia"/>
          <w:b/>
          <w:sz w:val="24"/>
          <w:szCs w:val="21"/>
          <w:lang w:val="x-none" w:eastAsia="x-none"/>
        </w:rPr>
        <w:t>项目编号：</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r w:rsidRPr="00C80CA1">
        <w:rPr>
          <w:rFonts w:ascii="宋体" w:eastAsia="宋体" w:hAnsi="宋体" w:cs="Times New Roman" w:hint="eastAsia"/>
          <w:b/>
          <w:bCs/>
          <w:sz w:val="24"/>
          <w:szCs w:val="21"/>
          <w:lang w:val="x-none" w:eastAsia="x-none"/>
        </w:rPr>
        <w:t xml:space="preserve">                所投包号：</w:t>
      </w:r>
      <w:r w:rsidRPr="00C80CA1">
        <w:rPr>
          <w:rFonts w:ascii="宋体" w:eastAsia="宋体" w:hAnsi="宋体" w:cs="Times New Roman" w:hint="eastAsia"/>
          <w:b/>
          <w:bCs/>
          <w:sz w:val="24"/>
          <w:szCs w:val="21"/>
          <w:u w:val="single"/>
          <w:lang w:val="x-none"/>
        </w:rPr>
        <w:t xml:space="preserve">           </w:t>
      </w:r>
    </w:p>
    <w:tbl>
      <w:tblPr>
        <w:tblW w:w="0" w:type="auto"/>
        <w:jc w:val="center"/>
        <w:tblInd w:w="-2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2"/>
        <w:gridCol w:w="306"/>
        <w:gridCol w:w="1224"/>
        <w:gridCol w:w="612"/>
        <w:gridCol w:w="918"/>
        <w:gridCol w:w="918"/>
        <w:gridCol w:w="612"/>
        <w:gridCol w:w="1224"/>
        <w:gridCol w:w="306"/>
        <w:gridCol w:w="1530"/>
      </w:tblGrid>
      <w:tr w:rsidR="00C80CA1" w:rsidRPr="00C80CA1" w:rsidTr="003142C2">
        <w:trPr>
          <w:jc w:val="center"/>
        </w:trPr>
        <w:tc>
          <w:tcPr>
            <w:tcW w:w="1702" w:type="dxa"/>
            <w:vAlign w:val="center"/>
          </w:tcPr>
          <w:p w:rsidR="00AC1052" w:rsidRPr="00C80CA1" w:rsidRDefault="00AC1052" w:rsidP="003142C2">
            <w:pPr>
              <w:autoSpaceDE w:val="0"/>
              <w:autoSpaceDN w:val="0"/>
              <w:adjustRightInd w:val="0"/>
              <w:spacing w:line="360" w:lineRule="auto"/>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姓    名</w:t>
            </w:r>
          </w:p>
        </w:tc>
        <w:tc>
          <w:tcPr>
            <w:tcW w:w="1530" w:type="dxa"/>
            <w:gridSpan w:val="2"/>
            <w:vAlign w:val="center"/>
          </w:tcPr>
          <w:p w:rsidR="00AC1052" w:rsidRPr="00C80CA1" w:rsidRDefault="00AC1052" w:rsidP="003142C2">
            <w:pPr>
              <w:autoSpaceDE w:val="0"/>
              <w:autoSpaceDN w:val="0"/>
              <w:adjustRightInd w:val="0"/>
              <w:spacing w:line="360" w:lineRule="auto"/>
              <w:ind w:rightChars="136" w:right="286"/>
              <w:jc w:val="center"/>
              <w:rPr>
                <w:rFonts w:ascii="宋体" w:eastAsia="宋体" w:hAnsi="宋体" w:cs="Times New Roman"/>
                <w:kern w:val="0"/>
                <w:sz w:val="24"/>
                <w:szCs w:val="28"/>
              </w:rPr>
            </w:pPr>
          </w:p>
        </w:tc>
        <w:tc>
          <w:tcPr>
            <w:tcW w:w="1530" w:type="dxa"/>
            <w:gridSpan w:val="2"/>
            <w:vAlign w:val="center"/>
          </w:tcPr>
          <w:p w:rsidR="00AC1052" w:rsidRPr="00C80CA1" w:rsidRDefault="00AC1052" w:rsidP="003142C2">
            <w:pPr>
              <w:autoSpaceDE w:val="0"/>
              <w:autoSpaceDN w:val="0"/>
              <w:adjustRightInd w:val="0"/>
              <w:spacing w:line="360" w:lineRule="auto"/>
              <w:ind w:rightChars="-61" w:right="-128"/>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性    别</w:t>
            </w:r>
          </w:p>
        </w:tc>
        <w:tc>
          <w:tcPr>
            <w:tcW w:w="1530" w:type="dxa"/>
            <w:gridSpan w:val="2"/>
            <w:vAlign w:val="center"/>
          </w:tcPr>
          <w:p w:rsidR="00AC1052" w:rsidRPr="00C80CA1" w:rsidRDefault="00AC1052" w:rsidP="003142C2">
            <w:pPr>
              <w:autoSpaceDE w:val="0"/>
              <w:autoSpaceDN w:val="0"/>
              <w:adjustRightInd w:val="0"/>
              <w:spacing w:line="360" w:lineRule="auto"/>
              <w:ind w:rightChars="136" w:right="286"/>
              <w:jc w:val="center"/>
              <w:rPr>
                <w:rFonts w:ascii="宋体" w:eastAsia="宋体" w:hAnsi="宋体" w:cs="Times New Roman"/>
                <w:kern w:val="0"/>
                <w:sz w:val="24"/>
                <w:szCs w:val="28"/>
              </w:rPr>
            </w:pPr>
          </w:p>
        </w:tc>
        <w:tc>
          <w:tcPr>
            <w:tcW w:w="1530" w:type="dxa"/>
            <w:gridSpan w:val="2"/>
            <w:vAlign w:val="center"/>
          </w:tcPr>
          <w:p w:rsidR="00AC1052" w:rsidRPr="00C80CA1" w:rsidRDefault="00AC1052" w:rsidP="003142C2">
            <w:pPr>
              <w:autoSpaceDE w:val="0"/>
              <w:autoSpaceDN w:val="0"/>
              <w:adjustRightInd w:val="0"/>
              <w:spacing w:line="360" w:lineRule="auto"/>
              <w:ind w:rightChars="1" w:right="2"/>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年    龄</w:t>
            </w:r>
          </w:p>
        </w:tc>
        <w:tc>
          <w:tcPr>
            <w:tcW w:w="1530" w:type="dxa"/>
            <w:vAlign w:val="center"/>
          </w:tcPr>
          <w:p w:rsidR="00AC1052" w:rsidRPr="00C80CA1" w:rsidRDefault="00AC1052" w:rsidP="003142C2">
            <w:pPr>
              <w:autoSpaceDE w:val="0"/>
              <w:autoSpaceDN w:val="0"/>
              <w:adjustRightInd w:val="0"/>
              <w:spacing w:line="360" w:lineRule="auto"/>
              <w:ind w:rightChars="136" w:right="286"/>
              <w:jc w:val="center"/>
              <w:rPr>
                <w:rFonts w:ascii="宋体" w:eastAsia="宋体" w:hAnsi="宋体" w:cs="Times New Roman"/>
                <w:kern w:val="0"/>
                <w:sz w:val="24"/>
                <w:szCs w:val="28"/>
              </w:rPr>
            </w:pPr>
          </w:p>
        </w:tc>
      </w:tr>
      <w:tr w:rsidR="00C80CA1" w:rsidRPr="00C80CA1" w:rsidTr="003142C2">
        <w:trPr>
          <w:jc w:val="center"/>
        </w:trPr>
        <w:tc>
          <w:tcPr>
            <w:tcW w:w="1702" w:type="dxa"/>
            <w:vAlign w:val="center"/>
          </w:tcPr>
          <w:p w:rsidR="00AC1052" w:rsidRPr="00C80CA1" w:rsidRDefault="00AC1052" w:rsidP="003142C2">
            <w:pPr>
              <w:autoSpaceDE w:val="0"/>
              <w:autoSpaceDN w:val="0"/>
              <w:adjustRightInd w:val="0"/>
              <w:spacing w:line="360" w:lineRule="auto"/>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 xml:space="preserve">职    </w:t>
            </w:r>
            <w:proofErr w:type="gramStart"/>
            <w:r w:rsidRPr="00C80CA1">
              <w:rPr>
                <w:rFonts w:ascii="宋体" w:eastAsia="宋体" w:hAnsi="宋体" w:cs="Times New Roman" w:hint="eastAsia"/>
                <w:kern w:val="0"/>
                <w:sz w:val="24"/>
                <w:szCs w:val="28"/>
              </w:rPr>
              <w:t>务</w:t>
            </w:r>
            <w:proofErr w:type="gramEnd"/>
          </w:p>
        </w:tc>
        <w:tc>
          <w:tcPr>
            <w:tcW w:w="1530" w:type="dxa"/>
            <w:gridSpan w:val="2"/>
            <w:vAlign w:val="center"/>
          </w:tcPr>
          <w:p w:rsidR="00AC1052" w:rsidRPr="00C80CA1" w:rsidRDefault="00AC1052" w:rsidP="003142C2">
            <w:pPr>
              <w:autoSpaceDE w:val="0"/>
              <w:autoSpaceDN w:val="0"/>
              <w:adjustRightInd w:val="0"/>
              <w:spacing w:line="360" w:lineRule="auto"/>
              <w:ind w:rightChars="136" w:right="286"/>
              <w:jc w:val="center"/>
              <w:rPr>
                <w:rFonts w:ascii="宋体" w:eastAsia="宋体" w:hAnsi="宋体" w:cs="Times New Roman"/>
                <w:kern w:val="0"/>
                <w:sz w:val="24"/>
                <w:szCs w:val="28"/>
              </w:rPr>
            </w:pPr>
          </w:p>
        </w:tc>
        <w:tc>
          <w:tcPr>
            <w:tcW w:w="1530" w:type="dxa"/>
            <w:gridSpan w:val="2"/>
            <w:vAlign w:val="center"/>
          </w:tcPr>
          <w:p w:rsidR="00AC1052" w:rsidRPr="00C80CA1" w:rsidRDefault="00AC1052" w:rsidP="003142C2">
            <w:pPr>
              <w:autoSpaceDE w:val="0"/>
              <w:autoSpaceDN w:val="0"/>
              <w:adjustRightInd w:val="0"/>
              <w:spacing w:line="360" w:lineRule="auto"/>
              <w:ind w:rightChars="-40" w:right="-84"/>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职    称</w:t>
            </w:r>
          </w:p>
        </w:tc>
        <w:tc>
          <w:tcPr>
            <w:tcW w:w="1530" w:type="dxa"/>
            <w:gridSpan w:val="2"/>
            <w:vAlign w:val="center"/>
          </w:tcPr>
          <w:p w:rsidR="00AC1052" w:rsidRPr="00C80CA1" w:rsidRDefault="00AC1052" w:rsidP="003142C2">
            <w:pPr>
              <w:autoSpaceDE w:val="0"/>
              <w:autoSpaceDN w:val="0"/>
              <w:adjustRightInd w:val="0"/>
              <w:spacing w:line="360" w:lineRule="auto"/>
              <w:ind w:rightChars="136" w:right="286"/>
              <w:jc w:val="center"/>
              <w:rPr>
                <w:rFonts w:ascii="宋体" w:eastAsia="宋体" w:hAnsi="宋体" w:cs="Times New Roman"/>
                <w:kern w:val="0"/>
                <w:sz w:val="24"/>
                <w:szCs w:val="28"/>
              </w:rPr>
            </w:pPr>
          </w:p>
        </w:tc>
        <w:tc>
          <w:tcPr>
            <w:tcW w:w="1530" w:type="dxa"/>
            <w:gridSpan w:val="2"/>
            <w:vAlign w:val="center"/>
          </w:tcPr>
          <w:p w:rsidR="00AC1052" w:rsidRPr="00C80CA1" w:rsidRDefault="00AC1052" w:rsidP="003142C2">
            <w:pPr>
              <w:autoSpaceDE w:val="0"/>
              <w:autoSpaceDN w:val="0"/>
              <w:adjustRightInd w:val="0"/>
              <w:spacing w:line="360" w:lineRule="auto"/>
              <w:ind w:rightChars="1" w:right="2"/>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学    历</w:t>
            </w:r>
          </w:p>
        </w:tc>
        <w:tc>
          <w:tcPr>
            <w:tcW w:w="1530" w:type="dxa"/>
            <w:vAlign w:val="center"/>
          </w:tcPr>
          <w:p w:rsidR="00AC1052" w:rsidRPr="00C80CA1" w:rsidRDefault="00AC1052" w:rsidP="003142C2">
            <w:pPr>
              <w:autoSpaceDE w:val="0"/>
              <w:autoSpaceDN w:val="0"/>
              <w:adjustRightInd w:val="0"/>
              <w:spacing w:line="360" w:lineRule="auto"/>
              <w:ind w:rightChars="1" w:right="2"/>
              <w:jc w:val="center"/>
              <w:rPr>
                <w:rFonts w:ascii="宋体" w:eastAsia="宋体" w:hAnsi="宋体" w:cs="Times New Roman"/>
                <w:kern w:val="0"/>
                <w:sz w:val="24"/>
                <w:szCs w:val="28"/>
              </w:rPr>
            </w:pPr>
          </w:p>
        </w:tc>
      </w:tr>
      <w:tr w:rsidR="00C80CA1" w:rsidRPr="00C80CA1" w:rsidTr="003142C2">
        <w:trPr>
          <w:cantSplit/>
          <w:jc w:val="center"/>
        </w:trPr>
        <w:tc>
          <w:tcPr>
            <w:tcW w:w="1702" w:type="dxa"/>
            <w:vAlign w:val="center"/>
          </w:tcPr>
          <w:p w:rsidR="00AC1052" w:rsidRPr="00C80CA1" w:rsidRDefault="00AC1052" w:rsidP="003142C2">
            <w:pPr>
              <w:autoSpaceDE w:val="0"/>
              <w:autoSpaceDN w:val="0"/>
              <w:adjustRightInd w:val="0"/>
              <w:spacing w:line="360" w:lineRule="auto"/>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参加工作</w:t>
            </w:r>
          </w:p>
          <w:p w:rsidR="00AC1052" w:rsidRPr="00C80CA1" w:rsidRDefault="00AC1052" w:rsidP="003142C2">
            <w:pPr>
              <w:autoSpaceDE w:val="0"/>
              <w:autoSpaceDN w:val="0"/>
              <w:adjustRightInd w:val="0"/>
              <w:spacing w:line="360" w:lineRule="auto"/>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时间</w:t>
            </w:r>
          </w:p>
        </w:tc>
        <w:tc>
          <w:tcPr>
            <w:tcW w:w="1530" w:type="dxa"/>
            <w:gridSpan w:val="2"/>
            <w:vAlign w:val="center"/>
          </w:tcPr>
          <w:p w:rsidR="00AC1052" w:rsidRPr="00C80CA1" w:rsidRDefault="00AC1052" w:rsidP="003142C2">
            <w:pPr>
              <w:autoSpaceDE w:val="0"/>
              <w:autoSpaceDN w:val="0"/>
              <w:adjustRightInd w:val="0"/>
              <w:spacing w:line="360" w:lineRule="auto"/>
              <w:jc w:val="center"/>
              <w:rPr>
                <w:rFonts w:ascii="宋体" w:eastAsia="宋体" w:hAnsi="宋体" w:cs="Times New Roman"/>
                <w:kern w:val="0"/>
                <w:sz w:val="24"/>
                <w:szCs w:val="28"/>
              </w:rPr>
            </w:pPr>
          </w:p>
        </w:tc>
        <w:tc>
          <w:tcPr>
            <w:tcW w:w="1530" w:type="dxa"/>
            <w:gridSpan w:val="2"/>
            <w:vAlign w:val="center"/>
          </w:tcPr>
          <w:p w:rsidR="00AC1052" w:rsidRPr="00C80CA1" w:rsidRDefault="00AC1052" w:rsidP="003142C2">
            <w:pPr>
              <w:autoSpaceDE w:val="0"/>
              <w:autoSpaceDN w:val="0"/>
              <w:adjustRightInd w:val="0"/>
              <w:spacing w:line="360" w:lineRule="auto"/>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从事本行业工作年限</w:t>
            </w:r>
          </w:p>
        </w:tc>
        <w:tc>
          <w:tcPr>
            <w:tcW w:w="1530" w:type="dxa"/>
            <w:gridSpan w:val="2"/>
            <w:vAlign w:val="center"/>
          </w:tcPr>
          <w:p w:rsidR="00AC1052" w:rsidRPr="00C80CA1" w:rsidRDefault="00AC1052" w:rsidP="003142C2">
            <w:pPr>
              <w:autoSpaceDE w:val="0"/>
              <w:autoSpaceDN w:val="0"/>
              <w:adjustRightInd w:val="0"/>
              <w:spacing w:line="360" w:lineRule="auto"/>
              <w:jc w:val="center"/>
              <w:rPr>
                <w:rFonts w:ascii="宋体" w:eastAsia="宋体" w:hAnsi="宋体" w:cs="Times New Roman"/>
                <w:kern w:val="0"/>
                <w:sz w:val="24"/>
                <w:szCs w:val="28"/>
              </w:rPr>
            </w:pPr>
          </w:p>
        </w:tc>
        <w:tc>
          <w:tcPr>
            <w:tcW w:w="1530" w:type="dxa"/>
            <w:gridSpan w:val="2"/>
            <w:vAlign w:val="center"/>
          </w:tcPr>
          <w:p w:rsidR="00AC1052" w:rsidRPr="00C80CA1" w:rsidRDefault="00AC1052" w:rsidP="003142C2">
            <w:pPr>
              <w:autoSpaceDE w:val="0"/>
              <w:autoSpaceDN w:val="0"/>
              <w:adjustRightInd w:val="0"/>
              <w:spacing w:line="360" w:lineRule="auto"/>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个人专业资质及证书</w:t>
            </w:r>
          </w:p>
        </w:tc>
        <w:tc>
          <w:tcPr>
            <w:tcW w:w="1530" w:type="dxa"/>
            <w:vAlign w:val="center"/>
          </w:tcPr>
          <w:p w:rsidR="00AC1052" w:rsidRPr="00C80CA1" w:rsidRDefault="00AC1052" w:rsidP="003142C2">
            <w:pPr>
              <w:autoSpaceDE w:val="0"/>
              <w:autoSpaceDN w:val="0"/>
              <w:adjustRightInd w:val="0"/>
              <w:spacing w:line="360" w:lineRule="auto"/>
              <w:jc w:val="center"/>
              <w:rPr>
                <w:rFonts w:ascii="宋体" w:eastAsia="宋体" w:hAnsi="宋体" w:cs="Times New Roman"/>
                <w:kern w:val="0"/>
                <w:sz w:val="24"/>
                <w:szCs w:val="28"/>
              </w:rPr>
            </w:pPr>
          </w:p>
        </w:tc>
      </w:tr>
      <w:tr w:rsidR="00C80CA1" w:rsidRPr="00C80CA1" w:rsidTr="003142C2">
        <w:trPr>
          <w:cantSplit/>
          <w:trHeight w:val="647"/>
          <w:jc w:val="center"/>
        </w:trPr>
        <w:tc>
          <w:tcPr>
            <w:tcW w:w="9352" w:type="dxa"/>
            <w:gridSpan w:val="10"/>
            <w:vAlign w:val="center"/>
          </w:tcPr>
          <w:p w:rsidR="00AC1052" w:rsidRPr="00C80CA1" w:rsidRDefault="00AC1052" w:rsidP="003142C2">
            <w:pPr>
              <w:autoSpaceDE w:val="0"/>
              <w:autoSpaceDN w:val="0"/>
              <w:adjustRightInd w:val="0"/>
              <w:spacing w:line="360" w:lineRule="auto"/>
              <w:ind w:rightChars="136" w:right="286"/>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个人简介</w:t>
            </w:r>
          </w:p>
        </w:tc>
      </w:tr>
      <w:tr w:rsidR="00C80CA1" w:rsidRPr="00C80CA1" w:rsidTr="003142C2">
        <w:trPr>
          <w:cantSplit/>
          <w:trHeight w:val="1461"/>
          <w:jc w:val="center"/>
        </w:trPr>
        <w:tc>
          <w:tcPr>
            <w:tcW w:w="9352" w:type="dxa"/>
            <w:gridSpan w:val="10"/>
            <w:vAlign w:val="center"/>
          </w:tcPr>
          <w:p w:rsidR="00AC1052" w:rsidRPr="00C80CA1" w:rsidRDefault="00AC1052" w:rsidP="003142C2">
            <w:pPr>
              <w:autoSpaceDE w:val="0"/>
              <w:autoSpaceDN w:val="0"/>
              <w:adjustRightInd w:val="0"/>
              <w:spacing w:line="360" w:lineRule="auto"/>
              <w:ind w:rightChars="136" w:right="286"/>
              <w:jc w:val="center"/>
              <w:rPr>
                <w:rFonts w:ascii="宋体" w:eastAsia="宋体" w:hAnsi="宋体" w:cs="Times New Roman"/>
                <w:kern w:val="0"/>
                <w:sz w:val="24"/>
                <w:szCs w:val="28"/>
              </w:rPr>
            </w:pPr>
          </w:p>
        </w:tc>
      </w:tr>
      <w:tr w:rsidR="00C80CA1" w:rsidRPr="00C80CA1" w:rsidTr="003142C2">
        <w:trPr>
          <w:cantSplit/>
          <w:trHeight w:val="689"/>
          <w:jc w:val="center"/>
        </w:trPr>
        <w:tc>
          <w:tcPr>
            <w:tcW w:w="9352" w:type="dxa"/>
            <w:gridSpan w:val="10"/>
            <w:vAlign w:val="center"/>
          </w:tcPr>
          <w:p w:rsidR="00AC1052" w:rsidRPr="00C80CA1" w:rsidRDefault="00AC1052" w:rsidP="003142C2">
            <w:pPr>
              <w:autoSpaceDE w:val="0"/>
              <w:autoSpaceDN w:val="0"/>
              <w:adjustRightInd w:val="0"/>
              <w:spacing w:line="360" w:lineRule="auto"/>
              <w:ind w:rightChars="136" w:right="286"/>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类似项目经验</w:t>
            </w:r>
          </w:p>
        </w:tc>
      </w:tr>
      <w:tr w:rsidR="00C80CA1" w:rsidRPr="00C80CA1" w:rsidTr="003142C2">
        <w:trPr>
          <w:trHeight w:val="573"/>
          <w:jc w:val="center"/>
        </w:trPr>
        <w:tc>
          <w:tcPr>
            <w:tcW w:w="2008"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项目单位</w:t>
            </w: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项目名称</w:t>
            </w: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项目内容</w:t>
            </w: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项目金额</w:t>
            </w: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r w:rsidRPr="00C80CA1">
              <w:rPr>
                <w:rFonts w:ascii="宋体" w:eastAsia="宋体" w:hAnsi="宋体" w:cs="Times New Roman" w:hint="eastAsia"/>
                <w:kern w:val="0"/>
                <w:sz w:val="24"/>
                <w:szCs w:val="28"/>
              </w:rPr>
              <w:t>项目时间</w:t>
            </w:r>
          </w:p>
        </w:tc>
      </w:tr>
      <w:tr w:rsidR="00C80CA1" w:rsidRPr="00C80CA1" w:rsidTr="003142C2">
        <w:trPr>
          <w:trHeight w:val="573"/>
          <w:jc w:val="center"/>
        </w:trPr>
        <w:tc>
          <w:tcPr>
            <w:tcW w:w="2008"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r>
      <w:tr w:rsidR="00C80CA1" w:rsidRPr="00C80CA1" w:rsidTr="003142C2">
        <w:trPr>
          <w:trHeight w:val="573"/>
          <w:jc w:val="center"/>
        </w:trPr>
        <w:tc>
          <w:tcPr>
            <w:tcW w:w="2008"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r>
      <w:tr w:rsidR="00C80CA1" w:rsidRPr="00C80CA1" w:rsidTr="003142C2">
        <w:trPr>
          <w:trHeight w:val="573"/>
          <w:jc w:val="center"/>
        </w:trPr>
        <w:tc>
          <w:tcPr>
            <w:tcW w:w="2008"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r>
      <w:tr w:rsidR="00C80CA1" w:rsidRPr="00C80CA1" w:rsidTr="003142C2">
        <w:trPr>
          <w:trHeight w:val="573"/>
          <w:jc w:val="center"/>
        </w:trPr>
        <w:tc>
          <w:tcPr>
            <w:tcW w:w="2008"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r>
      <w:tr w:rsidR="00C80CA1" w:rsidRPr="00C80CA1" w:rsidTr="003142C2">
        <w:trPr>
          <w:trHeight w:val="573"/>
          <w:jc w:val="center"/>
        </w:trPr>
        <w:tc>
          <w:tcPr>
            <w:tcW w:w="2008"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c>
          <w:tcPr>
            <w:tcW w:w="1836" w:type="dxa"/>
            <w:gridSpan w:val="2"/>
            <w:vAlign w:val="center"/>
          </w:tcPr>
          <w:p w:rsidR="00AC1052" w:rsidRPr="00C80CA1" w:rsidRDefault="00AC1052" w:rsidP="003142C2">
            <w:pPr>
              <w:autoSpaceDE w:val="0"/>
              <w:autoSpaceDN w:val="0"/>
              <w:adjustRightInd w:val="0"/>
              <w:spacing w:line="360" w:lineRule="auto"/>
              <w:ind w:rightChars="-38" w:right="-80"/>
              <w:jc w:val="center"/>
              <w:rPr>
                <w:rFonts w:ascii="宋体" w:eastAsia="宋体" w:hAnsi="宋体" w:cs="Times New Roman"/>
                <w:kern w:val="0"/>
                <w:sz w:val="24"/>
                <w:szCs w:val="28"/>
              </w:rPr>
            </w:pPr>
          </w:p>
        </w:tc>
      </w:tr>
    </w:tbl>
    <w:p w:rsidR="00AC1052" w:rsidRPr="00C80CA1" w:rsidRDefault="00AC1052" w:rsidP="00AC1052">
      <w:pPr>
        <w:spacing w:line="360" w:lineRule="auto"/>
        <w:ind w:left="723" w:hangingChars="300" w:hanging="723"/>
        <w:jc w:val="left"/>
        <w:rPr>
          <w:rFonts w:ascii="宋体" w:eastAsia="宋体" w:hAnsi="宋体" w:cs="Times New Roman"/>
          <w:sz w:val="24"/>
          <w:szCs w:val="24"/>
          <w:lang w:val="x-none" w:eastAsia="x-none"/>
        </w:rPr>
      </w:pPr>
      <w:r w:rsidRPr="00C80CA1">
        <w:rPr>
          <w:rFonts w:ascii="宋体" w:eastAsia="宋体" w:hAnsi="宋体" w:cs="Times New Roman" w:hint="eastAsia"/>
          <w:b/>
          <w:sz w:val="24"/>
          <w:szCs w:val="24"/>
          <w:lang w:val="x-none" w:eastAsia="x-none"/>
        </w:rPr>
        <w:t>说明：</w:t>
      </w:r>
      <w:r w:rsidRPr="00C80CA1">
        <w:rPr>
          <w:rFonts w:ascii="宋体" w:eastAsia="宋体" w:hAnsi="宋体" w:cs="Times New Roman" w:hint="eastAsia"/>
          <w:sz w:val="24"/>
          <w:szCs w:val="24"/>
          <w:lang w:val="x-none" w:eastAsia="x-none"/>
        </w:rPr>
        <w:t>投标文件应附完整的相关证明材料清晰影印件，未按照要求详细完整填写此表，导致的后果由投标人自行承担。</w:t>
      </w:r>
    </w:p>
    <w:p w:rsidR="00AC1052" w:rsidRPr="00C80CA1" w:rsidRDefault="00AC1052" w:rsidP="00016B2E">
      <w:pPr>
        <w:spacing w:before="100" w:beforeAutospacing="1" w:after="100" w:afterAutospacing="1" w:line="360" w:lineRule="auto"/>
        <w:ind w:firstLineChars="1382" w:firstLine="3317"/>
        <w:rPr>
          <w:rFonts w:hAnsi="宋体"/>
          <w:bCs/>
          <w:sz w:val="24"/>
          <w:u w:val="single"/>
        </w:rPr>
      </w:pPr>
      <w:r w:rsidRPr="00C80CA1">
        <w:rPr>
          <w:rFonts w:hAnsi="宋体" w:hint="eastAsia"/>
          <w:bCs/>
          <w:sz w:val="24"/>
        </w:rPr>
        <w:t>投标人（公章）：</w:t>
      </w:r>
      <w:r w:rsidRPr="00C80CA1">
        <w:rPr>
          <w:rFonts w:hAnsi="宋体" w:hint="eastAsia"/>
          <w:bCs/>
          <w:sz w:val="24"/>
          <w:u w:val="single"/>
        </w:rPr>
        <w:t xml:space="preserve">                          </w:t>
      </w:r>
    </w:p>
    <w:p w:rsidR="00AC1052" w:rsidRPr="00C80CA1" w:rsidRDefault="00B746E7" w:rsidP="00016B2E">
      <w:pPr>
        <w:spacing w:before="100" w:beforeAutospacing="1" w:after="100" w:afterAutospacing="1" w:line="360" w:lineRule="auto"/>
        <w:ind w:firstLineChars="1382" w:firstLine="3317"/>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00AC1052" w:rsidRPr="00C80CA1">
        <w:rPr>
          <w:rFonts w:hAnsi="宋体" w:hint="eastAsia"/>
          <w:bCs/>
          <w:sz w:val="24"/>
          <w:u w:val="single"/>
        </w:rPr>
        <w:t xml:space="preserve">                               </w:t>
      </w:r>
    </w:p>
    <w:p w:rsidR="003F2632" w:rsidRPr="00C80CA1" w:rsidRDefault="003F2632" w:rsidP="00F23AAA">
      <w:pPr>
        <w:pStyle w:val="2"/>
        <w:numPr>
          <w:ilvl w:val="0"/>
          <w:numId w:val="59"/>
        </w:numPr>
        <w:spacing w:before="40" w:after="40" w:line="360" w:lineRule="auto"/>
        <w:ind w:left="1285" w:hangingChars="400" w:hanging="1285"/>
        <w:jc w:val="left"/>
        <w:rPr>
          <w:rFonts w:asciiTheme="majorEastAsia" w:hAnsiTheme="majorEastAsia" w:cs="Times New Roman"/>
          <w:bCs w:val="0"/>
          <w:lang w:eastAsia="x-none"/>
        </w:rPr>
        <w:sectPr w:rsidR="003F2632" w:rsidRPr="00C80CA1" w:rsidSect="006F5630">
          <w:pgSz w:w="11906" w:h="16838"/>
          <w:pgMar w:top="1134" w:right="1191" w:bottom="1134" w:left="1191" w:header="851" w:footer="992" w:gutter="0"/>
          <w:cols w:space="425"/>
          <w:docGrid w:type="lines" w:linePitch="312"/>
        </w:sectPr>
      </w:pPr>
    </w:p>
    <w:p w:rsidR="00AC1052" w:rsidRPr="00C80CA1" w:rsidRDefault="00AC1052" w:rsidP="00F23AAA">
      <w:pPr>
        <w:pStyle w:val="2"/>
        <w:numPr>
          <w:ilvl w:val="0"/>
          <w:numId w:val="78"/>
        </w:numPr>
        <w:spacing w:before="40" w:after="40" w:line="360" w:lineRule="auto"/>
        <w:ind w:left="1285" w:hangingChars="400" w:hanging="1285"/>
        <w:jc w:val="left"/>
        <w:rPr>
          <w:rFonts w:ascii="宋体" w:eastAsia="宋体" w:hAnsi="宋体"/>
        </w:rPr>
      </w:pPr>
      <w:bookmarkStart w:id="199" w:name="_Toc511894541"/>
      <w:bookmarkStart w:id="200" w:name="_Toc511895482"/>
      <w:bookmarkStart w:id="201" w:name="_Toc68535360"/>
      <w:r w:rsidRPr="00C80CA1">
        <w:rPr>
          <w:rFonts w:ascii="宋体" w:eastAsia="宋体" w:hAnsi="宋体" w:hint="eastAsia"/>
        </w:rPr>
        <w:lastRenderedPageBreak/>
        <w:t>项目班子成员情况表</w:t>
      </w:r>
      <w:bookmarkEnd w:id="199"/>
      <w:bookmarkEnd w:id="200"/>
      <w:bookmarkEnd w:id="201"/>
    </w:p>
    <w:p w:rsidR="00AC1052" w:rsidRPr="00C80CA1" w:rsidRDefault="00AC1052" w:rsidP="00AC1052">
      <w:pPr>
        <w:spacing w:line="360" w:lineRule="auto"/>
        <w:jc w:val="left"/>
        <w:rPr>
          <w:rFonts w:hAnsi="宋体"/>
          <w:b/>
          <w:sz w:val="24"/>
        </w:rPr>
      </w:pPr>
      <w:r w:rsidRPr="00C80CA1">
        <w:rPr>
          <w:rFonts w:hAnsi="宋体" w:hint="eastAsia"/>
          <w:b/>
          <w:sz w:val="24"/>
        </w:rPr>
        <w:t>投</w:t>
      </w:r>
      <w:r w:rsidRPr="00C80CA1">
        <w:rPr>
          <w:rFonts w:hAnsi="宋体" w:hint="eastAsia"/>
          <w:b/>
          <w:sz w:val="24"/>
        </w:rPr>
        <w:t xml:space="preserve"> </w:t>
      </w:r>
      <w:r w:rsidRPr="00C80CA1">
        <w:rPr>
          <w:rFonts w:hAnsi="宋体" w:hint="eastAsia"/>
          <w:b/>
          <w:sz w:val="24"/>
        </w:rPr>
        <w:t>标</w:t>
      </w:r>
      <w:r w:rsidRPr="00C80CA1">
        <w:rPr>
          <w:rFonts w:hAnsi="宋体" w:hint="eastAsia"/>
          <w:b/>
          <w:sz w:val="24"/>
        </w:rPr>
        <w:t xml:space="preserve"> </w:t>
      </w:r>
      <w:r w:rsidRPr="00C80CA1">
        <w:rPr>
          <w:rFonts w:hAnsi="宋体" w:hint="eastAsia"/>
          <w:b/>
          <w:sz w:val="24"/>
        </w:rPr>
        <w:t>人：</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p>
    <w:p w:rsidR="00AC1052" w:rsidRPr="00C80CA1" w:rsidRDefault="00AC1052" w:rsidP="00AC1052">
      <w:pPr>
        <w:spacing w:line="360" w:lineRule="auto"/>
        <w:jc w:val="left"/>
        <w:rPr>
          <w:rFonts w:hAnsi="宋体"/>
          <w:b/>
          <w:sz w:val="24"/>
        </w:rPr>
      </w:pPr>
      <w:r w:rsidRPr="00C80CA1">
        <w:rPr>
          <w:rFonts w:ascii="宋体" w:eastAsia="宋体" w:hAnsi="宋体" w:cs="Times New Roman" w:hint="eastAsia"/>
          <w:b/>
          <w:sz w:val="24"/>
          <w:szCs w:val="21"/>
          <w:lang w:val="x-none" w:eastAsia="x-none"/>
        </w:rPr>
        <w:t>项目编号：</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r w:rsidRPr="00C80CA1">
        <w:rPr>
          <w:rFonts w:ascii="宋体" w:eastAsia="宋体" w:hAnsi="宋体" w:cs="Times New Roman" w:hint="eastAsia"/>
          <w:b/>
          <w:bCs/>
          <w:sz w:val="24"/>
          <w:szCs w:val="21"/>
          <w:lang w:val="x-none" w:eastAsia="x-none"/>
        </w:rPr>
        <w:t xml:space="preserve">                所投包号：</w:t>
      </w:r>
      <w:r w:rsidRPr="00C80CA1">
        <w:rPr>
          <w:rFonts w:ascii="宋体" w:eastAsia="宋体" w:hAnsi="宋体" w:cs="Times New Roman" w:hint="eastAsia"/>
          <w:b/>
          <w:bCs/>
          <w:sz w:val="24"/>
          <w:szCs w:val="21"/>
          <w:u w:val="single"/>
          <w:lang w:val="x-none"/>
        </w:rPr>
        <w:t xml:space="preserve">           </w:t>
      </w:r>
    </w:p>
    <w:tbl>
      <w:tblPr>
        <w:tblW w:w="0" w:type="auto"/>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88"/>
        <w:gridCol w:w="1113"/>
        <w:gridCol w:w="1533"/>
        <w:gridCol w:w="1134"/>
        <w:gridCol w:w="1491"/>
        <w:gridCol w:w="1843"/>
        <w:gridCol w:w="1842"/>
      </w:tblGrid>
      <w:tr w:rsidR="00C80CA1" w:rsidRPr="00C80CA1" w:rsidTr="00016B2E">
        <w:trPr>
          <w:jc w:val="center"/>
        </w:trPr>
        <w:tc>
          <w:tcPr>
            <w:tcW w:w="588" w:type="dxa"/>
            <w:shd w:val="pct15" w:color="C4BC96" w:themeColor="background2" w:themeShade="BF" w:fill="DDD9C3" w:themeFill="background2" w:themeFillShade="E6"/>
            <w:vAlign w:val="center"/>
          </w:tcPr>
          <w:p w:rsidR="00AC1052" w:rsidRPr="00C80CA1" w:rsidRDefault="00AC1052" w:rsidP="001C6E9E">
            <w:pPr>
              <w:spacing w:before="100" w:beforeAutospacing="1" w:after="100" w:afterAutospacing="1"/>
              <w:ind w:leftChars="-50" w:left="-105" w:rightChars="-50" w:right="-105"/>
              <w:jc w:val="center"/>
              <w:rPr>
                <w:rFonts w:ascii="宋体" w:eastAsia="宋体" w:hAnsi="宋体" w:cs="Times New Roman"/>
                <w:sz w:val="24"/>
                <w:szCs w:val="24"/>
              </w:rPr>
            </w:pPr>
            <w:r w:rsidRPr="00C80CA1">
              <w:rPr>
                <w:rFonts w:ascii="宋体" w:eastAsia="宋体" w:hAnsi="宋体" w:cs="仿宋_GB2312" w:hint="eastAsia"/>
                <w:sz w:val="24"/>
                <w:szCs w:val="24"/>
              </w:rPr>
              <w:t>序号</w:t>
            </w:r>
          </w:p>
        </w:tc>
        <w:tc>
          <w:tcPr>
            <w:tcW w:w="1113" w:type="dxa"/>
            <w:shd w:val="pct15" w:color="C4BC96" w:themeColor="background2" w:themeShade="BF" w:fill="DDD9C3" w:themeFill="background2" w:themeFillShade="E6"/>
            <w:vAlign w:val="center"/>
          </w:tcPr>
          <w:p w:rsidR="00AC1052" w:rsidRPr="00C80CA1" w:rsidRDefault="00AC1052" w:rsidP="001C6E9E">
            <w:pPr>
              <w:spacing w:before="100" w:beforeAutospacing="1" w:after="100" w:afterAutospacing="1"/>
              <w:jc w:val="center"/>
              <w:rPr>
                <w:rFonts w:ascii="宋体" w:eastAsia="宋体" w:hAnsi="宋体" w:cs="Times New Roman"/>
                <w:sz w:val="24"/>
                <w:szCs w:val="24"/>
              </w:rPr>
            </w:pPr>
            <w:r w:rsidRPr="00C80CA1">
              <w:rPr>
                <w:rFonts w:ascii="宋体" w:eastAsia="宋体" w:hAnsi="宋体" w:cs="Times New Roman" w:hint="eastAsia"/>
                <w:sz w:val="24"/>
                <w:szCs w:val="24"/>
              </w:rPr>
              <w:t>姓 名</w:t>
            </w:r>
          </w:p>
        </w:tc>
        <w:tc>
          <w:tcPr>
            <w:tcW w:w="1533" w:type="dxa"/>
            <w:shd w:val="pct15" w:color="C4BC96" w:themeColor="background2" w:themeShade="BF" w:fill="DDD9C3" w:themeFill="background2" w:themeFillShade="E6"/>
            <w:vAlign w:val="center"/>
          </w:tcPr>
          <w:p w:rsidR="00AC1052" w:rsidRPr="00C80CA1" w:rsidRDefault="00AC1052" w:rsidP="001C6E9E">
            <w:pPr>
              <w:spacing w:before="100" w:beforeAutospacing="1" w:after="100" w:afterAutospacing="1"/>
              <w:jc w:val="center"/>
              <w:rPr>
                <w:rFonts w:ascii="宋体" w:eastAsia="宋体" w:hAnsi="宋体" w:cs="Times New Roman"/>
                <w:sz w:val="24"/>
                <w:szCs w:val="24"/>
              </w:rPr>
            </w:pPr>
            <w:r w:rsidRPr="00C80CA1">
              <w:rPr>
                <w:rFonts w:ascii="宋体" w:eastAsia="宋体" w:hAnsi="宋体" w:cs="Times New Roman" w:hint="eastAsia"/>
                <w:sz w:val="24"/>
                <w:szCs w:val="24"/>
              </w:rPr>
              <w:t>专 业</w:t>
            </w:r>
          </w:p>
        </w:tc>
        <w:tc>
          <w:tcPr>
            <w:tcW w:w="1134" w:type="dxa"/>
            <w:shd w:val="pct15" w:color="C4BC96" w:themeColor="background2" w:themeShade="BF" w:fill="DDD9C3" w:themeFill="background2" w:themeFillShade="E6"/>
            <w:vAlign w:val="center"/>
          </w:tcPr>
          <w:p w:rsidR="00AC1052" w:rsidRPr="00C80CA1" w:rsidRDefault="00AC1052" w:rsidP="001C6E9E">
            <w:pPr>
              <w:spacing w:before="100" w:beforeAutospacing="1" w:after="100" w:afterAutospacing="1"/>
              <w:jc w:val="center"/>
              <w:rPr>
                <w:rFonts w:ascii="宋体" w:eastAsia="宋体" w:hAnsi="宋体" w:cs="Times New Roman"/>
                <w:sz w:val="24"/>
                <w:szCs w:val="24"/>
              </w:rPr>
            </w:pPr>
            <w:r w:rsidRPr="00C80CA1">
              <w:rPr>
                <w:rFonts w:ascii="宋体" w:eastAsia="宋体" w:hAnsi="宋体" w:cs="Times New Roman" w:hint="eastAsia"/>
                <w:sz w:val="24"/>
                <w:szCs w:val="24"/>
              </w:rPr>
              <w:t>年 龄</w:t>
            </w:r>
          </w:p>
        </w:tc>
        <w:tc>
          <w:tcPr>
            <w:tcW w:w="1491" w:type="dxa"/>
            <w:shd w:val="pct15" w:color="C4BC96" w:themeColor="background2" w:themeShade="BF" w:fill="DDD9C3" w:themeFill="background2" w:themeFillShade="E6"/>
            <w:vAlign w:val="center"/>
          </w:tcPr>
          <w:p w:rsidR="00AC1052" w:rsidRPr="00C80CA1" w:rsidRDefault="00AC1052" w:rsidP="001C6E9E">
            <w:pPr>
              <w:spacing w:before="100" w:beforeAutospacing="1" w:after="100" w:afterAutospacing="1"/>
              <w:jc w:val="center"/>
              <w:rPr>
                <w:rFonts w:ascii="宋体" w:eastAsia="宋体" w:hAnsi="宋体" w:cs="Times New Roman"/>
                <w:sz w:val="24"/>
                <w:szCs w:val="24"/>
              </w:rPr>
            </w:pPr>
            <w:r w:rsidRPr="00C80CA1">
              <w:rPr>
                <w:rFonts w:ascii="宋体" w:eastAsia="宋体" w:hAnsi="宋体" w:cs="Times New Roman" w:hint="eastAsia"/>
                <w:kern w:val="0"/>
                <w:sz w:val="24"/>
                <w:szCs w:val="28"/>
              </w:rPr>
              <w:t>从事本行业工作年限</w:t>
            </w:r>
          </w:p>
        </w:tc>
        <w:tc>
          <w:tcPr>
            <w:tcW w:w="1843" w:type="dxa"/>
            <w:shd w:val="pct15" w:color="C4BC96" w:themeColor="background2" w:themeShade="BF" w:fill="DDD9C3" w:themeFill="background2" w:themeFillShade="E6"/>
            <w:vAlign w:val="center"/>
          </w:tcPr>
          <w:p w:rsidR="00AC1052" w:rsidRPr="00C80CA1" w:rsidRDefault="00AC1052" w:rsidP="001C6E9E">
            <w:pPr>
              <w:spacing w:before="100" w:beforeAutospacing="1" w:after="100" w:afterAutospacing="1"/>
              <w:jc w:val="center"/>
              <w:rPr>
                <w:rFonts w:ascii="宋体" w:eastAsia="宋体" w:hAnsi="宋体" w:cs="Times New Roman"/>
                <w:sz w:val="24"/>
                <w:szCs w:val="24"/>
              </w:rPr>
            </w:pPr>
            <w:r w:rsidRPr="00C80CA1">
              <w:rPr>
                <w:rFonts w:ascii="宋体" w:eastAsia="宋体" w:hAnsi="宋体" w:cs="Times New Roman" w:hint="eastAsia"/>
                <w:sz w:val="24"/>
                <w:szCs w:val="24"/>
              </w:rPr>
              <w:t>在本项目中承担的工作</w:t>
            </w:r>
          </w:p>
        </w:tc>
        <w:tc>
          <w:tcPr>
            <w:tcW w:w="1842" w:type="dxa"/>
            <w:shd w:val="pct15" w:color="C4BC96" w:themeColor="background2" w:themeShade="BF" w:fill="DDD9C3" w:themeFill="background2" w:themeFillShade="E6"/>
            <w:vAlign w:val="center"/>
          </w:tcPr>
          <w:p w:rsidR="00AC1052" w:rsidRPr="00C80CA1" w:rsidRDefault="00AC1052" w:rsidP="001C6E9E">
            <w:pPr>
              <w:spacing w:before="100" w:beforeAutospacing="1" w:after="100" w:afterAutospacing="1"/>
              <w:jc w:val="center"/>
              <w:rPr>
                <w:rFonts w:ascii="宋体" w:eastAsia="宋体" w:hAnsi="宋体" w:cs="Times New Roman"/>
                <w:sz w:val="24"/>
                <w:szCs w:val="24"/>
              </w:rPr>
            </w:pPr>
            <w:r w:rsidRPr="00C80CA1">
              <w:rPr>
                <w:rFonts w:ascii="宋体" w:eastAsia="宋体" w:hAnsi="宋体" w:cs="Times New Roman" w:hint="eastAsia"/>
                <w:kern w:val="0"/>
                <w:sz w:val="24"/>
                <w:szCs w:val="28"/>
              </w:rPr>
              <w:t>个人专业资质及证书</w:t>
            </w:r>
          </w:p>
        </w:tc>
      </w:tr>
      <w:tr w:rsidR="00C80CA1" w:rsidRPr="00C80CA1" w:rsidTr="001C6E9E">
        <w:trPr>
          <w:trHeight w:val="624"/>
          <w:jc w:val="center"/>
        </w:trPr>
        <w:tc>
          <w:tcPr>
            <w:tcW w:w="588" w:type="dxa"/>
            <w:vAlign w:val="center"/>
          </w:tcPr>
          <w:p w:rsidR="00AC1052" w:rsidRPr="00C80CA1" w:rsidRDefault="00AC1052" w:rsidP="00F23AAA">
            <w:pPr>
              <w:numPr>
                <w:ilvl w:val="0"/>
                <w:numId w:val="64"/>
              </w:numPr>
              <w:tabs>
                <w:tab w:val="left" w:pos="61"/>
              </w:tabs>
              <w:adjustRightInd w:val="0"/>
              <w:snapToGrid w:val="0"/>
              <w:ind w:leftChars="-30" w:left="-63" w:firstLine="0"/>
              <w:jc w:val="center"/>
              <w:rPr>
                <w:rFonts w:ascii="宋体" w:hAnsi="宋体"/>
                <w:sz w:val="24"/>
              </w:rPr>
            </w:pPr>
          </w:p>
        </w:tc>
        <w:tc>
          <w:tcPr>
            <w:tcW w:w="1113" w:type="dxa"/>
            <w:vAlign w:val="center"/>
          </w:tcPr>
          <w:p w:rsidR="00AC1052" w:rsidRPr="00C80CA1" w:rsidRDefault="00AC1052" w:rsidP="003142C2">
            <w:pPr>
              <w:jc w:val="center"/>
              <w:rPr>
                <w:rFonts w:ascii="宋体" w:eastAsia="宋体" w:hAnsi="宋体" w:cs="Times New Roman"/>
                <w:sz w:val="24"/>
                <w:szCs w:val="24"/>
              </w:rPr>
            </w:pPr>
          </w:p>
        </w:tc>
        <w:tc>
          <w:tcPr>
            <w:tcW w:w="1533" w:type="dxa"/>
            <w:vAlign w:val="center"/>
          </w:tcPr>
          <w:p w:rsidR="00AC1052" w:rsidRPr="00C80CA1" w:rsidRDefault="00AC1052" w:rsidP="003142C2">
            <w:pPr>
              <w:jc w:val="center"/>
              <w:rPr>
                <w:rFonts w:ascii="宋体" w:eastAsia="宋体" w:hAnsi="宋体" w:cs="Times New Roman"/>
                <w:sz w:val="24"/>
                <w:szCs w:val="24"/>
              </w:rPr>
            </w:pPr>
          </w:p>
        </w:tc>
        <w:tc>
          <w:tcPr>
            <w:tcW w:w="1134" w:type="dxa"/>
            <w:vAlign w:val="center"/>
          </w:tcPr>
          <w:p w:rsidR="00AC1052" w:rsidRPr="00C80CA1" w:rsidRDefault="00AC1052" w:rsidP="003142C2">
            <w:pPr>
              <w:jc w:val="center"/>
              <w:rPr>
                <w:rFonts w:ascii="宋体" w:eastAsia="宋体" w:hAnsi="宋体" w:cs="Times New Roman"/>
                <w:sz w:val="24"/>
                <w:szCs w:val="24"/>
              </w:rPr>
            </w:pPr>
          </w:p>
        </w:tc>
        <w:tc>
          <w:tcPr>
            <w:tcW w:w="1491" w:type="dxa"/>
            <w:vAlign w:val="center"/>
          </w:tcPr>
          <w:p w:rsidR="00AC1052" w:rsidRPr="00C80CA1" w:rsidRDefault="00AC1052" w:rsidP="003142C2">
            <w:pPr>
              <w:jc w:val="center"/>
              <w:rPr>
                <w:rFonts w:ascii="宋体" w:eastAsia="宋体" w:hAnsi="宋体" w:cs="Times New Roman"/>
                <w:sz w:val="24"/>
                <w:szCs w:val="24"/>
              </w:rPr>
            </w:pPr>
          </w:p>
        </w:tc>
        <w:tc>
          <w:tcPr>
            <w:tcW w:w="1843" w:type="dxa"/>
            <w:vAlign w:val="center"/>
          </w:tcPr>
          <w:p w:rsidR="00AC1052" w:rsidRPr="00C80CA1" w:rsidRDefault="00AC1052" w:rsidP="003142C2">
            <w:pPr>
              <w:jc w:val="center"/>
              <w:rPr>
                <w:rFonts w:ascii="宋体" w:eastAsia="宋体" w:hAnsi="宋体" w:cs="Times New Roman"/>
                <w:sz w:val="24"/>
                <w:szCs w:val="24"/>
              </w:rPr>
            </w:pPr>
          </w:p>
        </w:tc>
        <w:tc>
          <w:tcPr>
            <w:tcW w:w="1842" w:type="dxa"/>
            <w:vAlign w:val="center"/>
          </w:tcPr>
          <w:p w:rsidR="00AC1052" w:rsidRPr="00C80CA1" w:rsidRDefault="00AC1052" w:rsidP="003142C2">
            <w:pPr>
              <w:jc w:val="center"/>
              <w:rPr>
                <w:rFonts w:ascii="宋体" w:eastAsia="宋体" w:hAnsi="宋体" w:cs="Times New Roman"/>
                <w:sz w:val="24"/>
                <w:szCs w:val="24"/>
              </w:rPr>
            </w:pPr>
          </w:p>
        </w:tc>
      </w:tr>
      <w:tr w:rsidR="00C80CA1" w:rsidRPr="00C80CA1" w:rsidTr="001C6E9E">
        <w:trPr>
          <w:trHeight w:val="624"/>
          <w:jc w:val="center"/>
        </w:trPr>
        <w:tc>
          <w:tcPr>
            <w:tcW w:w="588" w:type="dxa"/>
            <w:vAlign w:val="center"/>
          </w:tcPr>
          <w:p w:rsidR="00AC1052" w:rsidRPr="00C80CA1" w:rsidRDefault="00AC1052" w:rsidP="00F23AAA">
            <w:pPr>
              <w:numPr>
                <w:ilvl w:val="0"/>
                <w:numId w:val="64"/>
              </w:numPr>
              <w:tabs>
                <w:tab w:val="left" w:pos="61"/>
              </w:tabs>
              <w:adjustRightInd w:val="0"/>
              <w:snapToGrid w:val="0"/>
              <w:ind w:leftChars="-30" w:left="-63" w:firstLine="0"/>
              <w:jc w:val="center"/>
              <w:rPr>
                <w:rFonts w:ascii="宋体" w:hAnsi="宋体"/>
                <w:sz w:val="24"/>
              </w:rPr>
            </w:pPr>
          </w:p>
        </w:tc>
        <w:tc>
          <w:tcPr>
            <w:tcW w:w="1113" w:type="dxa"/>
            <w:vAlign w:val="center"/>
          </w:tcPr>
          <w:p w:rsidR="00AC1052" w:rsidRPr="00C80CA1" w:rsidRDefault="00AC1052" w:rsidP="003142C2">
            <w:pPr>
              <w:jc w:val="center"/>
              <w:rPr>
                <w:rFonts w:ascii="宋体" w:eastAsia="宋体" w:hAnsi="宋体" w:cs="Times New Roman"/>
                <w:sz w:val="24"/>
                <w:szCs w:val="24"/>
              </w:rPr>
            </w:pPr>
          </w:p>
        </w:tc>
        <w:tc>
          <w:tcPr>
            <w:tcW w:w="1533" w:type="dxa"/>
            <w:vAlign w:val="center"/>
          </w:tcPr>
          <w:p w:rsidR="00AC1052" w:rsidRPr="00C80CA1" w:rsidRDefault="00AC1052" w:rsidP="003142C2">
            <w:pPr>
              <w:jc w:val="center"/>
              <w:rPr>
                <w:rFonts w:ascii="宋体" w:eastAsia="宋体" w:hAnsi="宋体" w:cs="Times New Roman"/>
                <w:sz w:val="24"/>
                <w:szCs w:val="24"/>
              </w:rPr>
            </w:pPr>
          </w:p>
        </w:tc>
        <w:tc>
          <w:tcPr>
            <w:tcW w:w="1134" w:type="dxa"/>
            <w:vAlign w:val="center"/>
          </w:tcPr>
          <w:p w:rsidR="00AC1052" w:rsidRPr="00C80CA1" w:rsidRDefault="00AC1052" w:rsidP="003142C2">
            <w:pPr>
              <w:jc w:val="center"/>
              <w:rPr>
                <w:rFonts w:ascii="宋体" w:eastAsia="宋体" w:hAnsi="宋体" w:cs="Times New Roman"/>
                <w:sz w:val="24"/>
                <w:szCs w:val="24"/>
              </w:rPr>
            </w:pPr>
          </w:p>
        </w:tc>
        <w:tc>
          <w:tcPr>
            <w:tcW w:w="1491" w:type="dxa"/>
            <w:vAlign w:val="center"/>
          </w:tcPr>
          <w:p w:rsidR="00AC1052" w:rsidRPr="00C80CA1" w:rsidRDefault="00AC1052" w:rsidP="003142C2">
            <w:pPr>
              <w:jc w:val="center"/>
              <w:rPr>
                <w:rFonts w:ascii="宋体" w:eastAsia="宋体" w:hAnsi="宋体" w:cs="Times New Roman"/>
                <w:sz w:val="24"/>
                <w:szCs w:val="24"/>
              </w:rPr>
            </w:pPr>
          </w:p>
        </w:tc>
        <w:tc>
          <w:tcPr>
            <w:tcW w:w="1843" w:type="dxa"/>
            <w:vAlign w:val="center"/>
          </w:tcPr>
          <w:p w:rsidR="00AC1052" w:rsidRPr="00C80CA1" w:rsidRDefault="00AC1052" w:rsidP="003142C2">
            <w:pPr>
              <w:jc w:val="center"/>
              <w:rPr>
                <w:rFonts w:ascii="宋体" w:eastAsia="宋体" w:hAnsi="宋体" w:cs="Times New Roman"/>
                <w:sz w:val="24"/>
                <w:szCs w:val="24"/>
              </w:rPr>
            </w:pPr>
          </w:p>
        </w:tc>
        <w:tc>
          <w:tcPr>
            <w:tcW w:w="1842" w:type="dxa"/>
            <w:vAlign w:val="center"/>
          </w:tcPr>
          <w:p w:rsidR="00AC1052" w:rsidRPr="00C80CA1" w:rsidRDefault="00AC1052" w:rsidP="003142C2">
            <w:pPr>
              <w:jc w:val="center"/>
              <w:rPr>
                <w:rFonts w:ascii="宋体" w:eastAsia="宋体" w:hAnsi="宋体" w:cs="Times New Roman"/>
                <w:sz w:val="24"/>
                <w:szCs w:val="24"/>
              </w:rPr>
            </w:pPr>
          </w:p>
        </w:tc>
      </w:tr>
      <w:tr w:rsidR="00C80CA1" w:rsidRPr="00C80CA1" w:rsidTr="001C6E9E">
        <w:trPr>
          <w:trHeight w:val="624"/>
          <w:jc w:val="center"/>
        </w:trPr>
        <w:tc>
          <w:tcPr>
            <w:tcW w:w="588" w:type="dxa"/>
            <w:vAlign w:val="center"/>
          </w:tcPr>
          <w:p w:rsidR="00AC1052" w:rsidRPr="00C80CA1" w:rsidRDefault="00AC1052" w:rsidP="00F23AAA">
            <w:pPr>
              <w:numPr>
                <w:ilvl w:val="0"/>
                <w:numId w:val="64"/>
              </w:numPr>
              <w:tabs>
                <w:tab w:val="left" w:pos="61"/>
              </w:tabs>
              <w:adjustRightInd w:val="0"/>
              <w:snapToGrid w:val="0"/>
              <w:ind w:leftChars="-30" w:left="-63" w:firstLine="0"/>
              <w:jc w:val="center"/>
              <w:rPr>
                <w:rFonts w:ascii="宋体" w:hAnsi="宋体"/>
                <w:sz w:val="24"/>
              </w:rPr>
            </w:pPr>
          </w:p>
        </w:tc>
        <w:tc>
          <w:tcPr>
            <w:tcW w:w="1113" w:type="dxa"/>
            <w:vAlign w:val="center"/>
          </w:tcPr>
          <w:p w:rsidR="00AC1052" w:rsidRPr="00C80CA1" w:rsidRDefault="00AC1052" w:rsidP="003142C2">
            <w:pPr>
              <w:jc w:val="center"/>
              <w:rPr>
                <w:rFonts w:ascii="宋体" w:eastAsia="宋体" w:hAnsi="宋体" w:cs="Times New Roman"/>
                <w:sz w:val="24"/>
                <w:szCs w:val="24"/>
              </w:rPr>
            </w:pPr>
          </w:p>
        </w:tc>
        <w:tc>
          <w:tcPr>
            <w:tcW w:w="1533" w:type="dxa"/>
            <w:vAlign w:val="center"/>
          </w:tcPr>
          <w:p w:rsidR="00AC1052" w:rsidRPr="00C80CA1" w:rsidRDefault="00AC1052" w:rsidP="003142C2">
            <w:pPr>
              <w:jc w:val="center"/>
              <w:rPr>
                <w:rFonts w:ascii="宋体" w:eastAsia="宋体" w:hAnsi="宋体" w:cs="Times New Roman"/>
                <w:sz w:val="24"/>
                <w:szCs w:val="24"/>
              </w:rPr>
            </w:pPr>
          </w:p>
        </w:tc>
        <w:tc>
          <w:tcPr>
            <w:tcW w:w="1134" w:type="dxa"/>
            <w:vAlign w:val="center"/>
          </w:tcPr>
          <w:p w:rsidR="00AC1052" w:rsidRPr="00C80CA1" w:rsidRDefault="00AC1052" w:rsidP="003142C2">
            <w:pPr>
              <w:jc w:val="center"/>
              <w:rPr>
                <w:rFonts w:ascii="宋体" w:eastAsia="宋体" w:hAnsi="宋体" w:cs="Times New Roman"/>
                <w:sz w:val="24"/>
                <w:szCs w:val="24"/>
              </w:rPr>
            </w:pPr>
          </w:p>
        </w:tc>
        <w:tc>
          <w:tcPr>
            <w:tcW w:w="1491" w:type="dxa"/>
            <w:vAlign w:val="center"/>
          </w:tcPr>
          <w:p w:rsidR="00AC1052" w:rsidRPr="00C80CA1" w:rsidRDefault="00AC1052" w:rsidP="003142C2">
            <w:pPr>
              <w:jc w:val="center"/>
              <w:rPr>
                <w:rFonts w:ascii="宋体" w:eastAsia="宋体" w:hAnsi="宋体" w:cs="Times New Roman"/>
                <w:sz w:val="24"/>
                <w:szCs w:val="24"/>
              </w:rPr>
            </w:pPr>
          </w:p>
        </w:tc>
        <w:tc>
          <w:tcPr>
            <w:tcW w:w="1843" w:type="dxa"/>
            <w:vAlign w:val="center"/>
          </w:tcPr>
          <w:p w:rsidR="00AC1052" w:rsidRPr="00C80CA1" w:rsidRDefault="00AC1052" w:rsidP="003142C2">
            <w:pPr>
              <w:jc w:val="center"/>
              <w:rPr>
                <w:rFonts w:ascii="宋体" w:eastAsia="宋体" w:hAnsi="宋体" w:cs="Times New Roman"/>
                <w:sz w:val="24"/>
                <w:szCs w:val="24"/>
              </w:rPr>
            </w:pPr>
          </w:p>
        </w:tc>
        <w:tc>
          <w:tcPr>
            <w:tcW w:w="1842" w:type="dxa"/>
            <w:vAlign w:val="center"/>
          </w:tcPr>
          <w:p w:rsidR="00AC1052" w:rsidRPr="00C80CA1" w:rsidRDefault="00AC1052" w:rsidP="003142C2">
            <w:pPr>
              <w:jc w:val="center"/>
              <w:rPr>
                <w:rFonts w:ascii="宋体" w:eastAsia="宋体" w:hAnsi="宋体" w:cs="Times New Roman"/>
                <w:sz w:val="24"/>
                <w:szCs w:val="24"/>
              </w:rPr>
            </w:pPr>
          </w:p>
        </w:tc>
      </w:tr>
      <w:tr w:rsidR="00C80CA1" w:rsidRPr="00C80CA1" w:rsidTr="001C6E9E">
        <w:trPr>
          <w:trHeight w:val="624"/>
          <w:jc w:val="center"/>
        </w:trPr>
        <w:tc>
          <w:tcPr>
            <w:tcW w:w="588" w:type="dxa"/>
            <w:vAlign w:val="center"/>
          </w:tcPr>
          <w:p w:rsidR="00AC1052" w:rsidRPr="00C80CA1" w:rsidRDefault="00AC1052" w:rsidP="00F23AAA">
            <w:pPr>
              <w:numPr>
                <w:ilvl w:val="0"/>
                <w:numId w:val="64"/>
              </w:numPr>
              <w:tabs>
                <w:tab w:val="left" w:pos="61"/>
              </w:tabs>
              <w:adjustRightInd w:val="0"/>
              <w:snapToGrid w:val="0"/>
              <w:ind w:leftChars="-30" w:left="-63" w:firstLine="0"/>
              <w:jc w:val="center"/>
              <w:rPr>
                <w:rFonts w:ascii="宋体" w:hAnsi="宋体"/>
                <w:sz w:val="24"/>
              </w:rPr>
            </w:pPr>
          </w:p>
        </w:tc>
        <w:tc>
          <w:tcPr>
            <w:tcW w:w="1113" w:type="dxa"/>
            <w:vAlign w:val="center"/>
          </w:tcPr>
          <w:p w:rsidR="00AC1052" w:rsidRPr="00C80CA1" w:rsidRDefault="00AC1052" w:rsidP="003142C2">
            <w:pPr>
              <w:jc w:val="center"/>
              <w:rPr>
                <w:rFonts w:ascii="宋体" w:eastAsia="宋体" w:hAnsi="宋体" w:cs="Times New Roman"/>
                <w:sz w:val="24"/>
                <w:szCs w:val="24"/>
              </w:rPr>
            </w:pPr>
          </w:p>
        </w:tc>
        <w:tc>
          <w:tcPr>
            <w:tcW w:w="1533" w:type="dxa"/>
            <w:vAlign w:val="center"/>
          </w:tcPr>
          <w:p w:rsidR="00AC1052" w:rsidRPr="00C80CA1" w:rsidRDefault="00AC1052" w:rsidP="003142C2">
            <w:pPr>
              <w:jc w:val="center"/>
              <w:rPr>
                <w:rFonts w:ascii="宋体" w:eastAsia="宋体" w:hAnsi="宋体" w:cs="Times New Roman"/>
                <w:sz w:val="24"/>
                <w:szCs w:val="24"/>
              </w:rPr>
            </w:pPr>
          </w:p>
        </w:tc>
        <w:tc>
          <w:tcPr>
            <w:tcW w:w="1134" w:type="dxa"/>
            <w:vAlign w:val="center"/>
          </w:tcPr>
          <w:p w:rsidR="00AC1052" w:rsidRPr="00C80CA1" w:rsidRDefault="00AC1052" w:rsidP="003142C2">
            <w:pPr>
              <w:jc w:val="center"/>
              <w:rPr>
                <w:rFonts w:ascii="宋体" w:eastAsia="宋体" w:hAnsi="宋体" w:cs="Times New Roman"/>
                <w:sz w:val="24"/>
                <w:szCs w:val="24"/>
              </w:rPr>
            </w:pPr>
          </w:p>
        </w:tc>
        <w:tc>
          <w:tcPr>
            <w:tcW w:w="1491" w:type="dxa"/>
            <w:vAlign w:val="center"/>
          </w:tcPr>
          <w:p w:rsidR="00AC1052" w:rsidRPr="00C80CA1" w:rsidRDefault="00AC1052" w:rsidP="003142C2">
            <w:pPr>
              <w:jc w:val="center"/>
              <w:rPr>
                <w:rFonts w:ascii="宋体" w:eastAsia="宋体" w:hAnsi="宋体" w:cs="Times New Roman"/>
                <w:sz w:val="24"/>
                <w:szCs w:val="24"/>
              </w:rPr>
            </w:pPr>
          </w:p>
        </w:tc>
        <w:tc>
          <w:tcPr>
            <w:tcW w:w="1843" w:type="dxa"/>
            <w:vAlign w:val="center"/>
          </w:tcPr>
          <w:p w:rsidR="00AC1052" w:rsidRPr="00C80CA1" w:rsidRDefault="00AC1052" w:rsidP="003142C2">
            <w:pPr>
              <w:jc w:val="center"/>
              <w:rPr>
                <w:rFonts w:ascii="宋体" w:eastAsia="宋体" w:hAnsi="宋体" w:cs="Times New Roman"/>
                <w:sz w:val="24"/>
                <w:szCs w:val="24"/>
              </w:rPr>
            </w:pPr>
          </w:p>
        </w:tc>
        <w:tc>
          <w:tcPr>
            <w:tcW w:w="1842" w:type="dxa"/>
            <w:vAlign w:val="center"/>
          </w:tcPr>
          <w:p w:rsidR="00AC1052" w:rsidRPr="00C80CA1" w:rsidRDefault="00AC1052" w:rsidP="003142C2">
            <w:pPr>
              <w:jc w:val="center"/>
              <w:rPr>
                <w:rFonts w:ascii="宋体" w:eastAsia="宋体" w:hAnsi="宋体" w:cs="Times New Roman"/>
                <w:sz w:val="24"/>
                <w:szCs w:val="24"/>
              </w:rPr>
            </w:pPr>
          </w:p>
        </w:tc>
      </w:tr>
      <w:tr w:rsidR="00C80CA1" w:rsidRPr="00C80CA1" w:rsidTr="001C6E9E">
        <w:trPr>
          <w:trHeight w:val="624"/>
          <w:jc w:val="center"/>
        </w:trPr>
        <w:tc>
          <w:tcPr>
            <w:tcW w:w="588" w:type="dxa"/>
            <w:vAlign w:val="center"/>
          </w:tcPr>
          <w:p w:rsidR="00AC1052" w:rsidRPr="00C80CA1" w:rsidRDefault="00AC1052" w:rsidP="00F23AAA">
            <w:pPr>
              <w:numPr>
                <w:ilvl w:val="0"/>
                <w:numId w:val="64"/>
              </w:numPr>
              <w:tabs>
                <w:tab w:val="left" w:pos="61"/>
              </w:tabs>
              <w:adjustRightInd w:val="0"/>
              <w:snapToGrid w:val="0"/>
              <w:ind w:leftChars="-30" w:left="-63" w:firstLine="0"/>
              <w:jc w:val="center"/>
              <w:rPr>
                <w:rFonts w:ascii="宋体" w:hAnsi="宋体"/>
                <w:sz w:val="24"/>
              </w:rPr>
            </w:pPr>
          </w:p>
        </w:tc>
        <w:tc>
          <w:tcPr>
            <w:tcW w:w="1113" w:type="dxa"/>
            <w:vAlign w:val="center"/>
          </w:tcPr>
          <w:p w:rsidR="00AC1052" w:rsidRPr="00C80CA1" w:rsidRDefault="00AC1052" w:rsidP="003142C2">
            <w:pPr>
              <w:jc w:val="center"/>
              <w:rPr>
                <w:rFonts w:ascii="宋体" w:eastAsia="宋体" w:hAnsi="宋体" w:cs="Times New Roman"/>
                <w:sz w:val="24"/>
                <w:szCs w:val="24"/>
              </w:rPr>
            </w:pPr>
          </w:p>
        </w:tc>
        <w:tc>
          <w:tcPr>
            <w:tcW w:w="1533" w:type="dxa"/>
            <w:vAlign w:val="center"/>
          </w:tcPr>
          <w:p w:rsidR="00AC1052" w:rsidRPr="00C80CA1" w:rsidRDefault="00AC1052" w:rsidP="003142C2">
            <w:pPr>
              <w:jc w:val="center"/>
              <w:rPr>
                <w:rFonts w:ascii="宋体" w:eastAsia="宋体" w:hAnsi="宋体" w:cs="Times New Roman"/>
                <w:sz w:val="24"/>
                <w:szCs w:val="24"/>
              </w:rPr>
            </w:pPr>
          </w:p>
        </w:tc>
        <w:tc>
          <w:tcPr>
            <w:tcW w:w="1134" w:type="dxa"/>
            <w:vAlign w:val="center"/>
          </w:tcPr>
          <w:p w:rsidR="00AC1052" w:rsidRPr="00C80CA1" w:rsidRDefault="00AC1052" w:rsidP="003142C2">
            <w:pPr>
              <w:jc w:val="center"/>
              <w:rPr>
                <w:rFonts w:ascii="宋体" w:eastAsia="宋体" w:hAnsi="宋体" w:cs="Times New Roman"/>
                <w:sz w:val="24"/>
                <w:szCs w:val="24"/>
              </w:rPr>
            </w:pPr>
          </w:p>
        </w:tc>
        <w:tc>
          <w:tcPr>
            <w:tcW w:w="1491" w:type="dxa"/>
            <w:vAlign w:val="center"/>
          </w:tcPr>
          <w:p w:rsidR="00AC1052" w:rsidRPr="00C80CA1" w:rsidRDefault="00AC1052" w:rsidP="003142C2">
            <w:pPr>
              <w:jc w:val="center"/>
              <w:rPr>
                <w:rFonts w:ascii="宋体" w:eastAsia="宋体" w:hAnsi="宋体" w:cs="Times New Roman"/>
                <w:sz w:val="24"/>
                <w:szCs w:val="24"/>
              </w:rPr>
            </w:pPr>
          </w:p>
        </w:tc>
        <w:tc>
          <w:tcPr>
            <w:tcW w:w="1843" w:type="dxa"/>
            <w:vAlign w:val="center"/>
          </w:tcPr>
          <w:p w:rsidR="00AC1052" w:rsidRPr="00C80CA1" w:rsidRDefault="00AC1052" w:rsidP="003142C2">
            <w:pPr>
              <w:jc w:val="center"/>
              <w:rPr>
                <w:rFonts w:ascii="宋体" w:eastAsia="宋体" w:hAnsi="宋体" w:cs="Times New Roman"/>
                <w:sz w:val="24"/>
                <w:szCs w:val="24"/>
              </w:rPr>
            </w:pPr>
          </w:p>
        </w:tc>
        <w:tc>
          <w:tcPr>
            <w:tcW w:w="1842" w:type="dxa"/>
            <w:vAlign w:val="center"/>
          </w:tcPr>
          <w:p w:rsidR="00AC1052" w:rsidRPr="00C80CA1" w:rsidRDefault="00AC1052" w:rsidP="003142C2">
            <w:pPr>
              <w:jc w:val="center"/>
              <w:rPr>
                <w:rFonts w:ascii="宋体" w:eastAsia="宋体" w:hAnsi="宋体" w:cs="Times New Roman"/>
                <w:sz w:val="24"/>
                <w:szCs w:val="24"/>
              </w:rPr>
            </w:pPr>
          </w:p>
        </w:tc>
      </w:tr>
      <w:tr w:rsidR="00C80CA1" w:rsidRPr="00C80CA1" w:rsidTr="001C6E9E">
        <w:trPr>
          <w:trHeight w:val="624"/>
          <w:jc w:val="center"/>
        </w:trPr>
        <w:tc>
          <w:tcPr>
            <w:tcW w:w="588" w:type="dxa"/>
            <w:vAlign w:val="center"/>
          </w:tcPr>
          <w:p w:rsidR="00AC1052" w:rsidRPr="00C80CA1" w:rsidRDefault="00AC1052" w:rsidP="00F23AAA">
            <w:pPr>
              <w:numPr>
                <w:ilvl w:val="0"/>
                <w:numId w:val="64"/>
              </w:numPr>
              <w:tabs>
                <w:tab w:val="left" w:pos="61"/>
              </w:tabs>
              <w:adjustRightInd w:val="0"/>
              <w:snapToGrid w:val="0"/>
              <w:ind w:leftChars="-30" w:left="-63" w:firstLine="0"/>
              <w:jc w:val="center"/>
              <w:rPr>
                <w:rFonts w:ascii="宋体" w:hAnsi="宋体"/>
                <w:sz w:val="24"/>
              </w:rPr>
            </w:pPr>
          </w:p>
        </w:tc>
        <w:tc>
          <w:tcPr>
            <w:tcW w:w="1113" w:type="dxa"/>
            <w:vAlign w:val="center"/>
          </w:tcPr>
          <w:p w:rsidR="00AC1052" w:rsidRPr="00C80CA1" w:rsidRDefault="00AC1052" w:rsidP="003142C2">
            <w:pPr>
              <w:jc w:val="center"/>
              <w:rPr>
                <w:rFonts w:ascii="宋体" w:eastAsia="宋体" w:hAnsi="宋体" w:cs="Times New Roman"/>
                <w:sz w:val="24"/>
                <w:szCs w:val="24"/>
              </w:rPr>
            </w:pPr>
          </w:p>
        </w:tc>
        <w:tc>
          <w:tcPr>
            <w:tcW w:w="1533" w:type="dxa"/>
            <w:vAlign w:val="center"/>
          </w:tcPr>
          <w:p w:rsidR="00AC1052" w:rsidRPr="00C80CA1" w:rsidRDefault="00AC1052" w:rsidP="003142C2">
            <w:pPr>
              <w:jc w:val="center"/>
              <w:rPr>
                <w:rFonts w:ascii="宋体" w:eastAsia="宋体" w:hAnsi="宋体" w:cs="Times New Roman"/>
                <w:sz w:val="24"/>
                <w:szCs w:val="24"/>
              </w:rPr>
            </w:pPr>
          </w:p>
        </w:tc>
        <w:tc>
          <w:tcPr>
            <w:tcW w:w="1134" w:type="dxa"/>
            <w:vAlign w:val="center"/>
          </w:tcPr>
          <w:p w:rsidR="00AC1052" w:rsidRPr="00C80CA1" w:rsidRDefault="00AC1052" w:rsidP="003142C2">
            <w:pPr>
              <w:jc w:val="center"/>
              <w:rPr>
                <w:rFonts w:ascii="宋体" w:eastAsia="宋体" w:hAnsi="宋体" w:cs="Times New Roman"/>
                <w:sz w:val="24"/>
                <w:szCs w:val="24"/>
              </w:rPr>
            </w:pPr>
          </w:p>
        </w:tc>
        <w:tc>
          <w:tcPr>
            <w:tcW w:w="1491" w:type="dxa"/>
            <w:vAlign w:val="center"/>
          </w:tcPr>
          <w:p w:rsidR="00AC1052" w:rsidRPr="00C80CA1" w:rsidRDefault="00AC1052" w:rsidP="003142C2">
            <w:pPr>
              <w:jc w:val="center"/>
              <w:rPr>
                <w:rFonts w:ascii="宋体" w:eastAsia="宋体" w:hAnsi="宋体" w:cs="Times New Roman"/>
                <w:sz w:val="24"/>
                <w:szCs w:val="24"/>
              </w:rPr>
            </w:pPr>
          </w:p>
        </w:tc>
        <w:tc>
          <w:tcPr>
            <w:tcW w:w="1843" w:type="dxa"/>
            <w:vAlign w:val="center"/>
          </w:tcPr>
          <w:p w:rsidR="00AC1052" w:rsidRPr="00C80CA1" w:rsidRDefault="00AC1052" w:rsidP="003142C2">
            <w:pPr>
              <w:jc w:val="center"/>
              <w:rPr>
                <w:rFonts w:ascii="宋体" w:eastAsia="宋体" w:hAnsi="宋体" w:cs="Times New Roman"/>
                <w:sz w:val="24"/>
                <w:szCs w:val="24"/>
              </w:rPr>
            </w:pPr>
          </w:p>
        </w:tc>
        <w:tc>
          <w:tcPr>
            <w:tcW w:w="1842" w:type="dxa"/>
            <w:vAlign w:val="center"/>
          </w:tcPr>
          <w:p w:rsidR="00AC1052" w:rsidRPr="00C80CA1" w:rsidRDefault="00AC1052" w:rsidP="003142C2">
            <w:pPr>
              <w:jc w:val="center"/>
              <w:rPr>
                <w:rFonts w:ascii="宋体" w:eastAsia="宋体" w:hAnsi="宋体" w:cs="Times New Roman"/>
                <w:sz w:val="24"/>
                <w:szCs w:val="24"/>
              </w:rPr>
            </w:pPr>
          </w:p>
        </w:tc>
      </w:tr>
      <w:tr w:rsidR="00C80CA1" w:rsidRPr="00C80CA1" w:rsidTr="001C6E9E">
        <w:trPr>
          <w:trHeight w:val="624"/>
          <w:jc w:val="center"/>
        </w:trPr>
        <w:tc>
          <w:tcPr>
            <w:tcW w:w="588" w:type="dxa"/>
            <w:vAlign w:val="center"/>
          </w:tcPr>
          <w:p w:rsidR="00AC1052" w:rsidRPr="00C80CA1" w:rsidRDefault="00AC1052" w:rsidP="000D67E8">
            <w:pPr>
              <w:jc w:val="center"/>
              <w:rPr>
                <w:rFonts w:ascii="宋体" w:eastAsia="宋体" w:hAnsi="宋体" w:cs="Times New Roman"/>
                <w:sz w:val="24"/>
                <w:szCs w:val="24"/>
              </w:rPr>
            </w:pPr>
            <w:r w:rsidRPr="00C80CA1">
              <w:rPr>
                <w:rFonts w:ascii="宋体" w:eastAsia="宋体" w:hAnsi="宋体" w:cs="Times New Roman"/>
                <w:sz w:val="24"/>
                <w:szCs w:val="24"/>
              </w:rPr>
              <w:t>…</w:t>
            </w:r>
          </w:p>
        </w:tc>
        <w:tc>
          <w:tcPr>
            <w:tcW w:w="1113" w:type="dxa"/>
            <w:vAlign w:val="center"/>
          </w:tcPr>
          <w:p w:rsidR="00AC1052" w:rsidRPr="00C80CA1" w:rsidRDefault="00AC1052" w:rsidP="003142C2">
            <w:pPr>
              <w:jc w:val="center"/>
              <w:rPr>
                <w:rFonts w:ascii="宋体" w:eastAsia="宋体" w:hAnsi="宋体" w:cs="Times New Roman"/>
                <w:sz w:val="24"/>
                <w:szCs w:val="24"/>
              </w:rPr>
            </w:pPr>
          </w:p>
        </w:tc>
        <w:tc>
          <w:tcPr>
            <w:tcW w:w="1533" w:type="dxa"/>
            <w:vAlign w:val="center"/>
          </w:tcPr>
          <w:p w:rsidR="00AC1052" w:rsidRPr="00C80CA1" w:rsidRDefault="00AC1052" w:rsidP="003142C2">
            <w:pPr>
              <w:jc w:val="center"/>
              <w:rPr>
                <w:rFonts w:ascii="宋体" w:eastAsia="宋体" w:hAnsi="宋体" w:cs="Times New Roman"/>
                <w:sz w:val="24"/>
                <w:szCs w:val="24"/>
              </w:rPr>
            </w:pPr>
          </w:p>
        </w:tc>
        <w:tc>
          <w:tcPr>
            <w:tcW w:w="1134" w:type="dxa"/>
            <w:vAlign w:val="center"/>
          </w:tcPr>
          <w:p w:rsidR="00AC1052" w:rsidRPr="00C80CA1" w:rsidRDefault="00AC1052" w:rsidP="003142C2">
            <w:pPr>
              <w:jc w:val="center"/>
              <w:rPr>
                <w:rFonts w:ascii="宋体" w:eastAsia="宋体" w:hAnsi="宋体" w:cs="Times New Roman"/>
                <w:sz w:val="24"/>
                <w:szCs w:val="24"/>
              </w:rPr>
            </w:pPr>
          </w:p>
        </w:tc>
        <w:tc>
          <w:tcPr>
            <w:tcW w:w="1491" w:type="dxa"/>
            <w:vAlign w:val="center"/>
          </w:tcPr>
          <w:p w:rsidR="00AC1052" w:rsidRPr="00C80CA1" w:rsidRDefault="00AC1052" w:rsidP="003142C2">
            <w:pPr>
              <w:jc w:val="center"/>
              <w:rPr>
                <w:rFonts w:ascii="宋体" w:eastAsia="宋体" w:hAnsi="宋体" w:cs="Times New Roman"/>
                <w:sz w:val="24"/>
                <w:szCs w:val="24"/>
              </w:rPr>
            </w:pPr>
          </w:p>
        </w:tc>
        <w:tc>
          <w:tcPr>
            <w:tcW w:w="1843" w:type="dxa"/>
            <w:vAlign w:val="center"/>
          </w:tcPr>
          <w:p w:rsidR="00AC1052" w:rsidRPr="00C80CA1" w:rsidRDefault="00AC1052" w:rsidP="003142C2">
            <w:pPr>
              <w:jc w:val="center"/>
              <w:rPr>
                <w:rFonts w:ascii="宋体" w:eastAsia="宋体" w:hAnsi="宋体" w:cs="Times New Roman"/>
                <w:sz w:val="24"/>
                <w:szCs w:val="24"/>
              </w:rPr>
            </w:pPr>
          </w:p>
        </w:tc>
        <w:tc>
          <w:tcPr>
            <w:tcW w:w="1842" w:type="dxa"/>
            <w:vAlign w:val="center"/>
          </w:tcPr>
          <w:p w:rsidR="00AC1052" w:rsidRPr="00C80CA1" w:rsidRDefault="00AC1052" w:rsidP="003142C2">
            <w:pPr>
              <w:jc w:val="center"/>
              <w:rPr>
                <w:rFonts w:ascii="宋体" w:eastAsia="宋体" w:hAnsi="宋体" w:cs="Times New Roman"/>
                <w:sz w:val="24"/>
                <w:szCs w:val="24"/>
              </w:rPr>
            </w:pPr>
          </w:p>
        </w:tc>
      </w:tr>
    </w:tbl>
    <w:p w:rsidR="00AC1052" w:rsidRPr="00C80CA1" w:rsidRDefault="00AC1052" w:rsidP="00AC1052">
      <w:pPr>
        <w:spacing w:line="360" w:lineRule="auto"/>
        <w:ind w:left="754" w:hangingChars="313" w:hanging="754"/>
        <w:jc w:val="left"/>
        <w:rPr>
          <w:rFonts w:ascii="宋体" w:eastAsia="宋体" w:hAnsi="宋体" w:cs="Times New Roman"/>
          <w:sz w:val="24"/>
          <w:szCs w:val="24"/>
          <w:lang w:val="x-none"/>
        </w:rPr>
      </w:pPr>
      <w:r w:rsidRPr="00C80CA1">
        <w:rPr>
          <w:rFonts w:ascii="宋体" w:eastAsia="宋体" w:hAnsi="宋体" w:cs="Times New Roman" w:hint="eastAsia"/>
          <w:b/>
          <w:sz w:val="24"/>
          <w:szCs w:val="24"/>
          <w:lang w:val="x-none" w:eastAsia="x-none"/>
        </w:rPr>
        <w:t>说明：</w:t>
      </w:r>
      <w:r w:rsidRPr="00C80CA1">
        <w:rPr>
          <w:rFonts w:ascii="宋体" w:hAnsi="宋体" w:hint="eastAsia"/>
          <w:sz w:val="24"/>
        </w:rPr>
        <w:t>投标文件应附完整的相关证明材料清晰影印件</w:t>
      </w:r>
      <w:r w:rsidRPr="00C80CA1">
        <w:rPr>
          <w:rFonts w:ascii="宋体" w:eastAsia="宋体" w:hAnsi="宋体" w:cs="Times New Roman" w:hint="eastAsia"/>
          <w:sz w:val="24"/>
          <w:szCs w:val="24"/>
          <w:lang w:val="x-none" w:eastAsia="x-none"/>
        </w:rPr>
        <w:t>，</w:t>
      </w:r>
      <w:r w:rsidRPr="00C80CA1">
        <w:rPr>
          <w:rFonts w:ascii="宋体" w:eastAsia="宋体" w:hAnsi="宋体" w:cs="Corbel" w:hint="eastAsia"/>
          <w:sz w:val="24"/>
          <w:szCs w:val="21"/>
          <w:lang w:val="x-none" w:eastAsia="x-none"/>
        </w:rPr>
        <w:t>未按照要求详细完整填写此表，</w:t>
      </w:r>
      <w:r w:rsidRPr="00C80CA1">
        <w:rPr>
          <w:rFonts w:ascii="宋体" w:eastAsia="宋体" w:hAnsi="宋体" w:cs="Times New Roman" w:hint="eastAsia"/>
          <w:sz w:val="24"/>
          <w:szCs w:val="21"/>
          <w:lang w:val="x-none" w:eastAsia="x-none"/>
        </w:rPr>
        <w:t>导致的后果由投标人自行承担。</w:t>
      </w:r>
    </w:p>
    <w:p w:rsidR="00AC1052" w:rsidRPr="00C80CA1" w:rsidRDefault="00AC1052" w:rsidP="00016B2E">
      <w:pPr>
        <w:spacing w:before="100" w:beforeAutospacing="1" w:after="100" w:afterAutospacing="1" w:line="360" w:lineRule="auto"/>
        <w:ind w:firstLineChars="1382" w:firstLine="3317"/>
        <w:rPr>
          <w:rFonts w:hAnsi="宋体"/>
          <w:bCs/>
          <w:sz w:val="24"/>
          <w:u w:val="single"/>
        </w:rPr>
      </w:pPr>
      <w:r w:rsidRPr="00C80CA1">
        <w:rPr>
          <w:rFonts w:hAnsi="宋体" w:hint="eastAsia"/>
          <w:bCs/>
          <w:sz w:val="24"/>
        </w:rPr>
        <w:t>投标人（公章）：</w:t>
      </w:r>
      <w:r w:rsidRPr="00C80CA1">
        <w:rPr>
          <w:rFonts w:hAnsi="宋体" w:hint="eastAsia"/>
          <w:bCs/>
          <w:sz w:val="24"/>
          <w:u w:val="single"/>
        </w:rPr>
        <w:t xml:space="preserve">                          </w:t>
      </w:r>
    </w:p>
    <w:p w:rsidR="003F2632" w:rsidRPr="00C80CA1" w:rsidRDefault="00B746E7" w:rsidP="00016B2E">
      <w:pPr>
        <w:spacing w:before="100" w:beforeAutospacing="1" w:after="100" w:afterAutospacing="1" w:line="360" w:lineRule="auto"/>
        <w:ind w:firstLineChars="1382" w:firstLine="3317"/>
        <w:rPr>
          <w:rFonts w:asciiTheme="majorEastAsia" w:hAnsiTheme="majorEastAsia" w:cs="Times New Roman"/>
          <w:bCs/>
          <w:lang w:eastAsia="x-none"/>
        </w:rPr>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00AC1052" w:rsidRPr="00C80CA1">
        <w:rPr>
          <w:rFonts w:hAnsi="宋体" w:hint="eastAsia"/>
          <w:bCs/>
          <w:sz w:val="24"/>
          <w:u w:val="single"/>
        </w:rPr>
        <w:t xml:space="preserve">                               </w:t>
      </w:r>
    </w:p>
    <w:p w:rsidR="003F2632" w:rsidRPr="00C80CA1" w:rsidRDefault="003F2632" w:rsidP="00F23AAA">
      <w:pPr>
        <w:pStyle w:val="2"/>
        <w:numPr>
          <w:ilvl w:val="0"/>
          <w:numId w:val="59"/>
        </w:numPr>
        <w:spacing w:before="40" w:after="40" w:line="360" w:lineRule="auto"/>
        <w:ind w:left="1285" w:hangingChars="400" w:hanging="1285"/>
        <w:jc w:val="left"/>
        <w:rPr>
          <w:rFonts w:asciiTheme="majorEastAsia" w:hAnsiTheme="majorEastAsia" w:cs="Times New Roman"/>
          <w:bCs w:val="0"/>
          <w:lang w:eastAsia="x-none"/>
        </w:rPr>
        <w:sectPr w:rsidR="003F2632" w:rsidRPr="00C80CA1" w:rsidSect="006F5630">
          <w:pgSz w:w="11906" w:h="16838"/>
          <w:pgMar w:top="1134" w:right="1191" w:bottom="1134" w:left="1191" w:header="851" w:footer="992" w:gutter="0"/>
          <w:cols w:space="425"/>
          <w:docGrid w:type="linesAndChars" w:linePitch="312"/>
        </w:sectPr>
      </w:pPr>
    </w:p>
    <w:p w:rsidR="00B80123" w:rsidRPr="00C80CA1" w:rsidRDefault="00B80123" w:rsidP="00F23AAA">
      <w:pPr>
        <w:pStyle w:val="2"/>
        <w:numPr>
          <w:ilvl w:val="0"/>
          <w:numId w:val="78"/>
        </w:numPr>
        <w:spacing w:before="40" w:after="40" w:line="360" w:lineRule="auto"/>
        <w:ind w:left="1285" w:hangingChars="400" w:hanging="1285"/>
        <w:jc w:val="left"/>
        <w:rPr>
          <w:rFonts w:ascii="宋体" w:eastAsia="宋体" w:hAnsi="宋体"/>
        </w:rPr>
      </w:pPr>
      <w:bookmarkStart w:id="202" w:name="_Toc511894542"/>
      <w:bookmarkStart w:id="203" w:name="_Toc511895483"/>
      <w:bookmarkStart w:id="204" w:name="_Toc68535361"/>
      <w:r w:rsidRPr="00C80CA1">
        <w:rPr>
          <w:rFonts w:ascii="宋体" w:eastAsia="宋体" w:hAnsi="宋体" w:hint="eastAsia"/>
        </w:rPr>
        <w:lastRenderedPageBreak/>
        <w:t>投标人类似项目业绩表</w:t>
      </w:r>
      <w:bookmarkEnd w:id="202"/>
      <w:bookmarkEnd w:id="203"/>
      <w:bookmarkEnd w:id="204"/>
    </w:p>
    <w:p w:rsidR="00B80123" w:rsidRPr="00C80CA1" w:rsidRDefault="00B80123" w:rsidP="00B80123">
      <w:pPr>
        <w:spacing w:line="360" w:lineRule="auto"/>
        <w:jc w:val="left"/>
        <w:rPr>
          <w:rFonts w:hAnsi="宋体"/>
          <w:b/>
          <w:sz w:val="24"/>
        </w:rPr>
      </w:pPr>
      <w:r w:rsidRPr="00C80CA1">
        <w:rPr>
          <w:rFonts w:hAnsi="宋体" w:hint="eastAsia"/>
          <w:b/>
          <w:sz w:val="24"/>
        </w:rPr>
        <w:t>投</w:t>
      </w:r>
      <w:r w:rsidRPr="00C80CA1">
        <w:rPr>
          <w:rFonts w:hAnsi="宋体" w:hint="eastAsia"/>
          <w:b/>
          <w:sz w:val="24"/>
        </w:rPr>
        <w:t xml:space="preserve"> </w:t>
      </w:r>
      <w:r w:rsidRPr="00C80CA1">
        <w:rPr>
          <w:rFonts w:hAnsi="宋体" w:hint="eastAsia"/>
          <w:b/>
          <w:sz w:val="24"/>
        </w:rPr>
        <w:t>标</w:t>
      </w:r>
      <w:r w:rsidRPr="00C80CA1">
        <w:rPr>
          <w:rFonts w:hAnsi="宋体" w:hint="eastAsia"/>
          <w:b/>
          <w:sz w:val="24"/>
        </w:rPr>
        <w:t xml:space="preserve"> </w:t>
      </w:r>
      <w:r w:rsidRPr="00C80CA1">
        <w:rPr>
          <w:rFonts w:hAnsi="宋体" w:hint="eastAsia"/>
          <w:b/>
          <w:sz w:val="24"/>
        </w:rPr>
        <w:t>人：</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p>
    <w:p w:rsidR="00B80123" w:rsidRPr="00C80CA1" w:rsidRDefault="00B80123" w:rsidP="00B80123">
      <w:pPr>
        <w:spacing w:line="360" w:lineRule="auto"/>
        <w:jc w:val="left"/>
        <w:rPr>
          <w:rFonts w:hAnsi="宋体"/>
          <w:b/>
          <w:sz w:val="24"/>
        </w:rPr>
      </w:pPr>
      <w:r w:rsidRPr="00C80CA1">
        <w:rPr>
          <w:rFonts w:ascii="宋体" w:eastAsia="宋体" w:hAnsi="宋体" w:cs="Times New Roman" w:hint="eastAsia"/>
          <w:b/>
          <w:sz w:val="24"/>
          <w:szCs w:val="21"/>
          <w:lang w:val="x-none" w:eastAsia="x-none"/>
        </w:rPr>
        <w:t>项目编号：</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r w:rsidRPr="00C80CA1">
        <w:rPr>
          <w:rFonts w:ascii="宋体" w:eastAsia="宋体" w:hAnsi="宋体" w:cs="Times New Roman" w:hint="eastAsia"/>
          <w:b/>
          <w:bCs/>
          <w:sz w:val="24"/>
          <w:szCs w:val="21"/>
          <w:lang w:val="x-none" w:eastAsia="x-none"/>
        </w:rPr>
        <w:t xml:space="preserve">                所投包号：</w:t>
      </w:r>
      <w:r w:rsidRPr="00C80CA1">
        <w:rPr>
          <w:rFonts w:ascii="宋体" w:eastAsia="宋体" w:hAnsi="宋体" w:cs="Times New Roman" w:hint="eastAsia"/>
          <w:b/>
          <w:bCs/>
          <w:sz w:val="24"/>
          <w:szCs w:val="21"/>
          <w:u w:val="single"/>
          <w:lang w:val="x-none"/>
        </w:rPr>
        <w:t xml:space="preserve">           </w:t>
      </w:r>
    </w:p>
    <w:tbl>
      <w:tblPr>
        <w:tblW w:w="94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20"/>
        <w:gridCol w:w="7200"/>
      </w:tblGrid>
      <w:tr w:rsidR="00C80CA1" w:rsidRPr="00C80CA1" w:rsidTr="003142C2">
        <w:trPr>
          <w:trHeight w:val="489"/>
          <w:jc w:val="center"/>
        </w:trPr>
        <w:tc>
          <w:tcPr>
            <w:tcW w:w="2220" w:type="dxa"/>
            <w:shd w:val="clear" w:color="auto" w:fill="auto"/>
            <w:vAlign w:val="center"/>
          </w:tcPr>
          <w:p w:rsidR="00B80123" w:rsidRPr="00C80CA1" w:rsidRDefault="00B80123" w:rsidP="003142C2">
            <w:pPr>
              <w:jc w:val="center"/>
              <w:rPr>
                <w:rFonts w:ascii="宋体" w:eastAsia="宋体" w:hAnsi="宋体" w:cs="Courier New"/>
                <w:sz w:val="24"/>
                <w:szCs w:val="24"/>
              </w:rPr>
            </w:pPr>
            <w:r w:rsidRPr="00C80CA1">
              <w:rPr>
                <w:rFonts w:ascii="宋体" w:eastAsia="宋体" w:hAnsi="宋体" w:cs="Courier New" w:hint="eastAsia"/>
                <w:sz w:val="24"/>
                <w:szCs w:val="24"/>
              </w:rPr>
              <w:t>项目单位名称</w:t>
            </w:r>
          </w:p>
        </w:tc>
        <w:tc>
          <w:tcPr>
            <w:tcW w:w="7200" w:type="dxa"/>
            <w:shd w:val="clear" w:color="auto" w:fill="auto"/>
            <w:vAlign w:val="center"/>
          </w:tcPr>
          <w:p w:rsidR="00B80123" w:rsidRPr="00C80CA1" w:rsidRDefault="00B80123" w:rsidP="003142C2">
            <w:pPr>
              <w:rPr>
                <w:rFonts w:ascii="宋体" w:eastAsia="宋体" w:hAnsi="宋体" w:cs="Courier New"/>
                <w:sz w:val="24"/>
                <w:szCs w:val="24"/>
              </w:rPr>
            </w:pPr>
          </w:p>
        </w:tc>
      </w:tr>
      <w:tr w:rsidR="00C80CA1" w:rsidRPr="00C80CA1" w:rsidTr="003142C2">
        <w:trPr>
          <w:trHeight w:val="467"/>
          <w:jc w:val="center"/>
        </w:trPr>
        <w:tc>
          <w:tcPr>
            <w:tcW w:w="2220" w:type="dxa"/>
            <w:shd w:val="clear" w:color="auto" w:fill="auto"/>
            <w:vAlign w:val="center"/>
          </w:tcPr>
          <w:p w:rsidR="00B80123" w:rsidRPr="00C80CA1" w:rsidRDefault="00B80123" w:rsidP="003142C2">
            <w:pPr>
              <w:jc w:val="center"/>
              <w:rPr>
                <w:rFonts w:ascii="宋体" w:eastAsia="宋体" w:hAnsi="宋体" w:cs="Courier New"/>
                <w:sz w:val="24"/>
                <w:szCs w:val="24"/>
              </w:rPr>
            </w:pPr>
            <w:r w:rsidRPr="00C80CA1">
              <w:rPr>
                <w:rFonts w:ascii="宋体" w:eastAsia="宋体" w:hAnsi="宋体" w:cs="Courier New" w:hint="eastAsia"/>
                <w:sz w:val="24"/>
                <w:szCs w:val="24"/>
              </w:rPr>
              <w:t>项目名称</w:t>
            </w:r>
          </w:p>
        </w:tc>
        <w:tc>
          <w:tcPr>
            <w:tcW w:w="7200" w:type="dxa"/>
            <w:shd w:val="clear" w:color="auto" w:fill="auto"/>
            <w:vAlign w:val="center"/>
          </w:tcPr>
          <w:p w:rsidR="00B80123" w:rsidRPr="00C80CA1" w:rsidRDefault="00B80123" w:rsidP="003142C2">
            <w:pPr>
              <w:rPr>
                <w:rFonts w:ascii="宋体" w:eastAsia="宋体" w:hAnsi="宋体" w:cs="Courier New"/>
                <w:sz w:val="24"/>
                <w:szCs w:val="24"/>
              </w:rPr>
            </w:pPr>
          </w:p>
        </w:tc>
      </w:tr>
      <w:tr w:rsidR="00C80CA1" w:rsidRPr="00C80CA1" w:rsidTr="003142C2">
        <w:trPr>
          <w:trHeight w:val="467"/>
          <w:jc w:val="center"/>
        </w:trPr>
        <w:tc>
          <w:tcPr>
            <w:tcW w:w="2220" w:type="dxa"/>
            <w:shd w:val="clear" w:color="auto" w:fill="auto"/>
            <w:vAlign w:val="center"/>
          </w:tcPr>
          <w:p w:rsidR="00B80123" w:rsidRPr="00C80CA1" w:rsidRDefault="00B80123" w:rsidP="003142C2">
            <w:pPr>
              <w:jc w:val="center"/>
              <w:rPr>
                <w:rFonts w:ascii="宋体" w:eastAsia="宋体" w:hAnsi="宋体" w:cs="Courier New"/>
                <w:sz w:val="24"/>
                <w:szCs w:val="24"/>
              </w:rPr>
            </w:pPr>
            <w:r w:rsidRPr="00C80CA1">
              <w:rPr>
                <w:rFonts w:ascii="宋体" w:eastAsia="宋体" w:hAnsi="宋体" w:cs="Courier New" w:hint="eastAsia"/>
                <w:sz w:val="24"/>
                <w:szCs w:val="24"/>
              </w:rPr>
              <w:t>项目单位联系人姓名及联系方式</w:t>
            </w:r>
          </w:p>
        </w:tc>
        <w:tc>
          <w:tcPr>
            <w:tcW w:w="7200" w:type="dxa"/>
            <w:shd w:val="clear" w:color="auto" w:fill="auto"/>
            <w:vAlign w:val="center"/>
          </w:tcPr>
          <w:p w:rsidR="00B80123" w:rsidRPr="00C80CA1" w:rsidRDefault="00B80123" w:rsidP="003142C2">
            <w:pPr>
              <w:rPr>
                <w:rFonts w:ascii="宋体" w:eastAsia="宋体" w:hAnsi="宋体" w:cs="Courier New"/>
                <w:sz w:val="24"/>
                <w:szCs w:val="24"/>
              </w:rPr>
            </w:pPr>
          </w:p>
        </w:tc>
      </w:tr>
      <w:tr w:rsidR="00C80CA1" w:rsidRPr="00C80CA1" w:rsidTr="003142C2">
        <w:trPr>
          <w:trHeight w:val="623"/>
          <w:jc w:val="center"/>
        </w:trPr>
        <w:tc>
          <w:tcPr>
            <w:tcW w:w="2220" w:type="dxa"/>
            <w:shd w:val="clear" w:color="auto" w:fill="auto"/>
            <w:vAlign w:val="center"/>
          </w:tcPr>
          <w:p w:rsidR="00B80123" w:rsidRPr="00C80CA1" w:rsidRDefault="00B80123" w:rsidP="003142C2">
            <w:pPr>
              <w:jc w:val="center"/>
              <w:rPr>
                <w:rFonts w:ascii="宋体" w:eastAsia="宋体" w:hAnsi="宋体" w:cs="Courier New"/>
                <w:sz w:val="24"/>
                <w:szCs w:val="24"/>
              </w:rPr>
            </w:pPr>
            <w:r w:rsidRPr="00C80CA1">
              <w:rPr>
                <w:rFonts w:ascii="宋体" w:eastAsia="宋体" w:hAnsi="宋体" w:cs="Courier New" w:hint="eastAsia"/>
                <w:sz w:val="24"/>
                <w:szCs w:val="24"/>
              </w:rPr>
              <w:t>项目金额</w:t>
            </w:r>
          </w:p>
        </w:tc>
        <w:tc>
          <w:tcPr>
            <w:tcW w:w="7200" w:type="dxa"/>
            <w:shd w:val="clear" w:color="auto" w:fill="auto"/>
            <w:vAlign w:val="center"/>
          </w:tcPr>
          <w:p w:rsidR="00B80123" w:rsidRPr="00C80CA1" w:rsidRDefault="00B80123" w:rsidP="003142C2">
            <w:pPr>
              <w:rPr>
                <w:rFonts w:ascii="宋体" w:eastAsia="宋体" w:hAnsi="宋体" w:cs="Courier New"/>
                <w:sz w:val="24"/>
                <w:szCs w:val="24"/>
              </w:rPr>
            </w:pPr>
          </w:p>
        </w:tc>
      </w:tr>
      <w:tr w:rsidR="00C80CA1" w:rsidRPr="00C80CA1" w:rsidTr="003142C2">
        <w:trPr>
          <w:trHeight w:val="603"/>
          <w:jc w:val="center"/>
        </w:trPr>
        <w:tc>
          <w:tcPr>
            <w:tcW w:w="2220" w:type="dxa"/>
            <w:shd w:val="clear" w:color="auto" w:fill="auto"/>
            <w:vAlign w:val="center"/>
          </w:tcPr>
          <w:p w:rsidR="00B80123" w:rsidRPr="00C80CA1" w:rsidRDefault="00B80123" w:rsidP="003142C2">
            <w:pPr>
              <w:jc w:val="center"/>
              <w:rPr>
                <w:rFonts w:ascii="宋体" w:eastAsia="宋体" w:hAnsi="宋体" w:cs="Courier New"/>
                <w:sz w:val="24"/>
                <w:szCs w:val="24"/>
              </w:rPr>
            </w:pPr>
            <w:r w:rsidRPr="00C80CA1">
              <w:rPr>
                <w:rFonts w:ascii="宋体" w:eastAsia="宋体" w:hAnsi="宋体" w:cs="Courier New" w:hint="eastAsia"/>
                <w:sz w:val="24"/>
                <w:szCs w:val="24"/>
              </w:rPr>
              <w:t>项目负责人姓名</w:t>
            </w:r>
          </w:p>
        </w:tc>
        <w:tc>
          <w:tcPr>
            <w:tcW w:w="7200" w:type="dxa"/>
            <w:shd w:val="clear" w:color="auto" w:fill="auto"/>
            <w:vAlign w:val="center"/>
          </w:tcPr>
          <w:p w:rsidR="00B80123" w:rsidRPr="00C80CA1" w:rsidRDefault="00B80123" w:rsidP="003142C2">
            <w:pPr>
              <w:rPr>
                <w:rFonts w:ascii="宋体" w:eastAsia="宋体" w:hAnsi="宋体" w:cs="Courier New"/>
                <w:sz w:val="24"/>
                <w:szCs w:val="24"/>
              </w:rPr>
            </w:pPr>
          </w:p>
        </w:tc>
      </w:tr>
      <w:tr w:rsidR="00C80CA1" w:rsidRPr="00C80CA1" w:rsidTr="003142C2">
        <w:trPr>
          <w:trHeight w:val="469"/>
          <w:jc w:val="center"/>
        </w:trPr>
        <w:tc>
          <w:tcPr>
            <w:tcW w:w="2220" w:type="dxa"/>
            <w:shd w:val="clear" w:color="auto" w:fill="auto"/>
            <w:vAlign w:val="center"/>
          </w:tcPr>
          <w:p w:rsidR="00B80123" w:rsidRPr="00C80CA1" w:rsidRDefault="00B80123" w:rsidP="003142C2">
            <w:pPr>
              <w:jc w:val="center"/>
              <w:rPr>
                <w:rFonts w:ascii="宋体" w:eastAsia="宋体" w:hAnsi="宋体" w:cs="Courier New"/>
                <w:sz w:val="24"/>
                <w:szCs w:val="24"/>
              </w:rPr>
            </w:pPr>
            <w:r w:rsidRPr="00C80CA1">
              <w:rPr>
                <w:rFonts w:ascii="宋体" w:eastAsia="宋体" w:hAnsi="宋体" w:cs="Courier New" w:hint="eastAsia"/>
                <w:sz w:val="24"/>
                <w:szCs w:val="24"/>
              </w:rPr>
              <w:t>项目时间</w:t>
            </w:r>
          </w:p>
        </w:tc>
        <w:tc>
          <w:tcPr>
            <w:tcW w:w="7200" w:type="dxa"/>
            <w:shd w:val="clear" w:color="auto" w:fill="auto"/>
            <w:vAlign w:val="center"/>
          </w:tcPr>
          <w:p w:rsidR="00B80123" w:rsidRPr="00C80CA1" w:rsidRDefault="00B80123" w:rsidP="003142C2">
            <w:pPr>
              <w:rPr>
                <w:rFonts w:ascii="宋体" w:eastAsia="宋体" w:hAnsi="宋体" w:cs="Courier New"/>
                <w:sz w:val="24"/>
                <w:szCs w:val="24"/>
              </w:rPr>
            </w:pPr>
          </w:p>
        </w:tc>
      </w:tr>
      <w:tr w:rsidR="00C80CA1" w:rsidRPr="00C80CA1" w:rsidTr="003142C2">
        <w:trPr>
          <w:trHeight w:val="2458"/>
          <w:jc w:val="center"/>
        </w:trPr>
        <w:tc>
          <w:tcPr>
            <w:tcW w:w="2220" w:type="dxa"/>
            <w:shd w:val="clear" w:color="auto" w:fill="auto"/>
            <w:vAlign w:val="center"/>
          </w:tcPr>
          <w:p w:rsidR="00B80123" w:rsidRPr="00C80CA1" w:rsidRDefault="00B80123" w:rsidP="003142C2">
            <w:pPr>
              <w:jc w:val="center"/>
              <w:rPr>
                <w:rFonts w:ascii="宋体" w:eastAsia="宋体" w:hAnsi="宋体" w:cs="Courier New"/>
                <w:sz w:val="24"/>
                <w:szCs w:val="24"/>
              </w:rPr>
            </w:pPr>
            <w:r w:rsidRPr="00C80CA1">
              <w:rPr>
                <w:rFonts w:ascii="宋体" w:eastAsia="宋体" w:hAnsi="宋体" w:cs="Courier New" w:hint="eastAsia"/>
                <w:sz w:val="24"/>
                <w:szCs w:val="24"/>
              </w:rPr>
              <w:t>项目内容</w:t>
            </w:r>
          </w:p>
        </w:tc>
        <w:tc>
          <w:tcPr>
            <w:tcW w:w="7200" w:type="dxa"/>
            <w:shd w:val="clear" w:color="auto" w:fill="auto"/>
          </w:tcPr>
          <w:p w:rsidR="00B80123" w:rsidRPr="00C80CA1" w:rsidRDefault="00B80123" w:rsidP="003142C2">
            <w:pPr>
              <w:rPr>
                <w:rFonts w:ascii="宋体" w:eastAsia="宋体" w:hAnsi="宋体" w:cs="Courier New"/>
                <w:sz w:val="24"/>
                <w:szCs w:val="24"/>
              </w:rPr>
            </w:pPr>
          </w:p>
        </w:tc>
      </w:tr>
    </w:tbl>
    <w:p w:rsidR="00B80123" w:rsidRPr="00C80CA1" w:rsidRDefault="00B80123" w:rsidP="00B80123">
      <w:pPr>
        <w:spacing w:line="360" w:lineRule="auto"/>
        <w:ind w:left="1132" w:hangingChars="470" w:hanging="1132"/>
        <w:jc w:val="left"/>
        <w:rPr>
          <w:rFonts w:ascii="宋体" w:eastAsia="宋体" w:hAnsi="宋体" w:cs="Times New Roman"/>
          <w:sz w:val="24"/>
          <w:szCs w:val="24"/>
        </w:rPr>
      </w:pPr>
      <w:r w:rsidRPr="00C80CA1">
        <w:rPr>
          <w:rFonts w:ascii="宋体" w:eastAsia="宋体" w:hAnsi="宋体" w:cs="Times New Roman" w:hint="eastAsia"/>
          <w:b/>
          <w:sz w:val="24"/>
          <w:szCs w:val="24"/>
        </w:rPr>
        <w:t>说明：</w:t>
      </w:r>
      <w:r w:rsidRPr="00C80CA1">
        <w:rPr>
          <w:rFonts w:ascii="宋体" w:eastAsia="宋体" w:hAnsi="宋体" w:cs="Times New Roman" w:hint="eastAsia"/>
          <w:sz w:val="24"/>
          <w:szCs w:val="24"/>
        </w:rPr>
        <w:t>1、每个合同应单独附表，并附上相关证明材料，</w:t>
      </w:r>
      <w:r w:rsidRPr="00C80CA1">
        <w:rPr>
          <w:rFonts w:ascii="宋体" w:eastAsia="宋体" w:hAnsi="宋体" w:cs="Corbel" w:hint="eastAsia"/>
          <w:sz w:val="24"/>
          <w:szCs w:val="24"/>
        </w:rPr>
        <w:t>未按照要求详细完整填写此表，</w:t>
      </w:r>
      <w:r w:rsidRPr="00C80CA1">
        <w:rPr>
          <w:rFonts w:ascii="宋体" w:eastAsia="宋体" w:hAnsi="宋体" w:cs="Times New Roman" w:hint="eastAsia"/>
          <w:sz w:val="24"/>
          <w:szCs w:val="24"/>
        </w:rPr>
        <w:t>导致的后果由投标人自行承担。</w:t>
      </w:r>
    </w:p>
    <w:p w:rsidR="00B80123" w:rsidRPr="00C80CA1" w:rsidRDefault="00B80123" w:rsidP="00B80123">
      <w:pPr>
        <w:spacing w:line="360" w:lineRule="auto"/>
        <w:ind w:leftChars="366" w:left="1119" w:hangingChars="146" w:hanging="350"/>
        <w:jc w:val="left"/>
        <w:rPr>
          <w:rFonts w:ascii="宋体" w:eastAsia="宋体" w:hAnsi="宋体" w:cs="Times New Roman"/>
          <w:sz w:val="24"/>
          <w:szCs w:val="24"/>
        </w:rPr>
      </w:pPr>
      <w:r w:rsidRPr="00C80CA1">
        <w:rPr>
          <w:rFonts w:ascii="宋体" w:eastAsia="宋体" w:hAnsi="宋体" w:cs="Times New Roman" w:hint="eastAsia"/>
          <w:sz w:val="24"/>
          <w:szCs w:val="24"/>
        </w:rPr>
        <w:t>2、项目内容请详细说明所承担的具体工作内容等。</w:t>
      </w:r>
    </w:p>
    <w:p w:rsidR="00B80123" w:rsidRPr="00C80CA1" w:rsidRDefault="00B80123" w:rsidP="00016B2E">
      <w:pPr>
        <w:spacing w:before="100" w:beforeAutospacing="1" w:after="100" w:afterAutospacing="1" w:line="360" w:lineRule="auto"/>
        <w:ind w:firstLineChars="1382" w:firstLine="3317"/>
        <w:rPr>
          <w:rFonts w:hAnsi="宋体"/>
          <w:bCs/>
          <w:sz w:val="24"/>
          <w:u w:val="single"/>
        </w:rPr>
      </w:pPr>
      <w:r w:rsidRPr="00C80CA1">
        <w:rPr>
          <w:rFonts w:hAnsi="宋体" w:hint="eastAsia"/>
          <w:bCs/>
          <w:sz w:val="24"/>
        </w:rPr>
        <w:t>投标人（公章）：</w:t>
      </w:r>
      <w:r w:rsidRPr="00C80CA1">
        <w:rPr>
          <w:rFonts w:hAnsi="宋体" w:hint="eastAsia"/>
          <w:bCs/>
          <w:sz w:val="24"/>
          <w:u w:val="single"/>
        </w:rPr>
        <w:t xml:space="preserve">                          </w:t>
      </w:r>
    </w:p>
    <w:p w:rsidR="003F2632" w:rsidRPr="00C80CA1" w:rsidRDefault="00B746E7" w:rsidP="00016B2E">
      <w:pPr>
        <w:spacing w:before="100" w:beforeAutospacing="1" w:after="100" w:afterAutospacing="1" w:line="360" w:lineRule="auto"/>
        <w:ind w:firstLineChars="1382" w:firstLine="3317"/>
        <w:rPr>
          <w:rFonts w:asciiTheme="majorEastAsia" w:hAnsiTheme="majorEastAsia" w:cs="Times New Roman"/>
          <w:bCs/>
          <w:lang w:eastAsia="x-none"/>
        </w:rPr>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00B80123" w:rsidRPr="00C80CA1">
        <w:rPr>
          <w:rFonts w:hAnsi="宋体" w:hint="eastAsia"/>
          <w:bCs/>
          <w:sz w:val="24"/>
          <w:u w:val="single"/>
        </w:rPr>
        <w:t xml:space="preserve">                               </w:t>
      </w:r>
    </w:p>
    <w:p w:rsidR="003F2632" w:rsidRPr="00C80CA1" w:rsidRDefault="003F2632" w:rsidP="00F23AAA">
      <w:pPr>
        <w:pStyle w:val="2"/>
        <w:numPr>
          <w:ilvl w:val="0"/>
          <w:numId w:val="59"/>
        </w:numPr>
        <w:spacing w:before="40" w:after="40" w:line="360" w:lineRule="auto"/>
        <w:ind w:left="1285" w:hangingChars="400" w:hanging="1285"/>
        <w:jc w:val="left"/>
        <w:rPr>
          <w:rFonts w:asciiTheme="majorEastAsia" w:hAnsiTheme="majorEastAsia" w:cs="Times New Roman"/>
          <w:bCs w:val="0"/>
          <w:lang w:eastAsia="x-none"/>
        </w:rPr>
        <w:sectPr w:rsidR="003F2632" w:rsidRPr="00C80CA1" w:rsidSect="006F5630">
          <w:pgSz w:w="11906" w:h="16838"/>
          <w:pgMar w:top="1134" w:right="1191" w:bottom="1134" w:left="1191" w:header="851" w:footer="992" w:gutter="0"/>
          <w:cols w:space="425"/>
          <w:docGrid w:type="lines" w:linePitch="312"/>
        </w:sectPr>
      </w:pPr>
    </w:p>
    <w:p w:rsidR="001B4225" w:rsidRPr="00C80CA1" w:rsidRDefault="001B4225" w:rsidP="00F23AAA">
      <w:pPr>
        <w:pStyle w:val="2"/>
        <w:numPr>
          <w:ilvl w:val="0"/>
          <w:numId w:val="78"/>
        </w:numPr>
        <w:spacing w:before="40" w:after="40" w:line="360" w:lineRule="auto"/>
        <w:ind w:left="1285" w:hangingChars="400" w:hanging="1285"/>
        <w:jc w:val="left"/>
        <w:rPr>
          <w:rFonts w:ascii="宋体" w:eastAsia="宋体" w:hAnsi="宋体"/>
        </w:rPr>
      </w:pPr>
      <w:bookmarkStart w:id="205" w:name="_Toc511894543"/>
      <w:bookmarkStart w:id="206" w:name="_Toc511895484"/>
      <w:bookmarkStart w:id="207" w:name="_Toc68535362"/>
      <w:r w:rsidRPr="00C80CA1">
        <w:rPr>
          <w:rFonts w:ascii="宋体" w:eastAsia="宋体" w:hAnsi="宋体" w:hint="eastAsia"/>
        </w:rPr>
        <w:lastRenderedPageBreak/>
        <w:t>符合性审查对照表</w:t>
      </w:r>
      <w:bookmarkEnd w:id="205"/>
      <w:bookmarkEnd w:id="206"/>
      <w:bookmarkEnd w:id="207"/>
    </w:p>
    <w:p w:rsidR="001B4225" w:rsidRPr="00C80CA1" w:rsidRDefault="001B4225" w:rsidP="001B4225">
      <w:pPr>
        <w:spacing w:line="360" w:lineRule="auto"/>
        <w:jc w:val="left"/>
        <w:rPr>
          <w:rFonts w:hAnsi="宋体"/>
          <w:b/>
          <w:sz w:val="24"/>
        </w:rPr>
      </w:pPr>
      <w:r w:rsidRPr="00C80CA1">
        <w:rPr>
          <w:rFonts w:hAnsi="宋体" w:hint="eastAsia"/>
          <w:b/>
          <w:sz w:val="24"/>
        </w:rPr>
        <w:t>投</w:t>
      </w:r>
      <w:r w:rsidRPr="00C80CA1">
        <w:rPr>
          <w:rFonts w:hAnsi="宋体" w:hint="eastAsia"/>
          <w:b/>
          <w:sz w:val="24"/>
        </w:rPr>
        <w:t xml:space="preserve"> </w:t>
      </w:r>
      <w:r w:rsidRPr="00C80CA1">
        <w:rPr>
          <w:rFonts w:hAnsi="宋体" w:hint="eastAsia"/>
          <w:b/>
          <w:sz w:val="24"/>
        </w:rPr>
        <w:t>标</w:t>
      </w:r>
      <w:r w:rsidRPr="00C80CA1">
        <w:rPr>
          <w:rFonts w:hAnsi="宋体" w:hint="eastAsia"/>
          <w:b/>
          <w:sz w:val="24"/>
        </w:rPr>
        <w:t xml:space="preserve"> </w:t>
      </w:r>
      <w:r w:rsidRPr="00C80CA1">
        <w:rPr>
          <w:rFonts w:hAnsi="宋体" w:hint="eastAsia"/>
          <w:b/>
          <w:sz w:val="24"/>
        </w:rPr>
        <w:t>人：</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p>
    <w:p w:rsidR="001B4225" w:rsidRPr="00C80CA1" w:rsidRDefault="001B4225" w:rsidP="001B4225">
      <w:pPr>
        <w:spacing w:line="360" w:lineRule="auto"/>
        <w:jc w:val="left"/>
        <w:rPr>
          <w:rFonts w:hAnsi="宋体"/>
          <w:b/>
          <w:sz w:val="24"/>
        </w:rPr>
      </w:pPr>
      <w:r w:rsidRPr="00C80CA1">
        <w:rPr>
          <w:rFonts w:ascii="宋体" w:eastAsia="宋体" w:hAnsi="宋体" w:cs="Times New Roman" w:hint="eastAsia"/>
          <w:b/>
          <w:sz w:val="24"/>
          <w:szCs w:val="21"/>
          <w:lang w:val="x-none" w:eastAsia="x-none"/>
        </w:rPr>
        <w:t>项目编号：</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r w:rsidRPr="00C80CA1">
        <w:rPr>
          <w:rFonts w:ascii="宋体" w:eastAsia="宋体" w:hAnsi="宋体" w:cs="Times New Roman" w:hint="eastAsia"/>
          <w:b/>
          <w:bCs/>
          <w:sz w:val="24"/>
          <w:szCs w:val="21"/>
          <w:lang w:val="x-none" w:eastAsia="x-none"/>
        </w:rPr>
        <w:t xml:space="preserve">                所投包号：</w:t>
      </w:r>
      <w:r w:rsidRPr="00C80CA1">
        <w:rPr>
          <w:rFonts w:ascii="宋体" w:eastAsia="宋体" w:hAnsi="宋体" w:cs="Times New Roman" w:hint="eastAsia"/>
          <w:b/>
          <w:bCs/>
          <w:sz w:val="24"/>
          <w:szCs w:val="21"/>
          <w:u w:val="single"/>
          <w:lang w:val="x-none"/>
        </w:rPr>
        <w:t xml:space="preserve">           </w:t>
      </w:r>
    </w:p>
    <w:tbl>
      <w:tblPr>
        <w:tblW w:w="4908" w:type="pct"/>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02"/>
        <w:gridCol w:w="3107"/>
        <w:gridCol w:w="3121"/>
        <w:gridCol w:w="1203"/>
        <w:gridCol w:w="1528"/>
      </w:tblGrid>
      <w:tr w:rsidR="00C80CA1" w:rsidRPr="00C80CA1" w:rsidTr="00016B2E">
        <w:trPr>
          <w:trHeight w:val="450"/>
          <w:jc w:val="center"/>
        </w:trPr>
        <w:tc>
          <w:tcPr>
            <w:tcW w:w="315"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50" w:left="-105" w:rightChars="-50" w:right="-105"/>
              <w:jc w:val="center"/>
              <w:rPr>
                <w:rFonts w:ascii="宋体" w:eastAsia="宋体" w:hAnsi="宋体" w:cs="仿宋_GB2312"/>
                <w:sz w:val="24"/>
                <w:szCs w:val="24"/>
              </w:rPr>
            </w:pPr>
            <w:r w:rsidRPr="00C80CA1">
              <w:rPr>
                <w:rFonts w:ascii="宋体" w:eastAsia="宋体" w:hAnsi="宋体" w:cs="仿宋_GB2312" w:hint="eastAsia"/>
                <w:sz w:val="24"/>
                <w:szCs w:val="24"/>
              </w:rPr>
              <w:t>序号</w:t>
            </w:r>
          </w:p>
        </w:tc>
        <w:tc>
          <w:tcPr>
            <w:tcW w:w="1625"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招标文件符合性审查条款的序号及内容</w:t>
            </w:r>
          </w:p>
        </w:tc>
        <w:tc>
          <w:tcPr>
            <w:tcW w:w="1632"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投标响应内容对应简述</w:t>
            </w:r>
          </w:p>
        </w:tc>
        <w:tc>
          <w:tcPr>
            <w:tcW w:w="629"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偏离说明</w:t>
            </w:r>
          </w:p>
        </w:tc>
        <w:tc>
          <w:tcPr>
            <w:tcW w:w="799" w:type="pct"/>
            <w:shd w:val="pct15" w:color="C4BC96" w:themeColor="background2" w:themeShade="BF" w:fill="DDD9C3" w:themeFill="background2" w:themeFillShade="E6"/>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投标文件对应的页码</w:t>
            </w:r>
          </w:p>
        </w:tc>
      </w:tr>
      <w:tr w:rsidR="00C80CA1" w:rsidRPr="00C80CA1" w:rsidTr="003315BB">
        <w:trPr>
          <w:trHeight w:val="754"/>
          <w:jc w:val="center"/>
        </w:trPr>
        <w:tc>
          <w:tcPr>
            <w:tcW w:w="315" w:type="pct"/>
            <w:vAlign w:val="center"/>
          </w:tcPr>
          <w:p w:rsidR="001B4225" w:rsidRPr="00C80CA1" w:rsidRDefault="001B4225" w:rsidP="00F23AAA">
            <w:pPr>
              <w:numPr>
                <w:ilvl w:val="0"/>
                <w:numId w:val="65"/>
              </w:numPr>
              <w:tabs>
                <w:tab w:val="left" w:pos="61"/>
              </w:tabs>
              <w:adjustRightInd w:val="0"/>
              <w:snapToGrid w:val="0"/>
              <w:ind w:leftChars="-30" w:left="-63" w:firstLine="0"/>
              <w:jc w:val="center"/>
              <w:rPr>
                <w:rFonts w:ascii="宋体" w:hAnsi="宋体"/>
                <w:sz w:val="24"/>
              </w:rPr>
            </w:pPr>
          </w:p>
        </w:tc>
        <w:tc>
          <w:tcPr>
            <w:tcW w:w="1625" w:type="pct"/>
            <w:vAlign w:val="center"/>
          </w:tcPr>
          <w:p w:rsidR="001B4225" w:rsidRPr="00C80CA1" w:rsidRDefault="001B4225" w:rsidP="003142C2">
            <w:pPr>
              <w:jc w:val="center"/>
              <w:rPr>
                <w:rFonts w:ascii="宋体" w:eastAsia="宋体" w:hAnsi="宋体" w:cs="仿宋_GB2312"/>
                <w:sz w:val="24"/>
                <w:szCs w:val="24"/>
              </w:rPr>
            </w:pPr>
          </w:p>
        </w:tc>
        <w:tc>
          <w:tcPr>
            <w:tcW w:w="1632" w:type="pct"/>
            <w:vAlign w:val="center"/>
          </w:tcPr>
          <w:p w:rsidR="001B4225" w:rsidRPr="00C80CA1" w:rsidRDefault="001B4225" w:rsidP="003142C2">
            <w:pPr>
              <w:jc w:val="center"/>
              <w:rPr>
                <w:rFonts w:ascii="宋体" w:eastAsia="宋体" w:hAnsi="宋体" w:cs="仿宋_GB2312"/>
                <w:sz w:val="24"/>
                <w:szCs w:val="24"/>
              </w:rPr>
            </w:pPr>
          </w:p>
        </w:tc>
        <w:tc>
          <w:tcPr>
            <w:tcW w:w="629" w:type="pct"/>
            <w:vAlign w:val="center"/>
          </w:tcPr>
          <w:p w:rsidR="001B4225" w:rsidRPr="00C80CA1" w:rsidRDefault="001B4225" w:rsidP="003142C2">
            <w:pPr>
              <w:jc w:val="center"/>
              <w:rPr>
                <w:rFonts w:ascii="宋体" w:eastAsia="宋体" w:hAnsi="宋体" w:cs="仿宋_GB2312"/>
                <w:sz w:val="24"/>
                <w:szCs w:val="24"/>
              </w:rPr>
            </w:pPr>
          </w:p>
        </w:tc>
        <w:tc>
          <w:tcPr>
            <w:tcW w:w="799"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3315BB">
        <w:trPr>
          <w:trHeight w:val="754"/>
          <w:jc w:val="center"/>
        </w:trPr>
        <w:tc>
          <w:tcPr>
            <w:tcW w:w="315" w:type="pct"/>
            <w:vAlign w:val="center"/>
          </w:tcPr>
          <w:p w:rsidR="001B4225" w:rsidRPr="00C80CA1" w:rsidRDefault="001B4225" w:rsidP="00F23AAA">
            <w:pPr>
              <w:numPr>
                <w:ilvl w:val="0"/>
                <w:numId w:val="65"/>
              </w:numPr>
              <w:tabs>
                <w:tab w:val="left" w:pos="61"/>
              </w:tabs>
              <w:adjustRightInd w:val="0"/>
              <w:snapToGrid w:val="0"/>
              <w:ind w:leftChars="-30" w:left="-63" w:firstLine="0"/>
              <w:jc w:val="center"/>
              <w:rPr>
                <w:rFonts w:ascii="宋体" w:hAnsi="宋体"/>
                <w:sz w:val="24"/>
              </w:rPr>
            </w:pPr>
          </w:p>
        </w:tc>
        <w:tc>
          <w:tcPr>
            <w:tcW w:w="1625" w:type="pct"/>
            <w:vAlign w:val="center"/>
          </w:tcPr>
          <w:p w:rsidR="001B4225" w:rsidRPr="00C80CA1" w:rsidRDefault="001B4225" w:rsidP="003142C2">
            <w:pPr>
              <w:jc w:val="center"/>
              <w:rPr>
                <w:rFonts w:ascii="宋体" w:eastAsia="宋体" w:hAnsi="宋体" w:cs="仿宋_GB2312"/>
                <w:sz w:val="24"/>
                <w:szCs w:val="24"/>
              </w:rPr>
            </w:pPr>
          </w:p>
        </w:tc>
        <w:tc>
          <w:tcPr>
            <w:tcW w:w="1632" w:type="pct"/>
            <w:vAlign w:val="center"/>
          </w:tcPr>
          <w:p w:rsidR="001B4225" w:rsidRPr="00C80CA1" w:rsidRDefault="001B4225" w:rsidP="003142C2">
            <w:pPr>
              <w:jc w:val="center"/>
              <w:rPr>
                <w:rFonts w:ascii="宋体" w:eastAsia="宋体" w:hAnsi="宋体" w:cs="仿宋_GB2312"/>
                <w:sz w:val="24"/>
                <w:szCs w:val="24"/>
              </w:rPr>
            </w:pPr>
          </w:p>
        </w:tc>
        <w:tc>
          <w:tcPr>
            <w:tcW w:w="629" w:type="pct"/>
            <w:vAlign w:val="center"/>
          </w:tcPr>
          <w:p w:rsidR="001B4225" w:rsidRPr="00C80CA1" w:rsidRDefault="001B4225" w:rsidP="003142C2">
            <w:pPr>
              <w:jc w:val="center"/>
              <w:rPr>
                <w:rFonts w:ascii="宋体" w:eastAsia="宋体" w:hAnsi="宋体" w:cs="仿宋_GB2312"/>
                <w:sz w:val="24"/>
                <w:szCs w:val="24"/>
              </w:rPr>
            </w:pPr>
          </w:p>
        </w:tc>
        <w:tc>
          <w:tcPr>
            <w:tcW w:w="799"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3315BB">
        <w:trPr>
          <w:trHeight w:val="754"/>
          <w:jc w:val="center"/>
        </w:trPr>
        <w:tc>
          <w:tcPr>
            <w:tcW w:w="315" w:type="pct"/>
            <w:vAlign w:val="center"/>
          </w:tcPr>
          <w:p w:rsidR="001B4225" w:rsidRPr="00C80CA1" w:rsidRDefault="001B4225" w:rsidP="00F23AAA">
            <w:pPr>
              <w:numPr>
                <w:ilvl w:val="0"/>
                <w:numId w:val="65"/>
              </w:numPr>
              <w:tabs>
                <w:tab w:val="left" w:pos="61"/>
              </w:tabs>
              <w:adjustRightInd w:val="0"/>
              <w:snapToGrid w:val="0"/>
              <w:ind w:leftChars="-30" w:left="-63" w:firstLine="0"/>
              <w:jc w:val="center"/>
              <w:rPr>
                <w:rFonts w:ascii="宋体" w:hAnsi="宋体"/>
                <w:sz w:val="24"/>
              </w:rPr>
            </w:pPr>
          </w:p>
        </w:tc>
        <w:tc>
          <w:tcPr>
            <w:tcW w:w="1625" w:type="pct"/>
            <w:vAlign w:val="center"/>
          </w:tcPr>
          <w:p w:rsidR="001B4225" w:rsidRPr="00C80CA1" w:rsidRDefault="001B4225" w:rsidP="003142C2">
            <w:pPr>
              <w:jc w:val="center"/>
              <w:rPr>
                <w:rFonts w:ascii="宋体" w:eastAsia="宋体" w:hAnsi="宋体" w:cs="仿宋_GB2312"/>
                <w:sz w:val="24"/>
                <w:szCs w:val="24"/>
              </w:rPr>
            </w:pPr>
          </w:p>
        </w:tc>
        <w:tc>
          <w:tcPr>
            <w:tcW w:w="1632" w:type="pct"/>
            <w:vAlign w:val="center"/>
          </w:tcPr>
          <w:p w:rsidR="001B4225" w:rsidRPr="00C80CA1" w:rsidRDefault="001B4225" w:rsidP="003142C2">
            <w:pPr>
              <w:jc w:val="center"/>
              <w:rPr>
                <w:rFonts w:ascii="宋体" w:eastAsia="宋体" w:hAnsi="宋体" w:cs="仿宋_GB2312"/>
                <w:sz w:val="24"/>
                <w:szCs w:val="24"/>
              </w:rPr>
            </w:pPr>
          </w:p>
        </w:tc>
        <w:tc>
          <w:tcPr>
            <w:tcW w:w="629" w:type="pct"/>
            <w:vAlign w:val="center"/>
          </w:tcPr>
          <w:p w:rsidR="001B4225" w:rsidRPr="00C80CA1" w:rsidRDefault="001B4225" w:rsidP="003142C2">
            <w:pPr>
              <w:jc w:val="center"/>
              <w:rPr>
                <w:rFonts w:ascii="宋体" w:eastAsia="宋体" w:hAnsi="宋体" w:cs="仿宋_GB2312"/>
                <w:sz w:val="24"/>
                <w:szCs w:val="24"/>
              </w:rPr>
            </w:pPr>
          </w:p>
        </w:tc>
        <w:tc>
          <w:tcPr>
            <w:tcW w:w="799"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3315BB">
        <w:trPr>
          <w:trHeight w:val="754"/>
          <w:jc w:val="center"/>
        </w:trPr>
        <w:tc>
          <w:tcPr>
            <w:tcW w:w="315" w:type="pct"/>
            <w:vAlign w:val="center"/>
          </w:tcPr>
          <w:p w:rsidR="001B4225" w:rsidRPr="00C80CA1" w:rsidRDefault="001B4225" w:rsidP="00F23AAA">
            <w:pPr>
              <w:numPr>
                <w:ilvl w:val="0"/>
                <w:numId w:val="65"/>
              </w:numPr>
              <w:tabs>
                <w:tab w:val="left" w:pos="61"/>
              </w:tabs>
              <w:adjustRightInd w:val="0"/>
              <w:snapToGrid w:val="0"/>
              <w:ind w:leftChars="-30" w:left="-63" w:firstLine="0"/>
              <w:jc w:val="center"/>
              <w:rPr>
                <w:rFonts w:ascii="宋体" w:hAnsi="宋体"/>
                <w:sz w:val="24"/>
              </w:rPr>
            </w:pPr>
          </w:p>
        </w:tc>
        <w:tc>
          <w:tcPr>
            <w:tcW w:w="1625" w:type="pct"/>
            <w:vAlign w:val="center"/>
          </w:tcPr>
          <w:p w:rsidR="001B4225" w:rsidRPr="00C80CA1" w:rsidRDefault="001B4225" w:rsidP="003142C2">
            <w:pPr>
              <w:jc w:val="center"/>
              <w:rPr>
                <w:rFonts w:ascii="宋体" w:eastAsia="宋体" w:hAnsi="宋体" w:cs="仿宋_GB2312"/>
                <w:sz w:val="24"/>
                <w:szCs w:val="24"/>
              </w:rPr>
            </w:pPr>
          </w:p>
        </w:tc>
        <w:tc>
          <w:tcPr>
            <w:tcW w:w="1632" w:type="pct"/>
            <w:vAlign w:val="center"/>
          </w:tcPr>
          <w:p w:rsidR="001B4225" w:rsidRPr="00C80CA1" w:rsidRDefault="001B4225" w:rsidP="003142C2">
            <w:pPr>
              <w:jc w:val="center"/>
              <w:rPr>
                <w:rFonts w:ascii="宋体" w:eastAsia="宋体" w:hAnsi="宋体" w:cs="仿宋_GB2312"/>
                <w:sz w:val="24"/>
                <w:szCs w:val="24"/>
              </w:rPr>
            </w:pPr>
          </w:p>
        </w:tc>
        <w:tc>
          <w:tcPr>
            <w:tcW w:w="629" w:type="pct"/>
            <w:vAlign w:val="center"/>
          </w:tcPr>
          <w:p w:rsidR="001B4225" w:rsidRPr="00C80CA1" w:rsidRDefault="001B4225" w:rsidP="003142C2">
            <w:pPr>
              <w:jc w:val="center"/>
              <w:rPr>
                <w:rFonts w:ascii="宋体" w:eastAsia="宋体" w:hAnsi="宋体" w:cs="仿宋_GB2312"/>
                <w:sz w:val="24"/>
                <w:szCs w:val="24"/>
              </w:rPr>
            </w:pPr>
          </w:p>
        </w:tc>
        <w:tc>
          <w:tcPr>
            <w:tcW w:w="799"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3315BB">
        <w:trPr>
          <w:trHeight w:val="754"/>
          <w:jc w:val="center"/>
        </w:trPr>
        <w:tc>
          <w:tcPr>
            <w:tcW w:w="315" w:type="pct"/>
            <w:vAlign w:val="center"/>
          </w:tcPr>
          <w:p w:rsidR="001B4225" w:rsidRPr="00C80CA1" w:rsidRDefault="001B4225" w:rsidP="00F23AAA">
            <w:pPr>
              <w:numPr>
                <w:ilvl w:val="0"/>
                <w:numId w:val="65"/>
              </w:numPr>
              <w:tabs>
                <w:tab w:val="left" w:pos="61"/>
              </w:tabs>
              <w:adjustRightInd w:val="0"/>
              <w:snapToGrid w:val="0"/>
              <w:ind w:leftChars="-30" w:left="-63" w:firstLine="0"/>
              <w:jc w:val="center"/>
              <w:rPr>
                <w:rFonts w:ascii="宋体" w:hAnsi="宋体"/>
                <w:sz w:val="24"/>
              </w:rPr>
            </w:pPr>
          </w:p>
        </w:tc>
        <w:tc>
          <w:tcPr>
            <w:tcW w:w="1625" w:type="pct"/>
            <w:vAlign w:val="center"/>
          </w:tcPr>
          <w:p w:rsidR="001B4225" w:rsidRPr="00C80CA1" w:rsidRDefault="001B4225" w:rsidP="003142C2">
            <w:pPr>
              <w:jc w:val="center"/>
              <w:rPr>
                <w:rFonts w:ascii="宋体" w:eastAsia="宋体" w:hAnsi="宋体" w:cs="仿宋_GB2312"/>
                <w:sz w:val="24"/>
                <w:szCs w:val="24"/>
              </w:rPr>
            </w:pPr>
          </w:p>
        </w:tc>
        <w:tc>
          <w:tcPr>
            <w:tcW w:w="1632" w:type="pct"/>
            <w:vAlign w:val="center"/>
          </w:tcPr>
          <w:p w:rsidR="001B4225" w:rsidRPr="00C80CA1" w:rsidRDefault="001B4225" w:rsidP="003142C2">
            <w:pPr>
              <w:jc w:val="center"/>
              <w:rPr>
                <w:rFonts w:ascii="宋体" w:eastAsia="宋体" w:hAnsi="宋体" w:cs="仿宋_GB2312"/>
                <w:sz w:val="24"/>
                <w:szCs w:val="24"/>
              </w:rPr>
            </w:pPr>
          </w:p>
        </w:tc>
        <w:tc>
          <w:tcPr>
            <w:tcW w:w="629" w:type="pct"/>
            <w:vAlign w:val="center"/>
          </w:tcPr>
          <w:p w:rsidR="001B4225" w:rsidRPr="00C80CA1" w:rsidRDefault="001B4225" w:rsidP="003142C2">
            <w:pPr>
              <w:jc w:val="center"/>
              <w:rPr>
                <w:rFonts w:ascii="宋体" w:eastAsia="宋体" w:hAnsi="宋体" w:cs="仿宋_GB2312"/>
                <w:sz w:val="24"/>
                <w:szCs w:val="24"/>
              </w:rPr>
            </w:pPr>
          </w:p>
        </w:tc>
        <w:tc>
          <w:tcPr>
            <w:tcW w:w="799"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3315BB">
        <w:trPr>
          <w:trHeight w:val="754"/>
          <w:jc w:val="center"/>
        </w:trPr>
        <w:tc>
          <w:tcPr>
            <w:tcW w:w="315" w:type="pct"/>
            <w:vAlign w:val="center"/>
          </w:tcPr>
          <w:p w:rsidR="001B4225" w:rsidRPr="00C80CA1" w:rsidRDefault="001B4225" w:rsidP="00F23AAA">
            <w:pPr>
              <w:numPr>
                <w:ilvl w:val="0"/>
                <w:numId w:val="65"/>
              </w:numPr>
              <w:tabs>
                <w:tab w:val="left" w:pos="61"/>
              </w:tabs>
              <w:adjustRightInd w:val="0"/>
              <w:snapToGrid w:val="0"/>
              <w:ind w:leftChars="-30" w:left="-63" w:firstLine="0"/>
              <w:jc w:val="center"/>
              <w:rPr>
                <w:rFonts w:ascii="宋体" w:hAnsi="宋体"/>
                <w:sz w:val="24"/>
              </w:rPr>
            </w:pPr>
          </w:p>
        </w:tc>
        <w:tc>
          <w:tcPr>
            <w:tcW w:w="1625" w:type="pct"/>
            <w:vAlign w:val="center"/>
          </w:tcPr>
          <w:p w:rsidR="001B4225" w:rsidRPr="00C80CA1" w:rsidRDefault="001B4225" w:rsidP="003142C2">
            <w:pPr>
              <w:jc w:val="center"/>
              <w:rPr>
                <w:rFonts w:ascii="宋体" w:eastAsia="宋体" w:hAnsi="宋体" w:cs="仿宋_GB2312"/>
                <w:sz w:val="24"/>
                <w:szCs w:val="24"/>
              </w:rPr>
            </w:pPr>
          </w:p>
        </w:tc>
        <w:tc>
          <w:tcPr>
            <w:tcW w:w="1632" w:type="pct"/>
            <w:vAlign w:val="center"/>
          </w:tcPr>
          <w:p w:rsidR="001B4225" w:rsidRPr="00C80CA1" w:rsidRDefault="001B4225" w:rsidP="003142C2">
            <w:pPr>
              <w:jc w:val="center"/>
              <w:rPr>
                <w:rFonts w:ascii="宋体" w:eastAsia="宋体" w:hAnsi="宋体" w:cs="仿宋_GB2312"/>
                <w:sz w:val="24"/>
                <w:szCs w:val="24"/>
              </w:rPr>
            </w:pPr>
          </w:p>
        </w:tc>
        <w:tc>
          <w:tcPr>
            <w:tcW w:w="629" w:type="pct"/>
            <w:vAlign w:val="center"/>
          </w:tcPr>
          <w:p w:rsidR="001B4225" w:rsidRPr="00C80CA1" w:rsidRDefault="001B4225" w:rsidP="003142C2">
            <w:pPr>
              <w:jc w:val="center"/>
              <w:rPr>
                <w:rFonts w:ascii="宋体" w:eastAsia="宋体" w:hAnsi="宋体" w:cs="仿宋_GB2312"/>
                <w:sz w:val="24"/>
                <w:szCs w:val="24"/>
              </w:rPr>
            </w:pPr>
          </w:p>
        </w:tc>
        <w:tc>
          <w:tcPr>
            <w:tcW w:w="799"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3315BB">
        <w:trPr>
          <w:trHeight w:val="754"/>
          <w:jc w:val="center"/>
        </w:trPr>
        <w:tc>
          <w:tcPr>
            <w:tcW w:w="315" w:type="pct"/>
            <w:vAlign w:val="center"/>
          </w:tcPr>
          <w:p w:rsidR="001B4225" w:rsidRPr="00C80CA1" w:rsidRDefault="001B4225" w:rsidP="000D67E8">
            <w:pPr>
              <w:jc w:val="center"/>
              <w:rPr>
                <w:rFonts w:ascii="宋体" w:eastAsia="宋体" w:hAnsi="宋体" w:cs="仿宋_GB2312"/>
                <w:sz w:val="24"/>
                <w:szCs w:val="24"/>
              </w:rPr>
            </w:pPr>
            <w:r w:rsidRPr="00C80CA1">
              <w:rPr>
                <w:rFonts w:ascii="宋体" w:eastAsia="宋体" w:hAnsi="宋体" w:cs="仿宋_GB2312" w:hint="eastAsia"/>
                <w:sz w:val="24"/>
                <w:szCs w:val="24"/>
              </w:rPr>
              <w:t>…</w:t>
            </w:r>
          </w:p>
        </w:tc>
        <w:tc>
          <w:tcPr>
            <w:tcW w:w="1625" w:type="pct"/>
            <w:vAlign w:val="center"/>
          </w:tcPr>
          <w:p w:rsidR="001B4225" w:rsidRPr="00C80CA1" w:rsidRDefault="001B4225" w:rsidP="003142C2">
            <w:pPr>
              <w:jc w:val="center"/>
              <w:rPr>
                <w:rFonts w:ascii="宋体" w:eastAsia="宋体" w:hAnsi="宋体" w:cs="仿宋_GB2312"/>
                <w:sz w:val="24"/>
                <w:szCs w:val="24"/>
              </w:rPr>
            </w:pPr>
          </w:p>
        </w:tc>
        <w:tc>
          <w:tcPr>
            <w:tcW w:w="1632" w:type="pct"/>
            <w:vAlign w:val="center"/>
          </w:tcPr>
          <w:p w:rsidR="001B4225" w:rsidRPr="00C80CA1" w:rsidRDefault="001B4225" w:rsidP="003142C2">
            <w:pPr>
              <w:jc w:val="center"/>
              <w:rPr>
                <w:rFonts w:ascii="宋体" w:eastAsia="宋体" w:hAnsi="宋体" w:cs="仿宋_GB2312"/>
                <w:sz w:val="24"/>
                <w:szCs w:val="24"/>
              </w:rPr>
            </w:pPr>
          </w:p>
        </w:tc>
        <w:tc>
          <w:tcPr>
            <w:tcW w:w="629" w:type="pct"/>
            <w:vAlign w:val="center"/>
          </w:tcPr>
          <w:p w:rsidR="001B4225" w:rsidRPr="00C80CA1" w:rsidRDefault="001B4225" w:rsidP="003142C2">
            <w:pPr>
              <w:jc w:val="center"/>
              <w:rPr>
                <w:rFonts w:ascii="宋体" w:eastAsia="宋体" w:hAnsi="宋体" w:cs="仿宋_GB2312"/>
                <w:sz w:val="24"/>
                <w:szCs w:val="24"/>
              </w:rPr>
            </w:pPr>
          </w:p>
        </w:tc>
        <w:tc>
          <w:tcPr>
            <w:tcW w:w="799" w:type="pct"/>
            <w:vAlign w:val="center"/>
          </w:tcPr>
          <w:p w:rsidR="001B4225" w:rsidRPr="00C80CA1" w:rsidRDefault="001B4225" w:rsidP="003142C2">
            <w:pPr>
              <w:jc w:val="center"/>
              <w:rPr>
                <w:rFonts w:ascii="宋体" w:eastAsia="宋体" w:hAnsi="宋体" w:cs="仿宋_GB2312"/>
                <w:sz w:val="24"/>
                <w:szCs w:val="24"/>
              </w:rPr>
            </w:pPr>
          </w:p>
        </w:tc>
      </w:tr>
    </w:tbl>
    <w:p w:rsidR="001B4225" w:rsidRPr="00C80CA1" w:rsidRDefault="001B4225" w:rsidP="001B4225">
      <w:pPr>
        <w:spacing w:line="360" w:lineRule="auto"/>
        <w:ind w:left="1132" w:hangingChars="470" w:hanging="1132"/>
        <w:jc w:val="left"/>
        <w:rPr>
          <w:rFonts w:ascii="宋体" w:eastAsia="宋体" w:hAnsi="宋体" w:cs="Times New Roman"/>
          <w:b/>
          <w:sz w:val="24"/>
          <w:szCs w:val="24"/>
        </w:rPr>
      </w:pPr>
      <w:r w:rsidRPr="00C80CA1">
        <w:rPr>
          <w:rFonts w:ascii="宋体" w:eastAsia="宋体" w:hAnsi="宋体" w:cs="Times New Roman" w:hint="eastAsia"/>
          <w:b/>
          <w:sz w:val="24"/>
          <w:szCs w:val="24"/>
        </w:rPr>
        <w:t>说明</w:t>
      </w:r>
      <w:r w:rsidRPr="00C80CA1">
        <w:rPr>
          <w:rFonts w:ascii="宋体" w:eastAsia="宋体" w:hAnsi="宋体" w:cs="Corbel" w:hint="eastAsia"/>
          <w:b/>
          <w:sz w:val="24"/>
          <w:szCs w:val="24"/>
        </w:rPr>
        <w:t>：</w:t>
      </w:r>
      <w:r w:rsidRPr="00C80CA1">
        <w:rPr>
          <w:rFonts w:ascii="宋体" w:eastAsia="宋体" w:hAnsi="宋体" w:cs="Corbel" w:hint="eastAsia"/>
          <w:sz w:val="24"/>
          <w:szCs w:val="24"/>
        </w:rPr>
        <w:t>1</w:t>
      </w:r>
      <w:r w:rsidRPr="00C80CA1">
        <w:rPr>
          <w:rFonts w:ascii="宋体" w:eastAsia="宋体" w:hAnsi="宋体" w:cs="Times New Roman" w:hint="eastAsia"/>
          <w:sz w:val="24"/>
          <w:szCs w:val="24"/>
        </w:rPr>
        <w:t>、</w:t>
      </w:r>
      <w:r w:rsidRPr="00C80CA1">
        <w:rPr>
          <w:rFonts w:ascii="宋体" w:eastAsia="宋体" w:hAnsi="宋体" w:cs="Corbel" w:hint="eastAsia"/>
          <w:sz w:val="24"/>
          <w:szCs w:val="24"/>
        </w:rPr>
        <w:t>投标人应按招标文件第五章“评标方法、程序及标准”中“符合性审查”的条款逐项说明是否满足要求，如有偏离,投标人应详细说明。未按照要求详细完整填写此表或仅注明“符合”、“满足”的，</w:t>
      </w:r>
      <w:r w:rsidRPr="00C80CA1">
        <w:rPr>
          <w:rFonts w:ascii="宋体" w:eastAsia="宋体" w:hAnsi="宋体" w:cs="Times New Roman" w:hint="eastAsia"/>
          <w:sz w:val="24"/>
          <w:szCs w:val="24"/>
        </w:rPr>
        <w:t>导致的后果由投标人自行承担。</w:t>
      </w:r>
    </w:p>
    <w:p w:rsidR="001B4225" w:rsidRPr="00C80CA1" w:rsidRDefault="001B4225" w:rsidP="001B4225">
      <w:pPr>
        <w:spacing w:line="360" w:lineRule="auto"/>
        <w:ind w:leftChars="366" w:left="1119" w:hangingChars="146" w:hanging="350"/>
        <w:jc w:val="left"/>
        <w:rPr>
          <w:rFonts w:ascii="宋体" w:eastAsia="宋体" w:hAnsi="宋体" w:cs="Times New Roman"/>
          <w:b/>
          <w:sz w:val="24"/>
          <w:szCs w:val="24"/>
        </w:rPr>
      </w:pPr>
      <w:r w:rsidRPr="00C80CA1">
        <w:rPr>
          <w:rFonts w:ascii="宋体" w:eastAsia="宋体" w:hAnsi="宋体" w:cs="Corbel" w:hint="eastAsia"/>
          <w:sz w:val="24"/>
          <w:szCs w:val="24"/>
        </w:rPr>
        <w:t>2、</w:t>
      </w:r>
      <w:r w:rsidRPr="00C80CA1">
        <w:rPr>
          <w:rFonts w:ascii="宋体" w:eastAsia="宋体" w:hAnsi="宋体" w:cs="Times New Roman" w:hint="eastAsia"/>
          <w:sz w:val="24"/>
          <w:szCs w:val="24"/>
        </w:rPr>
        <w:t>投标人</w:t>
      </w:r>
      <w:r w:rsidRPr="00C80CA1">
        <w:rPr>
          <w:rFonts w:ascii="宋体" w:eastAsia="宋体" w:hAnsi="宋体" w:cs="Corbel" w:hint="eastAsia"/>
          <w:sz w:val="24"/>
          <w:szCs w:val="24"/>
        </w:rPr>
        <w:t>提供的相关证明文件对应的</w:t>
      </w:r>
      <w:r w:rsidR="003C5949" w:rsidRPr="00C80CA1">
        <w:rPr>
          <w:rFonts w:ascii="宋体" w:eastAsia="宋体" w:hAnsi="宋体" w:cs="Corbel" w:hint="eastAsia"/>
          <w:sz w:val="24"/>
          <w:szCs w:val="24"/>
        </w:rPr>
        <w:t>页码填写到上表“投标文件对应的页码”中。未提供页码或内容页码</w:t>
      </w:r>
      <w:r w:rsidRPr="00C80CA1">
        <w:rPr>
          <w:rFonts w:ascii="宋体" w:eastAsia="宋体" w:hAnsi="宋体" w:cs="Corbel" w:hint="eastAsia"/>
          <w:sz w:val="24"/>
          <w:szCs w:val="24"/>
        </w:rPr>
        <w:t>不一致的，</w:t>
      </w:r>
      <w:r w:rsidRPr="00C80CA1">
        <w:rPr>
          <w:rFonts w:ascii="宋体" w:eastAsia="宋体" w:hAnsi="宋体" w:cs="Times New Roman" w:hint="eastAsia"/>
          <w:sz w:val="24"/>
          <w:szCs w:val="24"/>
        </w:rPr>
        <w:t>导致的后果由投标人自行承担。</w:t>
      </w:r>
    </w:p>
    <w:p w:rsidR="001B4225" w:rsidRPr="00C80CA1" w:rsidRDefault="001B4225" w:rsidP="00016B2E">
      <w:pPr>
        <w:spacing w:before="100" w:beforeAutospacing="1" w:after="100" w:afterAutospacing="1" w:line="360" w:lineRule="auto"/>
        <w:ind w:firstLineChars="1382" w:firstLine="3317"/>
        <w:rPr>
          <w:rFonts w:hAnsi="宋体"/>
          <w:bCs/>
          <w:sz w:val="24"/>
          <w:u w:val="single"/>
        </w:rPr>
      </w:pPr>
      <w:r w:rsidRPr="00C80CA1">
        <w:rPr>
          <w:rFonts w:hAnsi="宋体" w:hint="eastAsia"/>
          <w:bCs/>
          <w:sz w:val="24"/>
        </w:rPr>
        <w:t>投标人（公章）：</w:t>
      </w:r>
      <w:r w:rsidRPr="00C80CA1">
        <w:rPr>
          <w:rFonts w:hAnsi="宋体" w:hint="eastAsia"/>
          <w:bCs/>
          <w:sz w:val="24"/>
          <w:u w:val="single"/>
        </w:rPr>
        <w:t xml:space="preserve">                          </w:t>
      </w:r>
    </w:p>
    <w:p w:rsidR="003F2632" w:rsidRPr="00C80CA1" w:rsidRDefault="00B746E7" w:rsidP="00016B2E">
      <w:pPr>
        <w:spacing w:before="100" w:beforeAutospacing="1" w:after="100" w:afterAutospacing="1" w:line="360" w:lineRule="auto"/>
        <w:ind w:firstLineChars="1382" w:firstLine="3317"/>
        <w:rPr>
          <w:rFonts w:asciiTheme="majorEastAsia" w:hAnsiTheme="majorEastAsia" w:cs="Times New Roman"/>
          <w:bCs/>
          <w:lang w:eastAsia="x-none"/>
        </w:rPr>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001B4225" w:rsidRPr="00C80CA1">
        <w:rPr>
          <w:rFonts w:hAnsi="宋体" w:hint="eastAsia"/>
          <w:bCs/>
          <w:sz w:val="24"/>
          <w:u w:val="single"/>
        </w:rPr>
        <w:t xml:space="preserve">                               </w:t>
      </w:r>
    </w:p>
    <w:p w:rsidR="003F2632" w:rsidRPr="00C80CA1" w:rsidRDefault="003F2632" w:rsidP="00F23AAA">
      <w:pPr>
        <w:pStyle w:val="2"/>
        <w:numPr>
          <w:ilvl w:val="0"/>
          <w:numId w:val="59"/>
        </w:numPr>
        <w:spacing w:before="40" w:after="40" w:line="360" w:lineRule="auto"/>
        <w:ind w:left="1285" w:hangingChars="400" w:hanging="1285"/>
        <w:jc w:val="left"/>
        <w:rPr>
          <w:rFonts w:asciiTheme="majorEastAsia" w:hAnsiTheme="majorEastAsia" w:cs="Times New Roman"/>
          <w:bCs w:val="0"/>
          <w:lang w:eastAsia="x-none"/>
        </w:rPr>
        <w:sectPr w:rsidR="003F2632" w:rsidRPr="00C80CA1" w:rsidSect="006F5630">
          <w:pgSz w:w="11906" w:h="16838"/>
          <w:pgMar w:top="1134" w:right="1191" w:bottom="1134" w:left="1191" w:header="851" w:footer="992" w:gutter="0"/>
          <w:cols w:space="425"/>
          <w:docGrid w:type="linesAndChars" w:linePitch="312"/>
        </w:sectPr>
      </w:pPr>
    </w:p>
    <w:p w:rsidR="001B4225" w:rsidRPr="00C80CA1" w:rsidRDefault="001B4225" w:rsidP="00F23AAA">
      <w:pPr>
        <w:pStyle w:val="2"/>
        <w:numPr>
          <w:ilvl w:val="0"/>
          <w:numId w:val="78"/>
        </w:numPr>
        <w:spacing w:before="40" w:after="40" w:line="360" w:lineRule="auto"/>
        <w:ind w:left="1285" w:hangingChars="400" w:hanging="1285"/>
        <w:jc w:val="left"/>
        <w:rPr>
          <w:rFonts w:ascii="宋体" w:eastAsia="宋体" w:hAnsi="宋体"/>
        </w:rPr>
      </w:pPr>
      <w:bookmarkStart w:id="208" w:name="_Toc511894544"/>
      <w:bookmarkStart w:id="209" w:name="_Toc511895485"/>
      <w:bookmarkStart w:id="210" w:name="_Toc68535363"/>
      <w:r w:rsidRPr="00C80CA1">
        <w:rPr>
          <w:rFonts w:ascii="宋体" w:eastAsia="宋体" w:hAnsi="宋体" w:hint="eastAsia"/>
        </w:rPr>
        <w:lastRenderedPageBreak/>
        <w:t>商务要求响应、偏离说明表</w:t>
      </w:r>
      <w:bookmarkEnd w:id="208"/>
      <w:bookmarkEnd w:id="209"/>
      <w:bookmarkEnd w:id="210"/>
    </w:p>
    <w:p w:rsidR="001B4225" w:rsidRPr="00C80CA1" w:rsidRDefault="001B4225" w:rsidP="001B4225">
      <w:pPr>
        <w:spacing w:line="360" w:lineRule="auto"/>
        <w:jc w:val="left"/>
        <w:rPr>
          <w:rFonts w:hAnsi="宋体"/>
          <w:b/>
          <w:sz w:val="24"/>
        </w:rPr>
      </w:pPr>
      <w:r w:rsidRPr="00C80CA1">
        <w:rPr>
          <w:rFonts w:hAnsi="宋体" w:hint="eastAsia"/>
          <w:b/>
          <w:sz w:val="24"/>
        </w:rPr>
        <w:t>投</w:t>
      </w:r>
      <w:r w:rsidRPr="00C80CA1">
        <w:rPr>
          <w:rFonts w:hAnsi="宋体" w:hint="eastAsia"/>
          <w:b/>
          <w:sz w:val="24"/>
        </w:rPr>
        <w:t xml:space="preserve"> </w:t>
      </w:r>
      <w:r w:rsidRPr="00C80CA1">
        <w:rPr>
          <w:rFonts w:hAnsi="宋体" w:hint="eastAsia"/>
          <w:b/>
          <w:sz w:val="24"/>
        </w:rPr>
        <w:t>标</w:t>
      </w:r>
      <w:r w:rsidRPr="00C80CA1">
        <w:rPr>
          <w:rFonts w:hAnsi="宋体" w:hint="eastAsia"/>
          <w:b/>
          <w:sz w:val="24"/>
        </w:rPr>
        <w:t xml:space="preserve"> </w:t>
      </w:r>
      <w:r w:rsidRPr="00C80CA1">
        <w:rPr>
          <w:rFonts w:hAnsi="宋体" w:hint="eastAsia"/>
          <w:b/>
          <w:sz w:val="24"/>
        </w:rPr>
        <w:t>人：</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p>
    <w:p w:rsidR="001B4225" w:rsidRPr="00C80CA1" w:rsidRDefault="001B4225" w:rsidP="001B4225">
      <w:pPr>
        <w:spacing w:line="360" w:lineRule="auto"/>
        <w:jc w:val="left"/>
        <w:rPr>
          <w:rFonts w:hAnsi="宋体"/>
          <w:b/>
          <w:sz w:val="24"/>
        </w:rPr>
      </w:pPr>
      <w:r w:rsidRPr="00C80CA1">
        <w:rPr>
          <w:rFonts w:ascii="宋体" w:eastAsia="宋体" w:hAnsi="宋体" w:cs="Times New Roman" w:hint="eastAsia"/>
          <w:b/>
          <w:sz w:val="24"/>
          <w:szCs w:val="21"/>
          <w:lang w:val="x-none" w:eastAsia="x-none"/>
        </w:rPr>
        <w:t>项目编号：</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r w:rsidRPr="00C80CA1">
        <w:rPr>
          <w:rFonts w:ascii="宋体" w:eastAsia="宋体" w:hAnsi="宋体" w:cs="Times New Roman" w:hint="eastAsia"/>
          <w:b/>
          <w:bCs/>
          <w:sz w:val="24"/>
          <w:szCs w:val="21"/>
          <w:lang w:val="x-none" w:eastAsia="x-none"/>
        </w:rPr>
        <w:t xml:space="preserve">                所投包号：</w:t>
      </w:r>
      <w:r w:rsidRPr="00C80CA1">
        <w:rPr>
          <w:rFonts w:ascii="宋体" w:eastAsia="宋体" w:hAnsi="宋体" w:cs="Times New Roman" w:hint="eastAsia"/>
          <w:b/>
          <w:bCs/>
          <w:sz w:val="24"/>
          <w:szCs w:val="21"/>
          <w:u w:val="single"/>
          <w:lang w:val="x-none"/>
        </w:rPr>
        <w:t xml:space="preserve">           </w:t>
      </w:r>
    </w:p>
    <w:tbl>
      <w:tblPr>
        <w:tblW w:w="4908" w:type="pct"/>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00"/>
        <w:gridCol w:w="3109"/>
        <w:gridCol w:w="3121"/>
        <w:gridCol w:w="1205"/>
        <w:gridCol w:w="1526"/>
      </w:tblGrid>
      <w:tr w:rsidR="00C80CA1" w:rsidRPr="00C80CA1" w:rsidTr="00016B2E">
        <w:trPr>
          <w:trHeight w:val="450"/>
          <w:jc w:val="center"/>
        </w:trPr>
        <w:tc>
          <w:tcPr>
            <w:tcW w:w="314"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50" w:left="-105" w:rightChars="-50" w:right="-105"/>
              <w:jc w:val="center"/>
              <w:rPr>
                <w:rFonts w:ascii="宋体" w:eastAsia="宋体" w:hAnsi="宋体" w:cs="仿宋_GB2312"/>
                <w:sz w:val="24"/>
                <w:szCs w:val="24"/>
              </w:rPr>
            </w:pPr>
            <w:r w:rsidRPr="00C80CA1">
              <w:rPr>
                <w:rFonts w:ascii="宋体" w:eastAsia="宋体" w:hAnsi="宋体" w:cs="仿宋_GB2312" w:hint="eastAsia"/>
                <w:sz w:val="24"/>
                <w:szCs w:val="24"/>
              </w:rPr>
              <w:t>序号</w:t>
            </w:r>
          </w:p>
        </w:tc>
        <w:tc>
          <w:tcPr>
            <w:tcW w:w="1626"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招标文件商务要求条款的序号及内容</w:t>
            </w:r>
          </w:p>
        </w:tc>
        <w:tc>
          <w:tcPr>
            <w:tcW w:w="1632"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投标响应内容对应简述</w:t>
            </w:r>
          </w:p>
        </w:tc>
        <w:tc>
          <w:tcPr>
            <w:tcW w:w="630"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偏离说明</w:t>
            </w:r>
          </w:p>
        </w:tc>
        <w:tc>
          <w:tcPr>
            <w:tcW w:w="798" w:type="pct"/>
            <w:shd w:val="pct15" w:color="C4BC96" w:themeColor="background2" w:themeShade="BF" w:fill="DDD9C3" w:themeFill="background2" w:themeFillShade="E6"/>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投标文件对应的页码</w:t>
            </w:r>
          </w:p>
        </w:tc>
      </w:tr>
      <w:tr w:rsidR="00C80CA1" w:rsidRPr="00C80CA1" w:rsidTr="003315BB">
        <w:trPr>
          <w:cantSplit/>
          <w:trHeight w:val="752"/>
          <w:jc w:val="center"/>
        </w:trPr>
        <w:tc>
          <w:tcPr>
            <w:tcW w:w="314" w:type="pct"/>
            <w:vAlign w:val="center"/>
          </w:tcPr>
          <w:p w:rsidR="001B4225" w:rsidRPr="00C80CA1" w:rsidRDefault="001B4225" w:rsidP="00F23AAA">
            <w:pPr>
              <w:numPr>
                <w:ilvl w:val="0"/>
                <w:numId w:val="63"/>
              </w:numPr>
              <w:tabs>
                <w:tab w:val="left" w:pos="61"/>
              </w:tabs>
              <w:adjustRightInd w:val="0"/>
              <w:snapToGrid w:val="0"/>
              <w:ind w:leftChars="-30" w:left="-63" w:firstLine="0"/>
              <w:jc w:val="center"/>
              <w:rPr>
                <w:rFonts w:ascii="宋体" w:hAnsi="宋体"/>
                <w:sz w:val="24"/>
              </w:rPr>
            </w:pPr>
          </w:p>
        </w:tc>
        <w:tc>
          <w:tcPr>
            <w:tcW w:w="1626" w:type="pct"/>
            <w:vAlign w:val="center"/>
          </w:tcPr>
          <w:p w:rsidR="001B4225" w:rsidRPr="00C80CA1" w:rsidRDefault="001B4225" w:rsidP="003142C2">
            <w:pPr>
              <w:jc w:val="center"/>
              <w:rPr>
                <w:rFonts w:ascii="宋体" w:eastAsia="宋体" w:hAnsi="宋体" w:cs="仿宋_GB2312"/>
                <w:sz w:val="24"/>
                <w:szCs w:val="24"/>
              </w:rPr>
            </w:pPr>
          </w:p>
        </w:tc>
        <w:tc>
          <w:tcPr>
            <w:tcW w:w="1632" w:type="pct"/>
            <w:vAlign w:val="center"/>
          </w:tcPr>
          <w:p w:rsidR="001B4225" w:rsidRPr="00C80CA1" w:rsidRDefault="001B4225" w:rsidP="003142C2">
            <w:pPr>
              <w:jc w:val="center"/>
              <w:rPr>
                <w:rFonts w:ascii="宋体" w:eastAsia="宋体" w:hAnsi="宋体" w:cs="仿宋_GB2312"/>
                <w:sz w:val="24"/>
                <w:szCs w:val="24"/>
              </w:rPr>
            </w:pPr>
          </w:p>
        </w:tc>
        <w:tc>
          <w:tcPr>
            <w:tcW w:w="630" w:type="pct"/>
            <w:vAlign w:val="center"/>
          </w:tcPr>
          <w:p w:rsidR="001B4225" w:rsidRPr="00C80CA1" w:rsidRDefault="001B4225" w:rsidP="003142C2">
            <w:pPr>
              <w:jc w:val="center"/>
              <w:rPr>
                <w:rFonts w:ascii="宋体" w:eastAsia="宋体" w:hAnsi="宋体" w:cs="仿宋_GB2312"/>
                <w:sz w:val="24"/>
                <w:szCs w:val="24"/>
              </w:rPr>
            </w:pPr>
          </w:p>
        </w:tc>
        <w:tc>
          <w:tcPr>
            <w:tcW w:w="798"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3315BB">
        <w:trPr>
          <w:cantSplit/>
          <w:trHeight w:val="752"/>
          <w:jc w:val="center"/>
        </w:trPr>
        <w:tc>
          <w:tcPr>
            <w:tcW w:w="314" w:type="pct"/>
            <w:vAlign w:val="center"/>
          </w:tcPr>
          <w:p w:rsidR="001B4225" w:rsidRPr="00C80CA1" w:rsidRDefault="001B4225" w:rsidP="00F23AAA">
            <w:pPr>
              <w:numPr>
                <w:ilvl w:val="0"/>
                <w:numId w:val="63"/>
              </w:numPr>
              <w:tabs>
                <w:tab w:val="left" w:pos="61"/>
              </w:tabs>
              <w:adjustRightInd w:val="0"/>
              <w:snapToGrid w:val="0"/>
              <w:ind w:leftChars="-30" w:left="-63" w:firstLine="0"/>
              <w:jc w:val="center"/>
              <w:rPr>
                <w:rFonts w:ascii="宋体" w:hAnsi="宋体"/>
                <w:sz w:val="24"/>
              </w:rPr>
            </w:pPr>
          </w:p>
        </w:tc>
        <w:tc>
          <w:tcPr>
            <w:tcW w:w="1626" w:type="pct"/>
            <w:vAlign w:val="center"/>
          </w:tcPr>
          <w:p w:rsidR="001B4225" w:rsidRPr="00C80CA1" w:rsidRDefault="001B4225" w:rsidP="003142C2">
            <w:pPr>
              <w:jc w:val="center"/>
              <w:rPr>
                <w:rFonts w:ascii="宋体" w:eastAsia="宋体" w:hAnsi="宋体" w:cs="仿宋_GB2312"/>
                <w:sz w:val="24"/>
                <w:szCs w:val="24"/>
              </w:rPr>
            </w:pPr>
          </w:p>
        </w:tc>
        <w:tc>
          <w:tcPr>
            <w:tcW w:w="1632" w:type="pct"/>
            <w:vAlign w:val="center"/>
          </w:tcPr>
          <w:p w:rsidR="001B4225" w:rsidRPr="00C80CA1" w:rsidRDefault="001B4225" w:rsidP="003142C2">
            <w:pPr>
              <w:jc w:val="center"/>
              <w:rPr>
                <w:rFonts w:ascii="宋体" w:eastAsia="宋体" w:hAnsi="宋体" w:cs="仿宋_GB2312"/>
                <w:sz w:val="24"/>
                <w:szCs w:val="24"/>
              </w:rPr>
            </w:pPr>
          </w:p>
        </w:tc>
        <w:tc>
          <w:tcPr>
            <w:tcW w:w="630" w:type="pct"/>
            <w:vAlign w:val="center"/>
          </w:tcPr>
          <w:p w:rsidR="001B4225" w:rsidRPr="00C80CA1" w:rsidRDefault="001B4225" w:rsidP="003142C2">
            <w:pPr>
              <w:jc w:val="center"/>
              <w:rPr>
                <w:rFonts w:ascii="宋体" w:eastAsia="宋体" w:hAnsi="宋体" w:cs="仿宋_GB2312"/>
                <w:sz w:val="24"/>
                <w:szCs w:val="24"/>
              </w:rPr>
            </w:pPr>
          </w:p>
        </w:tc>
        <w:tc>
          <w:tcPr>
            <w:tcW w:w="798"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3315BB">
        <w:trPr>
          <w:cantSplit/>
          <w:trHeight w:val="752"/>
          <w:jc w:val="center"/>
        </w:trPr>
        <w:tc>
          <w:tcPr>
            <w:tcW w:w="314" w:type="pct"/>
            <w:vAlign w:val="center"/>
          </w:tcPr>
          <w:p w:rsidR="001B4225" w:rsidRPr="00C80CA1" w:rsidRDefault="001B4225" w:rsidP="00F23AAA">
            <w:pPr>
              <w:numPr>
                <w:ilvl w:val="0"/>
                <w:numId w:val="63"/>
              </w:numPr>
              <w:tabs>
                <w:tab w:val="left" w:pos="61"/>
              </w:tabs>
              <w:adjustRightInd w:val="0"/>
              <w:snapToGrid w:val="0"/>
              <w:ind w:leftChars="-30" w:left="-63" w:firstLine="0"/>
              <w:jc w:val="center"/>
              <w:rPr>
                <w:rFonts w:ascii="宋体" w:hAnsi="宋体"/>
                <w:sz w:val="24"/>
              </w:rPr>
            </w:pPr>
          </w:p>
        </w:tc>
        <w:tc>
          <w:tcPr>
            <w:tcW w:w="1626" w:type="pct"/>
            <w:vAlign w:val="center"/>
          </w:tcPr>
          <w:p w:rsidR="001B4225" w:rsidRPr="00C80CA1" w:rsidRDefault="001B4225" w:rsidP="003142C2">
            <w:pPr>
              <w:jc w:val="center"/>
              <w:rPr>
                <w:rFonts w:ascii="宋体" w:eastAsia="宋体" w:hAnsi="宋体" w:cs="仿宋_GB2312"/>
                <w:sz w:val="24"/>
                <w:szCs w:val="24"/>
              </w:rPr>
            </w:pPr>
          </w:p>
        </w:tc>
        <w:tc>
          <w:tcPr>
            <w:tcW w:w="1632" w:type="pct"/>
            <w:vAlign w:val="center"/>
          </w:tcPr>
          <w:p w:rsidR="001B4225" w:rsidRPr="00C80CA1" w:rsidRDefault="001B4225" w:rsidP="003142C2">
            <w:pPr>
              <w:jc w:val="center"/>
              <w:rPr>
                <w:rFonts w:ascii="宋体" w:eastAsia="宋体" w:hAnsi="宋体" w:cs="仿宋_GB2312"/>
                <w:sz w:val="24"/>
                <w:szCs w:val="24"/>
              </w:rPr>
            </w:pPr>
          </w:p>
        </w:tc>
        <w:tc>
          <w:tcPr>
            <w:tcW w:w="630" w:type="pct"/>
            <w:vAlign w:val="center"/>
          </w:tcPr>
          <w:p w:rsidR="001B4225" w:rsidRPr="00C80CA1" w:rsidRDefault="001B4225" w:rsidP="003142C2">
            <w:pPr>
              <w:jc w:val="center"/>
              <w:rPr>
                <w:rFonts w:ascii="宋体" w:eastAsia="宋体" w:hAnsi="宋体" w:cs="仿宋_GB2312"/>
                <w:sz w:val="24"/>
                <w:szCs w:val="24"/>
              </w:rPr>
            </w:pPr>
          </w:p>
        </w:tc>
        <w:tc>
          <w:tcPr>
            <w:tcW w:w="798"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3315BB">
        <w:trPr>
          <w:cantSplit/>
          <w:trHeight w:val="752"/>
          <w:jc w:val="center"/>
        </w:trPr>
        <w:tc>
          <w:tcPr>
            <w:tcW w:w="314" w:type="pct"/>
            <w:vAlign w:val="center"/>
          </w:tcPr>
          <w:p w:rsidR="001B4225" w:rsidRPr="00C80CA1" w:rsidRDefault="001B4225" w:rsidP="00F23AAA">
            <w:pPr>
              <w:numPr>
                <w:ilvl w:val="0"/>
                <w:numId w:val="63"/>
              </w:numPr>
              <w:tabs>
                <w:tab w:val="left" w:pos="61"/>
              </w:tabs>
              <w:adjustRightInd w:val="0"/>
              <w:snapToGrid w:val="0"/>
              <w:ind w:leftChars="-30" w:left="-63" w:firstLine="0"/>
              <w:jc w:val="center"/>
              <w:rPr>
                <w:rFonts w:ascii="宋体" w:hAnsi="宋体"/>
                <w:sz w:val="24"/>
              </w:rPr>
            </w:pPr>
          </w:p>
        </w:tc>
        <w:tc>
          <w:tcPr>
            <w:tcW w:w="1626" w:type="pct"/>
            <w:vAlign w:val="center"/>
          </w:tcPr>
          <w:p w:rsidR="001B4225" w:rsidRPr="00C80CA1" w:rsidRDefault="001B4225" w:rsidP="003142C2">
            <w:pPr>
              <w:jc w:val="center"/>
              <w:rPr>
                <w:rFonts w:ascii="宋体" w:eastAsia="宋体" w:hAnsi="宋体" w:cs="仿宋_GB2312"/>
                <w:sz w:val="24"/>
                <w:szCs w:val="24"/>
              </w:rPr>
            </w:pPr>
          </w:p>
        </w:tc>
        <w:tc>
          <w:tcPr>
            <w:tcW w:w="1632" w:type="pct"/>
            <w:vAlign w:val="center"/>
          </w:tcPr>
          <w:p w:rsidR="001B4225" w:rsidRPr="00C80CA1" w:rsidRDefault="001B4225" w:rsidP="003142C2">
            <w:pPr>
              <w:jc w:val="center"/>
              <w:rPr>
                <w:rFonts w:ascii="宋体" w:eastAsia="宋体" w:hAnsi="宋体" w:cs="仿宋_GB2312"/>
                <w:sz w:val="24"/>
                <w:szCs w:val="24"/>
              </w:rPr>
            </w:pPr>
          </w:p>
        </w:tc>
        <w:tc>
          <w:tcPr>
            <w:tcW w:w="630" w:type="pct"/>
            <w:vAlign w:val="center"/>
          </w:tcPr>
          <w:p w:rsidR="001B4225" w:rsidRPr="00C80CA1" w:rsidRDefault="001B4225" w:rsidP="003142C2">
            <w:pPr>
              <w:jc w:val="center"/>
              <w:rPr>
                <w:rFonts w:ascii="宋体" w:eastAsia="宋体" w:hAnsi="宋体" w:cs="仿宋_GB2312"/>
                <w:sz w:val="24"/>
                <w:szCs w:val="24"/>
              </w:rPr>
            </w:pPr>
          </w:p>
        </w:tc>
        <w:tc>
          <w:tcPr>
            <w:tcW w:w="798"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3315BB">
        <w:trPr>
          <w:cantSplit/>
          <w:trHeight w:val="752"/>
          <w:jc w:val="center"/>
        </w:trPr>
        <w:tc>
          <w:tcPr>
            <w:tcW w:w="314" w:type="pct"/>
            <w:vAlign w:val="center"/>
          </w:tcPr>
          <w:p w:rsidR="001B4225" w:rsidRPr="00C80CA1" w:rsidRDefault="001B4225" w:rsidP="00F23AAA">
            <w:pPr>
              <w:numPr>
                <w:ilvl w:val="0"/>
                <w:numId w:val="63"/>
              </w:numPr>
              <w:tabs>
                <w:tab w:val="left" w:pos="61"/>
              </w:tabs>
              <w:adjustRightInd w:val="0"/>
              <w:snapToGrid w:val="0"/>
              <w:ind w:leftChars="-30" w:left="-63" w:firstLine="0"/>
              <w:jc w:val="center"/>
              <w:rPr>
                <w:rFonts w:ascii="宋体" w:hAnsi="宋体"/>
                <w:sz w:val="24"/>
              </w:rPr>
            </w:pPr>
          </w:p>
        </w:tc>
        <w:tc>
          <w:tcPr>
            <w:tcW w:w="1626" w:type="pct"/>
            <w:vAlign w:val="center"/>
          </w:tcPr>
          <w:p w:rsidR="001B4225" w:rsidRPr="00C80CA1" w:rsidRDefault="001B4225" w:rsidP="003142C2">
            <w:pPr>
              <w:jc w:val="center"/>
              <w:rPr>
                <w:rFonts w:ascii="宋体" w:eastAsia="宋体" w:hAnsi="宋体" w:cs="仿宋_GB2312"/>
                <w:sz w:val="24"/>
                <w:szCs w:val="24"/>
              </w:rPr>
            </w:pPr>
          </w:p>
        </w:tc>
        <w:tc>
          <w:tcPr>
            <w:tcW w:w="1632" w:type="pct"/>
            <w:vAlign w:val="center"/>
          </w:tcPr>
          <w:p w:rsidR="001B4225" w:rsidRPr="00C80CA1" w:rsidRDefault="001B4225" w:rsidP="003142C2">
            <w:pPr>
              <w:jc w:val="center"/>
              <w:rPr>
                <w:rFonts w:ascii="宋体" w:eastAsia="宋体" w:hAnsi="宋体" w:cs="仿宋_GB2312"/>
                <w:sz w:val="24"/>
                <w:szCs w:val="24"/>
              </w:rPr>
            </w:pPr>
          </w:p>
        </w:tc>
        <w:tc>
          <w:tcPr>
            <w:tcW w:w="630" w:type="pct"/>
            <w:vAlign w:val="center"/>
          </w:tcPr>
          <w:p w:rsidR="001B4225" w:rsidRPr="00C80CA1" w:rsidRDefault="001B4225" w:rsidP="003142C2">
            <w:pPr>
              <w:jc w:val="center"/>
              <w:rPr>
                <w:rFonts w:ascii="宋体" w:eastAsia="宋体" w:hAnsi="宋体" w:cs="仿宋_GB2312"/>
                <w:sz w:val="24"/>
                <w:szCs w:val="24"/>
              </w:rPr>
            </w:pPr>
          </w:p>
        </w:tc>
        <w:tc>
          <w:tcPr>
            <w:tcW w:w="798"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3315BB">
        <w:trPr>
          <w:cantSplit/>
          <w:trHeight w:val="752"/>
          <w:jc w:val="center"/>
        </w:trPr>
        <w:tc>
          <w:tcPr>
            <w:tcW w:w="314" w:type="pct"/>
            <w:vAlign w:val="center"/>
          </w:tcPr>
          <w:p w:rsidR="001B4225" w:rsidRPr="00C80CA1" w:rsidRDefault="001B4225" w:rsidP="00F23AAA">
            <w:pPr>
              <w:numPr>
                <w:ilvl w:val="0"/>
                <w:numId w:val="63"/>
              </w:numPr>
              <w:tabs>
                <w:tab w:val="left" w:pos="61"/>
              </w:tabs>
              <w:adjustRightInd w:val="0"/>
              <w:snapToGrid w:val="0"/>
              <w:ind w:leftChars="-30" w:left="-63" w:firstLine="0"/>
              <w:jc w:val="center"/>
              <w:rPr>
                <w:rFonts w:ascii="宋体" w:hAnsi="宋体"/>
                <w:sz w:val="24"/>
              </w:rPr>
            </w:pPr>
          </w:p>
        </w:tc>
        <w:tc>
          <w:tcPr>
            <w:tcW w:w="1626" w:type="pct"/>
            <w:vAlign w:val="center"/>
          </w:tcPr>
          <w:p w:rsidR="001B4225" w:rsidRPr="00C80CA1" w:rsidRDefault="001B4225" w:rsidP="003142C2">
            <w:pPr>
              <w:jc w:val="center"/>
              <w:rPr>
                <w:rFonts w:ascii="宋体" w:eastAsia="宋体" w:hAnsi="宋体" w:cs="仿宋_GB2312"/>
                <w:sz w:val="24"/>
                <w:szCs w:val="24"/>
              </w:rPr>
            </w:pPr>
          </w:p>
        </w:tc>
        <w:tc>
          <w:tcPr>
            <w:tcW w:w="1632" w:type="pct"/>
            <w:vAlign w:val="center"/>
          </w:tcPr>
          <w:p w:rsidR="001B4225" w:rsidRPr="00C80CA1" w:rsidRDefault="001B4225" w:rsidP="003142C2">
            <w:pPr>
              <w:jc w:val="center"/>
              <w:rPr>
                <w:rFonts w:ascii="宋体" w:eastAsia="宋体" w:hAnsi="宋体" w:cs="仿宋_GB2312"/>
                <w:sz w:val="24"/>
                <w:szCs w:val="24"/>
              </w:rPr>
            </w:pPr>
          </w:p>
        </w:tc>
        <w:tc>
          <w:tcPr>
            <w:tcW w:w="630" w:type="pct"/>
            <w:vAlign w:val="center"/>
          </w:tcPr>
          <w:p w:rsidR="001B4225" w:rsidRPr="00C80CA1" w:rsidRDefault="001B4225" w:rsidP="003142C2">
            <w:pPr>
              <w:jc w:val="center"/>
              <w:rPr>
                <w:rFonts w:ascii="宋体" w:eastAsia="宋体" w:hAnsi="宋体" w:cs="仿宋_GB2312"/>
                <w:sz w:val="24"/>
                <w:szCs w:val="24"/>
              </w:rPr>
            </w:pPr>
          </w:p>
        </w:tc>
        <w:tc>
          <w:tcPr>
            <w:tcW w:w="798"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3315BB">
        <w:trPr>
          <w:cantSplit/>
          <w:trHeight w:val="752"/>
          <w:jc w:val="center"/>
        </w:trPr>
        <w:tc>
          <w:tcPr>
            <w:tcW w:w="314" w:type="pct"/>
            <w:vAlign w:val="center"/>
          </w:tcPr>
          <w:p w:rsidR="001B4225" w:rsidRPr="00C80CA1" w:rsidRDefault="001B4225" w:rsidP="000D67E8">
            <w:pPr>
              <w:jc w:val="center"/>
              <w:rPr>
                <w:rFonts w:ascii="宋体" w:eastAsia="宋体" w:hAnsi="宋体" w:cs="仿宋_GB2312"/>
                <w:sz w:val="24"/>
                <w:szCs w:val="24"/>
              </w:rPr>
            </w:pPr>
            <w:r w:rsidRPr="00C80CA1">
              <w:rPr>
                <w:rFonts w:ascii="宋体" w:eastAsia="宋体" w:hAnsi="宋体" w:cs="仿宋_GB2312" w:hint="eastAsia"/>
                <w:sz w:val="24"/>
                <w:szCs w:val="24"/>
              </w:rPr>
              <w:t>…</w:t>
            </w:r>
          </w:p>
        </w:tc>
        <w:tc>
          <w:tcPr>
            <w:tcW w:w="1626" w:type="pct"/>
            <w:vAlign w:val="center"/>
          </w:tcPr>
          <w:p w:rsidR="001B4225" w:rsidRPr="00C80CA1" w:rsidRDefault="001B4225" w:rsidP="003142C2">
            <w:pPr>
              <w:jc w:val="center"/>
              <w:rPr>
                <w:rFonts w:ascii="宋体" w:eastAsia="宋体" w:hAnsi="宋体" w:cs="仿宋_GB2312"/>
                <w:sz w:val="24"/>
                <w:szCs w:val="24"/>
              </w:rPr>
            </w:pPr>
          </w:p>
        </w:tc>
        <w:tc>
          <w:tcPr>
            <w:tcW w:w="1632" w:type="pct"/>
            <w:vAlign w:val="center"/>
          </w:tcPr>
          <w:p w:rsidR="001B4225" w:rsidRPr="00C80CA1" w:rsidRDefault="001B4225" w:rsidP="003142C2">
            <w:pPr>
              <w:jc w:val="center"/>
              <w:rPr>
                <w:rFonts w:ascii="宋体" w:eastAsia="宋体" w:hAnsi="宋体" w:cs="仿宋_GB2312"/>
                <w:sz w:val="24"/>
                <w:szCs w:val="24"/>
              </w:rPr>
            </w:pPr>
          </w:p>
        </w:tc>
        <w:tc>
          <w:tcPr>
            <w:tcW w:w="630" w:type="pct"/>
            <w:vAlign w:val="center"/>
          </w:tcPr>
          <w:p w:rsidR="001B4225" w:rsidRPr="00C80CA1" w:rsidRDefault="001B4225" w:rsidP="003142C2">
            <w:pPr>
              <w:jc w:val="center"/>
              <w:rPr>
                <w:rFonts w:ascii="宋体" w:eastAsia="宋体" w:hAnsi="宋体" w:cs="仿宋_GB2312"/>
                <w:sz w:val="24"/>
                <w:szCs w:val="24"/>
              </w:rPr>
            </w:pPr>
          </w:p>
        </w:tc>
        <w:tc>
          <w:tcPr>
            <w:tcW w:w="798" w:type="pct"/>
            <w:vAlign w:val="center"/>
          </w:tcPr>
          <w:p w:rsidR="001B4225" w:rsidRPr="00C80CA1" w:rsidRDefault="001B4225" w:rsidP="003142C2">
            <w:pPr>
              <w:jc w:val="center"/>
              <w:rPr>
                <w:rFonts w:ascii="宋体" w:eastAsia="宋体" w:hAnsi="宋体" w:cs="仿宋_GB2312"/>
                <w:sz w:val="24"/>
                <w:szCs w:val="24"/>
              </w:rPr>
            </w:pPr>
          </w:p>
        </w:tc>
      </w:tr>
    </w:tbl>
    <w:p w:rsidR="001B4225" w:rsidRPr="00C80CA1" w:rsidRDefault="001B4225" w:rsidP="001B4225">
      <w:pPr>
        <w:spacing w:line="360" w:lineRule="auto"/>
        <w:ind w:left="1132" w:hangingChars="470" w:hanging="1132"/>
        <w:jc w:val="left"/>
        <w:rPr>
          <w:rFonts w:ascii="宋体" w:eastAsia="宋体" w:hAnsi="宋体" w:cs="Times New Roman"/>
          <w:sz w:val="24"/>
          <w:szCs w:val="24"/>
        </w:rPr>
      </w:pPr>
      <w:r w:rsidRPr="00C80CA1">
        <w:rPr>
          <w:rFonts w:ascii="宋体" w:eastAsia="宋体" w:hAnsi="宋体" w:cs="Times New Roman" w:hint="eastAsia"/>
          <w:b/>
          <w:sz w:val="24"/>
          <w:szCs w:val="24"/>
        </w:rPr>
        <w:t>说明</w:t>
      </w:r>
      <w:r w:rsidRPr="00C80CA1">
        <w:rPr>
          <w:rFonts w:ascii="宋体" w:eastAsia="宋体" w:hAnsi="宋体" w:cs="Corbel" w:hint="eastAsia"/>
          <w:b/>
          <w:sz w:val="24"/>
          <w:szCs w:val="24"/>
        </w:rPr>
        <w:t>：</w:t>
      </w:r>
      <w:r w:rsidRPr="00C80CA1">
        <w:rPr>
          <w:rFonts w:ascii="宋体" w:eastAsia="宋体" w:hAnsi="宋体" w:cs="Corbel" w:hint="eastAsia"/>
          <w:sz w:val="24"/>
          <w:szCs w:val="24"/>
        </w:rPr>
        <w:t>1、投标人应按招标文件第三章“项目技术、服务及商务要求”中“商务要求”条款逐项说明是否满足要求，如有偏离,投标人应详细说明。未按照要求填写此表或仅注明“符合”、“满足”的，</w:t>
      </w:r>
      <w:r w:rsidRPr="00C80CA1">
        <w:rPr>
          <w:rFonts w:ascii="宋体" w:eastAsia="宋体" w:hAnsi="宋体" w:cs="Times New Roman" w:hint="eastAsia"/>
          <w:sz w:val="24"/>
          <w:szCs w:val="24"/>
        </w:rPr>
        <w:t>导致的后果由投标人自行承担。</w:t>
      </w:r>
    </w:p>
    <w:p w:rsidR="001B4225" w:rsidRPr="00C80CA1" w:rsidRDefault="001B4225" w:rsidP="001B4225">
      <w:pPr>
        <w:spacing w:line="360" w:lineRule="auto"/>
        <w:ind w:leftChars="366" w:left="1119" w:hangingChars="146" w:hanging="350"/>
        <w:jc w:val="left"/>
        <w:rPr>
          <w:rFonts w:ascii="宋体" w:eastAsia="宋体" w:hAnsi="宋体" w:cs="Times New Roman"/>
          <w:sz w:val="24"/>
          <w:szCs w:val="24"/>
        </w:rPr>
      </w:pPr>
      <w:r w:rsidRPr="00C80CA1">
        <w:rPr>
          <w:rFonts w:ascii="宋体" w:eastAsia="宋体" w:hAnsi="宋体" w:cs="Corbel" w:hint="eastAsia"/>
          <w:sz w:val="24"/>
          <w:szCs w:val="24"/>
        </w:rPr>
        <w:t>2、投标人</w:t>
      </w:r>
      <w:r w:rsidRPr="00C80CA1">
        <w:rPr>
          <w:rFonts w:ascii="宋体" w:eastAsia="宋体" w:hAnsi="宋体" w:cs="Times New Roman" w:hint="eastAsia"/>
          <w:sz w:val="24"/>
          <w:szCs w:val="24"/>
        </w:rPr>
        <w:t>提供</w:t>
      </w:r>
      <w:r w:rsidRPr="00C80CA1">
        <w:rPr>
          <w:rFonts w:ascii="宋体" w:eastAsia="宋体" w:hAnsi="宋体" w:cs="Corbel" w:hint="eastAsia"/>
          <w:sz w:val="24"/>
          <w:szCs w:val="24"/>
        </w:rPr>
        <w:t>的相关证明文件对应的</w:t>
      </w:r>
      <w:r w:rsidR="003C5949" w:rsidRPr="00C80CA1">
        <w:rPr>
          <w:rFonts w:ascii="宋体" w:eastAsia="宋体" w:hAnsi="宋体" w:cs="Corbel" w:hint="eastAsia"/>
          <w:sz w:val="24"/>
          <w:szCs w:val="24"/>
        </w:rPr>
        <w:t>页码填写到上表“投标文件对应的页码”中。未提供页码或内容页码</w:t>
      </w:r>
      <w:r w:rsidRPr="00C80CA1">
        <w:rPr>
          <w:rFonts w:ascii="宋体" w:eastAsia="宋体" w:hAnsi="宋体" w:cs="Corbel" w:hint="eastAsia"/>
          <w:sz w:val="24"/>
          <w:szCs w:val="24"/>
        </w:rPr>
        <w:t>不一致的，</w:t>
      </w:r>
      <w:r w:rsidRPr="00C80CA1">
        <w:rPr>
          <w:rFonts w:ascii="宋体" w:eastAsia="宋体" w:hAnsi="宋体" w:cs="Times New Roman" w:hint="eastAsia"/>
          <w:sz w:val="24"/>
          <w:szCs w:val="24"/>
        </w:rPr>
        <w:t>导致的后果由投标人自行承担。</w:t>
      </w:r>
    </w:p>
    <w:p w:rsidR="001B4225" w:rsidRPr="00C80CA1" w:rsidRDefault="001B4225" w:rsidP="00016B2E">
      <w:pPr>
        <w:spacing w:before="100" w:beforeAutospacing="1" w:after="100" w:afterAutospacing="1" w:line="360" w:lineRule="auto"/>
        <w:ind w:firstLineChars="1382" w:firstLine="3317"/>
        <w:rPr>
          <w:rFonts w:hAnsi="宋体"/>
          <w:bCs/>
          <w:sz w:val="24"/>
          <w:u w:val="single"/>
        </w:rPr>
      </w:pPr>
      <w:r w:rsidRPr="00C80CA1">
        <w:rPr>
          <w:rFonts w:hAnsi="宋体" w:hint="eastAsia"/>
          <w:bCs/>
          <w:sz w:val="24"/>
        </w:rPr>
        <w:t>投标人（公章）：</w:t>
      </w:r>
      <w:r w:rsidRPr="00C80CA1">
        <w:rPr>
          <w:rFonts w:hAnsi="宋体" w:hint="eastAsia"/>
          <w:bCs/>
          <w:sz w:val="24"/>
          <w:u w:val="single"/>
        </w:rPr>
        <w:t xml:space="preserve">                          </w:t>
      </w:r>
    </w:p>
    <w:p w:rsidR="003F2632" w:rsidRPr="00C80CA1" w:rsidRDefault="00B746E7" w:rsidP="00016B2E">
      <w:pPr>
        <w:spacing w:before="100" w:beforeAutospacing="1" w:after="100" w:afterAutospacing="1" w:line="360" w:lineRule="auto"/>
        <w:ind w:firstLineChars="1382" w:firstLine="3317"/>
        <w:rPr>
          <w:rFonts w:asciiTheme="majorEastAsia" w:hAnsiTheme="majorEastAsia" w:cs="Times New Roman"/>
          <w:bCs/>
          <w:lang w:eastAsia="x-none"/>
        </w:rPr>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001B4225" w:rsidRPr="00C80CA1">
        <w:rPr>
          <w:rFonts w:hAnsi="宋体" w:hint="eastAsia"/>
          <w:bCs/>
          <w:sz w:val="24"/>
          <w:u w:val="single"/>
        </w:rPr>
        <w:t xml:space="preserve">                               </w:t>
      </w:r>
    </w:p>
    <w:p w:rsidR="003F2632" w:rsidRPr="00C80CA1" w:rsidRDefault="003F2632" w:rsidP="00F23AAA">
      <w:pPr>
        <w:pStyle w:val="2"/>
        <w:numPr>
          <w:ilvl w:val="0"/>
          <w:numId w:val="59"/>
        </w:numPr>
        <w:spacing w:before="40" w:after="40" w:line="360" w:lineRule="auto"/>
        <w:ind w:left="1285" w:hangingChars="400" w:hanging="1285"/>
        <w:jc w:val="left"/>
        <w:rPr>
          <w:rFonts w:asciiTheme="majorEastAsia" w:hAnsiTheme="majorEastAsia" w:cs="Times New Roman"/>
          <w:bCs w:val="0"/>
          <w:lang w:eastAsia="x-none"/>
        </w:rPr>
        <w:sectPr w:rsidR="003F2632" w:rsidRPr="00C80CA1" w:rsidSect="006F5630">
          <w:pgSz w:w="11906" w:h="16838"/>
          <w:pgMar w:top="1134" w:right="1191" w:bottom="1134" w:left="1191" w:header="851" w:footer="992" w:gutter="0"/>
          <w:cols w:space="425"/>
          <w:docGrid w:type="lines" w:linePitch="312"/>
        </w:sectPr>
      </w:pPr>
    </w:p>
    <w:p w:rsidR="001B4225" w:rsidRPr="00C80CA1" w:rsidRDefault="001B4225" w:rsidP="00F23AAA">
      <w:pPr>
        <w:pStyle w:val="2"/>
        <w:numPr>
          <w:ilvl w:val="0"/>
          <w:numId w:val="78"/>
        </w:numPr>
        <w:spacing w:before="40" w:after="40" w:line="360" w:lineRule="auto"/>
        <w:ind w:left="1285" w:hangingChars="400" w:hanging="1285"/>
        <w:jc w:val="left"/>
        <w:rPr>
          <w:rFonts w:ascii="宋体" w:eastAsia="宋体" w:hAnsi="宋体"/>
        </w:rPr>
      </w:pPr>
      <w:bookmarkStart w:id="211" w:name="_Toc511894545"/>
      <w:bookmarkStart w:id="212" w:name="_Toc511895486"/>
      <w:bookmarkStart w:id="213" w:name="_Toc68535364"/>
      <w:r w:rsidRPr="00C80CA1">
        <w:rPr>
          <w:rFonts w:ascii="宋体" w:eastAsia="宋体" w:hAnsi="宋体" w:hint="eastAsia"/>
        </w:rPr>
        <w:lastRenderedPageBreak/>
        <w:t>商务要求“★”号条款响应、偏离说明表</w:t>
      </w:r>
      <w:bookmarkEnd w:id="211"/>
      <w:bookmarkEnd w:id="212"/>
      <w:bookmarkEnd w:id="213"/>
    </w:p>
    <w:p w:rsidR="001B4225" w:rsidRPr="00C80CA1" w:rsidRDefault="001B4225" w:rsidP="001B4225">
      <w:pPr>
        <w:spacing w:line="360" w:lineRule="auto"/>
        <w:jc w:val="left"/>
        <w:rPr>
          <w:rFonts w:hAnsi="宋体"/>
          <w:b/>
          <w:sz w:val="24"/>
        </w:rPr>
      </w:pPr>
      <w:r w:rsidRPr="00C80CA1">
        <w:rPr>
          <w:rFonts w:hAnsi="宋体" w:hint="eastAsia"/>
          <w:b/>
          <w:sz w:val="24"/>
        </w:rPr>
        <w:t>投</w:t>
      </w:r>
      <w:r w:rsidRPr="00C80CA1">
        <w:rPr>
          <w:rFonts w:hAnsi="宋体" w:hint="eastAsia"/>
          <w:b/>
          <w:sz w:val="24"/>
        </w:rPr>
        <w:t xml:space="preserve"> </w:t>
      </w:r>
      <w:r w:rsidRPr="00C80CA1">
        <w:rPr>
          <w:rFonts w:hAnsi="宋体" w:hint="eastAsia"/>
          <w:b/>
          <w:sz w:val="24"/>
        </w:rPr>
        <w:t>标</w:t>
      </w:r>
      <w:r w:rsidRPr="00C80CA1">
        <w:rPr>
          <w:rFonts w:hAnsi="宋体" w:hint="eastAsia"/>
          <w:b/>
          <w:sz w:val="24"/>
        </w:rPr>
        <w:t xml:space="preserve"> </w:t>
      </w:r>
      <w:r w:rsidRPr="00C80CA1">
        <w:rPr>
          <w:rFonts w:hAnsi="宋体" w:hint="eastAsia"/>
          <w:b/>
          <w:sz w:val="24"/>
        </w:rPr>
        <w:t>人：</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p>
    <w:p w:rsidR="001B4225" w:rsidRPr="00C80CA1" w:rsidRDefault="001B4225" w:rsidP="001B4225">
      <w:pPr>
        <w:spacing w:line="360" w:lineRule="auto"/>
        <w:jc w:val="left"/>
        <w:rPr>
          <w:rFonts w:hAnsi="宋体"/>
          <w:b/>
          <w:sz w:val="24"/>
        </w:rPr>
      </w:pPr>
      <w:r w:rsidRPr="00C80CA1">
        <w:rPr>
          <w:rFonts w:ascii="宋体" w:eastAsia="宋体" w:hAnsi="宋体" w:cs="Times New Roman" w:hint="eastAsia"/>
          <w:b/>
          <w:sz w:val="24"/>
          <w:szCs w:val="21"/>
          <w:lang w:val="x-none" w:eastAsia="x-none"/>
        </w:rPr>
        <w:t>项目编号：</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r w:rsidRPr="00C80CA1">
        <w:rPr>
          <w:rFonts w:ascii="宋体" w:eastAsia="宋体" w:hAnsi="宋体" w:cs="Times New Roman" w:hint="eastAsia"/>
          <w:b/>
          <w:bCs/>
          <w:sz w:val="24"/>
          <w:szCs w:val="21"/>
          <w:lang w:val="x-none" w:eastAsia="x-none"/>
        </w:rPr>
        <w:t xml:space="preserve">                所投包号：</w:t>
      </w:r>
      <w:r w:rsidRPr="00C80CA1">
        <w:rPr>
          <w:rFonts w:ascii="宋体" w:eastAsia="宋体" w:hAnsi="宋体" w:cs="Times New Roman" w:hint="eastAsia"/>
          <w:b/>
          <w:bCs/>
          <w:sz w:val="24"/>
          <w:szCs w:val="21"/>
          <w:u w:val="single"/>
          <w:lang w:val="x-none"/>
        </w:rPr>
        <w:t xml:space="preserve">           </w:t>
      </w:r>
    </w:p>
    <w:tbl>
      <w:tblPr>
        <w:tblW w:w="4908" w:type="pct"/>
        <w:jc w:val="center"/>
        <w:tblInd w:w="1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89"/>
        <w:gridCol w:w="3119"/>
        <w:gridCol w:w="3119"/>
        <w:gridCol w:w="1210"/>
        <w:gridCol w:w="1524"/>
      </w:tblGrid>
      <w:tr w:rsidR="00C80CA1" w:rsidRPr="00C80CA1" w:rsidTr="00016B2E">
        <w:trPr>
          <w:trHeight w:val="450"/>
          <w:jc w:val="center"/>
        </w:trPr>
        <w:tc>
          <w:tcPr>
            <w:tcW w:w="308" w:type="pct"/>
            <w:shd w:val="pct15" w:color="C4BC96" w:themeColor="background2" w:themeShade="BF" w:fill="DDD9C3" w:themeFill="background2" w:themeFillShade="E6"/>
            <w:vAlign w:val="center"/>
          </w:tcPr>
          <w:p w:rsidR="001B4225" w:rsidRPr="00C80CA1" w:rsidRDefault="001B4225" w:rsidP="00636024">
            <w:pPr>
              <w:spacing w:before="100" w:beforeAutospacing="1" w:after="100" w:afterAutospacing="1"/>
              <w:ind w:leftChars="-50" w:left="-105" w:rightChars="-50" w:right="-105"/>
              <w:jc w:val="center"/>
              <w:rPr>
                <w:rFonts w:ascii="宋体" w:eastAsia="宋体" w:hAnsi="宋体" w:cs="仿宋_GB2312"/>
                <w:sz w:val="24"/>
                <w:szCs w:val="24"/>
              </w:rPr>
            </w:pPr>
            <w:r w:rsidRPr="00C80CA1">
              <w:rPr>
                <w:rFonts w:ascii="宋体" w:eastAsia="宋体" w:hAnsi="宋体" w:cs="仿宋_GB2312" w:hint="eastAsia"/>
                <w:sz w:val="24"/>
                <w:szCs w:val="24"/>
              </w:rPr>
              <w:t>序号</w:t>
            </w:r>
          </w:p>
        </w:tc>
        <w:tc>
          <w:tcPr>
            <w:tcW w:w="1631"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招标文件商务要求“★”号条款的序号及内容</w:t>
            </w:r>
          </w:p>
        </w:tc>
        <w:tc>
          <w:tcPr>
            <w:tcW w:w="1631"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投标响应内容对应简述</w:t>
            </w:r>
          </w:p>
        </w:tc>
        <w:tc>
          <w:tcPr>
            <w:tcW w:w="633"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偏离说明</w:t>
            </w:r>
          </w:p>
        </w:tc>
        <w:tc>
          <w:tcPr>
            <w:tcW w:w="797" w:type="pct"/>
            <w:shd w:val="pct15" w:color="C4BC96" w:themeColor="background2" w:themeShade="BF" w:fill="DDD9C3" w:themeFill="background2" w:themeFillShade="E6"/>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投标文件对应的页码</w:t>
            </w:r>
          </w:p>
        </w:tc>
      </w:tr>
      <w:tr w:rsidR="00C80CA1" w:rsidRPr="00C80CA1" w:rsidTr="00C45A7D">
        <w:trPr>
          <w:cantSplit/>
          <w:trHeight w:val="752"/>
          <w:jc w:val="center"/>
        </w:trPr>
        <w:tc>
          <w:tcPr>
            <w:tcW w:w="308" w:type="pct"/>
            <w:vAlign w:val="center"/>
          </w:tcPr>
          <w:p w:rsidR="001B4225" w:rsidRPr="00C80CA1" w:rsidRDefault="001B4225" w:rsidP="00F23AAA">
            <w:pPr>
              <w:numPr>
                <w:ilvl w:val="0"/>
                <w:numId w:val="66"/>
              </w:numPr>
              <w:tabs>
                <w:tab w:val="left" w:pos="61"/>
              </w:tabs>
              <w:adjustRightInd w:val="0"/>
              <w:snapToGrid w:val="0"/>
              <w:ind w:leftChars="-30" w:left="-63" w:firstLine="0"/>
              <w:jc w:val="center"/>
              <w:rPr>
                <w:rFonts w:ascii="宋体" w:hAnsi="宋体"/>
                <w:sz w:val="24"/>
              </w:rPr>
            </w:pPr>
          </w:p>
        </w:tc>
        <w:tc>
          <w:tcPr>
            <w:tcW w:w="1631" w:type="pct"/>
            <w:vAlign w:val="center"/>
          </w:tcPr>
          <w:p w:rsidR="001B4225" w:rsidRPr="00C80CA1" w:rsidRDefault="001B4225" w:rsidP="003142C2">
            <w:pPr>
              <w:jc w:val="center"/>
              <w:rPr>
                <w:rFonts w:ascii="宋体" w:eastAsia="宋体" w:hAnsi="宋体" w:cs="仿宋_GB2312"/>
                <w:sz w:val="24"/>
                <w:szCs w:val="24"/>
              </w:rPr>
            </w:pPr>
          </w:p>
        </w:tc>
        <w:tc>
          <w:tcPr>
            <w:tcW w:w="1631" w:type="pct"/>
            <w:vAlign w:val="center"/>
          </w:tcPr>
          <w:p w:rsidR="001B4225" w:rsidRPr="00C80CA1" w:rsidRDefault="001B4225" w:rsidP="003142C2">
            <w:pPr>
              <w:jc w:val="center"/>
              <w:rPr>
                <w:rFonts w:ascii="宋体" w:eastAsia="宋体" w:hAnsi="宋体" w:cs="仿宋_GB2312"/>
                <w:sz w:val="24"/>
                <w:szCs w:val="24"/>
              </w:rPr>
            </w:pPr>
          </w:p>
        </w:tc>
        <w:tc>
          <w:tcPr>
            <w:tcW w:w="633" w:type="pct"/>
            <w:vAlign w:val="center"/>
          </w:tcPr>
          <w:p w:rsidR="001B4225" w:rsidRPr="00C80CA1" w:rsidRDefault="001B4225" w:rsidP="003142C2">
            <w:pPr>
              <w:jc w:val="center"/>
              <w:rPr>
                <w:rFonts w:ascii="宋体" w:eastAsia="宋体" w:hAnsi="宋体" w:cs="仿宋_GB2312"/>
                <w:sz w:val="24"/>
                <w:szCs w:val="24"/>
              </w:rPr>
            </w:pPr>
          </w:p>
        </w:tc>
        <w:tc>
          <w:tcPr>
            <w:tcW w:w="797"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jc w:val="center"/>
        </w:trPr>
        <w:tc>
          <w:tcPr>
            <w:tcW w:w="308" w:type="pct"/>
            <w:vAlign w:val="center"/>
          </w:tcPr>
          <w:p w:rsidR="001B4225" w:rsidRPr="00C80CA1" w:rsidRDefault="001B4225" w:rsidP="00F23AAA">
            <w:pPr>
              <w:numPr>
                <w:ilvl w:val="0"/>
                <w:numId w:val="66"/>
              </w:numPr>
              <w:tabs>
                <w:tab w:val="left" w:pos="61"/>
              </w:tabs>
              <w:adjustRightInd w:val="0"/>
              <w:snapToGrid w:val="0"/>
              <w:ind w:leftChars="-30" w:left="-63" w:firstLine="0"/>
              <w:jc w:val="center"/>
              <w:rPr>
                <w:rFonts w:ascii="宋体" w:hAnsi="宋体"/>
                <w:sz w:val="24"/>
              </w:rPr>
            </w:pPr>
          </w:p>
        </w:tc>
        <w:tc>
          <w:tcPr>
            <w:tcW w:w="1631" w:type="pct"/>
            <w:vAlign w:val="center"/>
          </w:tcPr>
          <w:p w:rsidR="001B4225" w:rsidRPr="00C80CA1" w:rsidRDefault="001B4225" w:rsidP="003142C2">
            <w:pPr>
              <w:jc w:val="center"/>
              <w:rPr>
                <w:rFonts w:ascii="宋体" w:eastAsia="宋体" w:hAnsi="宋体" w:cs="仿宋_GB2312"/>
                <w:sz w:val="24"/>
                <w:szCs w:val="24"/>
              </w:rPr>
            </w:pPr>
          </w:p>
        </w:tc>
        <w:tc>
          <w:tcPr>
            <w:tcW w:w="1631" w:type="pct"/>
            <w:vAlign w:val="center"/>
          </w:tcPr>
          <w:p w:rsidR="001B4225" w:rsidRPr="00C80CA1" w:rsidRDefault="001B4225" w:rsidP="003142C2">
            <w:pPr>
              <w:jc w:val="center"/>
              <w:rPr>
                <w:rFonts w:ascii="宋体" w:eastAsia="宋体" w:hAnsi="宋体" w:cs="仿宋_GB2312"/>
                <w:sz w:val="24"/>
                <w:szCs w:val="24"/>
              </w:rPr>
            </w:pPr>
          </w:p>
        </w:tc>
        <w:tc>
          <w:tcPr>
            <w:tcW w:w="633" w:type="pct"/>
            <w:vAlign w:val="center"/>
          </w:tcPr>
          <w:p w:rsidR="001B4225" w:rsidRPr="00C80CA1" w:rsidRDefault="001B4225" w:rsidP="003142C2">
            <w:pPr>
              <w:jc w:val="center"/>
              <w:rPr>
                <w:rFonts w:ascii="宋体" w:eastAsia="宋体" w:hAnsi="宋体" w:cs="仿宋_GB2312"/>
                <w:sz w:val="24"/>
                <w:szCs w:val="24"/>
              </w:rPr>
            </w:pPr>
          </w:p>
        </w:tc>
        <w:tc>
          <w:tcPr>
            <w:tcW w:w="797"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jc w:val="center"/>
        </w:trPr>
        <w:tc>
          <w:tcPr>
            <w:tcW w:w="308" w:type="pct"/>
            <w:vAlign w:val="center"/>
          </w:tcPr>
          <w:p w:rsidR="001B4225" w:rsidRPr="00C80CA1" w:rsidRDefault="001B4225" w:rsidP="00F23AAA">
            <w:pPr>
              <w:numPr>
                <w:ilvl w:val="0"/>
                <w:numId w:val="66"/>
              </w:numPr>
              <w:tabs>
                <w:tab w:val="left" w:pos="61"/>
              </w:tabs>
              <w:adjustRightInd w:val="0"/>
              <w:snapToGrid w:val="0"/>
              <w:ind w:leftChars="-30" w:left="-63" w:firstLine="0"/>
              <w:jc w:val="center"/>
              <w:rPr>
                <w:rFonts w:ascii="宋体" w:hAnsi="宋体"/>
                <w:sz w:val="24"/>
              </w:rPr>
            </w:pPr>
          </w:p>
        </w:tc>
        <w:tc>
          <w:tcPr>
            <w:tcW w:w="1631" w:type="pct"/>
            <w:vAlign w:val="center"/>
          </w:tcPr>
          <w:p w:rsidR="001B4225" w:rsidRPr="00C80CA1" w:rsidRDefault="001B4225" w:rsidP="003142C2">
            <w:pPr>
              <w:jc w:val="center"/>
              <w:rPr>
                <w:rFonts w:ascii="宋体" w:eastAsia="宋体" w:hAnsi="宋体" w:cs="仿宋_GB2312"/>
                <w:sz w:val="24"/>
                <w:szCs w:val="24"/>
              </w:rPr>
            </w:pPr>
          </w:p>
        </w:tc>
        <w:tc>
          <w:tcPr>
            <w:tcW w:w="1631" w:type="pct"/>
            <w:vAlign w:val="center"/>
          </w:tcPr>
          <w:p w:rsidR="001B4225" w:rsidRPr="00C80CA1" w:rsidRDefault="001B4225" w:rsidP="003142C2">
            <w:pPr>
              <w:jc w:val="center"/>
              <w:rPr>
                <w:rFonts w:ascii="宋体" w:eastAsia="宋体" w:hAnsi="宋体" w:cs="仿宋_GB2312"/>
                <w:sz w:val="24"/>
                <w:szCs w:val="24"/>
              </w:rPr>
            </w:pPr>
          </w:p>
        </w:tc>
        <w:tc>
          <w:tcPr>
            <w:tcW w:w="633" w:type="pct"/>
            <w:vAlign w:val="center"/>
          </w:tcPr>
          <w:p w:rsidR="001B4225" w:rsidRPr="00C80CA1" w:rsidRDefault="001B4225" w:rsidP="003142C2">
            <w:pPr>
              <w:jc w:val="center"/>
              <w:rPr>
                <w:rFonts w:ascii="宋体" w:eastAsia="宋体" w:hAnsi="宋体" w:cs="仿宋_GB2312"/>
                <w:sz w:val="24"/>
                <w:szCs w:val="24"/>
              </w:rPr>
            </w:pPr>
          </w:p>
        </w:tc>
        <w:tc>
          <w:tcPr>
            <w:tcW w:w="797"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jc w:val="center"/>
        </w:trPr>
        <w:tc>
          <w:tcPr>
            <w:tcW w:w="308" w:type="pct"/>
            <w:vAlign w:val="center"/>
          </w:tcPr>
          <w:p w:rsidR="001B4225" w:rsidRPr="00C80CA1" w:rsidRDefault="001B4225" w:rsidP="00F23AAA">
            <w:pPr>
              <w:numPr>
                <w:ilvl w:val="0"/>
                <w:numId w:val="66"/>
              </w:numPr>
              <w:tabs>
                <w:tab w:val="left" w:pos="61"/>
              </w:tabs>
              <w:adjustRightInd w:val="0"/>
              <w:snapToGrid w:val="0"/>
              <w:ind w:leftChars="-30" w:left="-63" w:firstLine="0"/>
              <w:jc w:val="center"/>
              <w:rPr>
                <w:rFonts w:ascii="宋体" w:hAnsi="宋体"/>
                <w:sz w:val="24"/>
              </w:rPr>
            </w:pPr>
          </w:p>
        </w:tc>
        <w:tc>
          <w:tcPr>
            <w:tcW w:w="1631" w:type="pct"/>
            <w:vAlign w:val="center"/>
          </w:tcPr>
          <w:p w:rsidR="001B4225" w:rsidRPr="00C80CA1" w:rsidRDefault="001B4225" w:rsidP="003142C2">
            <w:pPr>
              <w:jc w:val="center"/>
              <w:rPr>
                <w:rFonts w:ascii="宋体" w:eastAsia="宋体" w:hAnsi="宋体" w:cs="仿宋_GB2312"/>
                <w:sz w:val="24"/>
                <w:szCs w:val="24"/>
              </w:rPr>
            </w:pPr>
          </w:p>
        </w:tc>
        <w:tc>
          <w:tcPr>
            <w:tcW w:w="1631" w:type="pct"/>
            <w:vAlign w:val="center"/>
          </w:tcPr>
          <w:p w:rsidR="001B4225" w:rsidRPr="00C80CA1" w:rsidRDefault="001B4225" w:rsidP="003142C2">
            <w:pPr>
              <w:jc w:val="center"/>
              <w:rPr>
                <w:rFonts w:ascii="宋体" w:eastAsia="宋体" w:hAnsi="宋体" w:cs="仿宋_GB2312"/>
                <w:sz w:val="24"/>
                <w:szCs w:val="24"/>
              </w:rPr>
            </w:pPr>
          </w:p>
        </w:tc>
        <w:tc>
          <w:tcPr>
            <w:tcW w:w="633" w:type="pct"/>
            <w:vAlign w:val="center"/>
          </w:tcPr>
          <w:p w:rsidR="001B4225" w:rsidRPr="00C80CA1" w:rsidRDefault="001B4225" w:rsidP="003142C2">
            <w:pPr>
              <w:jc w:val="center"/>
              <w:rPr>
                <w:rFonts w:ascii="宋体" w:eastAsia="宋体" w:hAnsi="宋体" w:cs="仿宋_GB2312"/>
                <w:sz w:val="24"/>
                <w:szCs w:val="24"/>
              </w:rPr>
            </w:pPr>
          </w:p>
        </w:tc>
        <w:tc>
          <w:tcPr>
            <w:tcW w:w="797"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jc w:val="center"/>
        </w:trPr>
        <w:tc>
          <w:tcPr>
            <w:tcW w:w="308" w:type="pct"/>
            <w:vAlign w:val="center"/>
          </w:tcPr>
          <w:p w:rsidR="001B4225" w:rsidRPr="00C80CA1" w:rsidRDefault="001B4225" w:rsidP="00F23AAA">
            <w:pPr>
              <w:numPr>
                <w:ilvl w:val="0"/>
                <w:numId w:val="66"/>
              </w:numPr>
              <w:tabs>
                <w:tab w:val="left" w:pos="61"/>
              </w:tabs>
              <w:adjustRightInd w:val="0"/>
              <w:snapToGrid w:val="0"/>
              <w:ind w:leftChars="-30" w:left="-63" w:firstLine="0"/>
              <w:jc w:val="center"/>
              <w:rPr>
                <w:rFonts w:ascii="宋体" w:hAnsi="宋体"/>
                <w:sz w:val="24"/>
              </w:rPr>
            </w:pPr>
          </w:p>
        </w:tc>
        <w:tc>
          <w:tcPr>
            <w:tcW w:w="1631" w:type="pct"/>
            <w:vAlign w:val="center"/>
          </w:tcPr>
          <w:p w:rsidR="001B4225" w:rsidRPr="00C80CA1" w:rsidRDefault="001B4225" w:rsidP="003142C2">
            <w:pPr>
              <w:jc w:val="center"/>
              <w:rPr>
                <w:rFonts w:ascii="宋体" w:eastAsia="宋体" w:hAnsi="宋体" w:cs="仿宋_GB2312"/>
                <w:sz w:val="24"/>
                <w:szCs w:val="24"/>
              </w:rPr>
            </w:pPr>
          </w:p>
        </w:tc>
        <w:tc>
          <w:tcPr>
            <w:tcW w:w="1631" w:type="pct"/>
            <w:vAlign w:val="center"/>
          </w:tcPr>
          <w:p w:rsidR="001B4225" w:rsidRPr="00C80CA1" w:rsidRDefault="001B4225" w:rsidP="003142C2">
            <w:pPr>
              <w:jc w:val="center"/>
              <w:rPr>
                <w:rFonts w:ascii="宋体" w:eastAsia="宋体" w:hAnsi="宋体" w:cs="仿宋_GB2312"/>
                <w:sz w:val="24"/>
                <w:szCs w:val="24"/>
              </w:rPr>
            </w:pPr>
          </w:p>
        </w:tc>
        <w:tc>
          <w:tcPr>
            <w:tcW w:w="633" w:type="pct"/>
            <w:vAlign w:val="center"/>
          </w:tcPr>
          <w:p w:rsidR="001B4225" w:rsidRPr="00C80CA1" w:rsidRDefault="001B4225" w:rsidP="003142C2">
            <w:pPr>
              <w:jc w:val="center"/>
              <w:rPr>
                <w:rFonts w:ascii="宋体" w:eastAsia="宋体" w:hAnsi="宋体" w:cs="仿宋_GB2312"/>
                <w:sz w:val="24"/>
                <w:szCs w:val="24"/>
              </w:rPr>
            </w:pPr>
          </w:p>
        </w:tc>
        <w:tc>
          <w:tcPr>
            <w:tcW w:w="797"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jc w:val="center"/>
        </w:trPr>
        <w:tc>
          <w:tcPr>
            <w:tcW w:w="308" w:type="pct"/>
            <w:vAlign w:val="center"/>
          </w:tcPr>
          <w:p w:rsidR="001B4225" w:rsidRPr="00C80CA1" w:rsidRDefault="001B4225" w:rsidP="00F23AAA">
            <w:pPr>
              <w:numPr>
                <w:ilvl w:val="0"/>
                <w:numId w:val="66"/>
              </w:numPr>
              <w:tabs>
                <w:tab w:val="left" w:pos="61"/>
              </w:tabs>
              <w:adjustRightInd w:val="0"/>
              <w:snapToGrid w:val="0"/>
              <w:ind w:leftChars="-30" w:left="-63" w:firstLine="0"/>
              <w:jc w:val="center"/>
              <w:rPr>
                <w:rFonts w:ascii="宋体" w:hAnsi="宋体"/>
                <w:sz w:val="24"/>
              </w:rPr>
            </w:pPr>
          </w:p>
        </w:tc>
        <w:tc>
          <w:tcPr>
            <w:tcW w:w="1631" w:type="pct"/>
            <w:vAlign w:val="center"/>
          </w:tcPr>
          <w:p w:rsidR="001B4225" w:rsidRPr="00C80CA1" w:rsidRDefault="001B4225" w:rsidP="003142C2">
            <w:pPr>
              <w:jc w:val="center"/>
              <w:rPr>
                <w:rFonts w:ascii="宋体" w:eastAsia="宋体" w:hAnsi="宋体" w:cs="仿宋_GB2312"/>
                <w:sz w:val="24"/>
                <w:szCs w:val="24"/>
              </w:rPr>
            </w:pPr>
          </w:p>
        </w:tc>
        <w:tc>
          <w:tcPr>
            <w:tcW w:w="1631" w:type="pct"/>
            <w:vAlign w:val="center"/>
          </w:tcPr>
          <w:p w:rsidR="001B4225" w:rsidRPr="00C80CA1" w:rsidRDefault="001B4225" w:rsidP="003142C2">
            <w:pPr>
              <w:jc w:val="center"/>
              <w:rPr>
                <w:rFonts w:ascii="宋体" w:eastAsia="宋体" w:hAnsi="宋体" w:cs="仿宋_GB2312"/>
                <w:sz w:val="24"/>
                <w:szCs w:val="24"/>
              </w:rPr>
            </w:pPr>
          </w:p>
        </w:tc>
        <w:tc>
          <w:tcPr>
            <w:tcW w:w="633" w:type="pct"/>
            <w:vAlign w:val="center"/>
          </w:tcPr>
          <w:p w:rsidR="001B4225" w:rsidRPr="00C80CA1" w:rsidRDefault="001B4225" w:rsidP="003142C2">
            <w:pPr>
              <w:jc w:val="center"/>
              <w:rPr>
                <w:rFonts w:ascii="宋体" w:eastAsia="宋体" w:hAnsi="宋体" w:cs="仿宋_GB2312"/>
                <w:sz w:val="24"/>
                <w:szCs w:val="24"/>
              </w:rPr>
            </w:pPr>
          </w:p>
        </w:tc>
        <w:tc>
          <w:tcPr>
            <w:tcW w:w="797"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jc w:val="center"/>
        </w:trPr>
        <w:tc>
          <w:tcPr>
            <w:tcW w:w="308" w:type="pct"/>
            <w:vAlign w:val="center"/>
          </w:tcPr>
          <w:p w:rsidR="001B4225" w:rsidRPr="00C80CA1" w:rsidRDefault="001B4225" w:rsidP="00636024">
            <w:pPr>
              <w:jc w:val="center"/>
              <w:rPr>
                <w:rFonts w:ascii="宋体" w:eastAsia="宋体" w:hAnsi="宋体" w:cs="仿宋_GB2312"/>
                <w:sz w:val="24"/>
                <w:szCs w:val="24"/>
              </w:rPr>
            </w:pPr>
            <w:r w:rsidRPr="00C80CA1">
              <w:rPr>
                <w:rFonts w:ascii="宋体" w:eastAsia="宋体" w:hAnsi="宋体" w:cs="仿宋_GB2312" w:hint="eastAsia"/>
                <w:sz w:val="24"/>
                <w:szCs w:val="24"/>
              </w:rPr>
              <w:t>…</w:t>
            </w:r>
          </w:p>
        </w:tc>
        <w:tc>
          <w:tcPr>
            <w:tcW w:w="1631" w:type="pct"/>
            <w:vAlign w:val="center"/>
          </w:tcPr>
          <w:p w:rsidR="001B4225" w:rsidRPr="00C80CA1" w:rsidRDefault="001B4225" w:rsidP="003142C2">
            <w:pPr>
              <w:jc w:val="center"/>
              <w:rPr>
                <w:rFonts w:ascii="宋体" w:eastAsia="宋体" w:hAnsi="宋体" w:cs="仿宋_GB2312"/>
                <w:sz w:val="24"/>
                <w:szCs w:val="24"/>
              </w:rPr>
            </w:pPr>
          </w:p>
        </w:tc>
        <w:tc>
          <w:tcPr>
            <w:tcW w:w="1631" w:type="pct"/>
            <w:vAlign w:val="center"/>
          </w:tcPr>
          <w:p w:rsidR="001B4225" w:rsidRPr="00C80CA1" w:rsidRDefault="001B4225" w:rsidP="003142C2">
            <w:pPr>
              <w:jc w:val="center"/>
              <w:rPr>
                <w:rFonts w:ascii="宋体" w:eastAsia="宋体" w:hAnsi="宋体" w:cs="仿宋_GB2312"/>
                <w:sz w:val="24"/>
                <w:szCs w:val="24"/>
              </w:rPr>
            </w:pPr>
          </w:p>
        </w:tc>
        <w:tc>
          <w:tcPr>
            <w:tcW w:w="633" w:type="pct"/>
            <w:vAlign w:val="center"/>
          </w:tcPr>
          <w:p w:rsidR="001B4225" w:rsidRPr="00C80CA1" w:rsidRDefault="001B4225" w:rsidP="003142C2">
            <w:pPr>
              <w:jc w:val="center"/>
              <w:rPr>
                <w:rFonts w:ascii="宋体" w:eastAsia="宋体" w:hAnsi="宋体" w:cs="仿宋_GB2312"/>
                <w:sz w:val="24"/>
                <w:szCs w:val="24"/>
              </w:rPr>
            </w:pPr>
          </w:p>
        </w:tc>
        <w:tc>
          <w:tcPr>
            <w:tcW w:w="797" w:type="pct"/>
            <w:vAlign w:val="center"/>
          </w:tcPr>
          <w:p w:rsidR="001B4225" w:rsidRPr="00C80CA1" w:rsidRDefault="001B4225" w:rsidP="003142C2">
            <w:pPr>
              <w:jc w:val="center"/>
              <w:rPr>
                <w:rFonts w:ascii="宋体" w:eastAsia="宋体" w:hAnsi="宋体" w:cs="仿宋_GB2312"/>
                <w:sz w:val="24"/>
                <w:szCs w:val="24"/>
              </w:rPr>
            </w:pPr>
          </w:p>
        </w:tc>
      </w:tr>
    </w:tbl>
    <w:p w:rsidR="001B4225" w:rsidRPr="00C80CA1" w:rsidRDefault="001B4225" w:rsidP="001B4225">
      <w:pPr>
        <w:spacing w:line="360" w:lineRule="auto"/>
        <w:ind w:left="1132" w:hangingChars="470" w:hanging="1132"/>
        <w:jc w:val="left"/>
        <w:rPr>
          <w:rFonts w:ascii="宋体" w:eastAsia="宋体" w:hAnsi="宋体" w:cs="Corbel"/>
          <w:sz w:val="24"/>
          <w:szCs w:val="24"/>
        </w:rPr>
      </w:pPr>
      <w:r w:rsidRPr="00C80CA1">
        <w:rPr>
          <w:rFonts w:ascii="宋体" w:eastAsia="宋体" w:hAnsi="宋体" w:cs="Corbel" w:hint="eastAsia"/>
          <w:b/>
          <w:sz w:val="24"/>
          <w:szCs w:val="24"/>
        </w:rPr>
        <w:t>说明：</w:t>
      </w:r>
      <w:r w:rsidRPr="00C80CA1">
        <w:rPr>
          <w:rFonts w:ascii="宋体" w:eastAsia="宋体" w:hAnsi="宋体" w:cs="Corbel" w:hint="eastAsia"/>
          <w:sz w:val="24"/>
          <w:szCs w:val="24"/>
        </w:rPr>
        <w:t>1、投标人应按招标文件第三章“项目技术、服务及商务要求”中商务要求“★”号条款进行逐项说明是否满足要求，如有偏离,投标人应详细说明。未按照要求填写此表或仅注明“符合”、“满足”的，导致的后果由投标人自行承担。</w:t>
      </w:r>
    </w:p>
    <w:p w:rsidR="001B4225" w:rsidRPr="00C80CA1" w:rsidRDefault="001B4225" w:rsidP="001B4225">
      <w:pPr>
        <w:spacing w:line="360" w:lineRule="auto"/>
        <w:ind w:leftChars="366" w:left="1119" w:hangingChars="146" w:hanging="350"/>
        <w:jc w:val="left"/>
        <w:rPr>
          <w:rFonts w:ascii="宋体" w:eastAsia="宋体" w:hAnsi="宋体" w:cs="Corbel"/>
          <w:sz w:val="24"/>
          <w:szCs w:val="24"/>
        </w:rPr>
      </w:pPr>
      <w:r w:rsidRPr="00C80CA1">
        <w:rPr>
          <w:rFonts w:ascii="宋体" w:eastAsia="宋体" w:hAnsi="宋体" w:cs="Corbel" w:hint="eastAsia"/>
          <w:sz w:val="24"/>
          <w:szCs w:val="24"/>
        </w:rPr>
        <w:t>2、投标人提供的相关证明文件对应的</w:t>
      </w:r>
      <w:r w:rsidR="003C5949" w:rsidRPr="00C80CA1">
        <w:rPr>
          <w:rFonts w:ascii="宋体" w:eastAsia="宋体" w:hAnsi="宋体" w:cs="Corbel" w:hint="eastAsia"/>
          <w:sz w:val="24"/>
          <w:szCs w:val="24"/>
        </w:rPr>
        <w:t>页码填写到上表“投标文件对应的页码”中。未提供页码或内容页码</w:t>
      </w:r>
      <w:r w:rsidRPr="00C80CA1">
        <w:rPr>
          <w:rFonts w:ascii="宋体" w:eastAsia="宋体" w:hAnsi="宋体" w:cs="Corbel" w:hint="eastAsia"/>
          <w:sz w:val="24"/>
          <w:szCs w:val="24"/>
        </w:rPr>
        <w:t>不一致的，</w:t>
      </w:r>
      <w:r w:rsidRPr="00C80CA1">
        <w:rPr>
          <w:rFonts w:ascii="宋体" w:eastAsia="宋体" w:hAnsi="宋体" w:cs="Times New Roman" w:hint="eastAsia"/>
          <w:sz w:val="24"/>
          <w:szCs w:val="24"/>
        </w:rPr>
        <w:t>导致的后果由投标人自行承担。</w:t>
      </w:r>
    </w:p>
    <w:p w:rsidR="001B4225" w:rsidRPr="00C80CA1" w:rsidRDefault="001B4225" w:rsidP="00016B2E">
      <w:pPr>
        <w:spacing w:before="100" w:beforeAutospacing="1" w:after="100" w:afterAutospacing="1" w:line="360" w:lineRule="auto"/>
        <w:ind w:firstLineChars="1382" w:firstLine="3317"/>
        <w:rPr>
          <w:rFonts w:hAnsi="宋体"/>
          <w:bCs/>
          <w:sz w:val="24"/>
          <w:u w:val="single"/>
        </w:rPr>
      </w:pPr>
      <w:r w:rsidRPr="00C80CA1">
        <w:rPr>
          <w:rFonts w:hAnsi="宋体" w:hint="eastAsia"/>
          <w:bCs/>
          <w:sz w:val="24"/>
        </w:rPr>
        <w:t>投标人（公章）：</w:t>
      </w:r>
      <w:r w:rsidRPr="00C80CA1">
        <w:rPr>
          <w:rFonts w:hAnsi="宋体" w:hint="eastAsia"/>
          <w:bCs/>
          <w:sz w:val="24"/>
          <w:u w:val="single"/>
        </w:rPr>
        <w:t xml:space="preserve">                          </w:t>
      </w:r>
    </w:p>
    <w:p w:rsidR="003F2632" w:rsidRPr="00C80CA1" w:rsidRDefault="00B746E7" w:rsidP="00016B2E">
      <w:pPr>
        <w:spacing w:before="100" w:beforeAutospacing="1" w:after="100" w:afterAutospacing="1" w:line="360" w:lineRule="auto"/>
        <w:ind w:firstLineChars="1382" w:firstLine="3317"/>
        <w:rPr>
          <w:rFonts w:asciiTheme="majorEastAsia" w:hAnsiTheme="majorEastAsia" w:cs="Times New Roman"/>
          <w:bCs/>
          <w:lang w:eastAsia="x-none"/>
        </w:rPr>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001B4225" w:rsidRPr="00C80CA1">
        <w:rPr>
          <w:rFonts w:hAnsi="宋体" w:hint="eastAsia"/>
          <w:bCs/>
          <w:sz w:val="24"/>
          <w:u w:val="single"/>
        </w:rPr>
        <w:t xml:space="preserve">                               </w:t>
      </w:r>
    </w:p>
    <w:p w:rsidR="003F2632" w:rsidRPr="00C80CA1" w:rsidRDefault="003F2632" w:rsidP="003F2632">
      <w:pPr>
        <w:pStyle w:val="2"/>
        <w:spacing w:before="40" w:after="40" w:line="360" w:lineRule="auto"/>
        <w:ind w:left="1285"/>
        <w:jc w:val="left"/>
        <w:rPr>
          <w:rFonts w:asciiTheme="majorEastAsia" w:hAnsiTheme="majorEastAsia" w:cs="Times New Roman"/>
          <w:bCs w:val="0"/>
          <w:lang w:eastAsia="x-none"/>
        </w:rPr>
        <w:sectPr w:rsidR="003F2632" w:rsidRPr="00C80CA1" w:rsidSect="006F5630">
          <w:pgSz w:w="11906" w:h="16838"/>
          <w:pgMar w:top="1134" w:right="1191" w:bottom="1134" w:left="1191" w:header="851" w:footer="992" w:gutter="0"/>
          <w:cols w:space="425"/>
          <w:docGrid w:type="linesAndChars" w:linePitch="312"/>
        </w:sectPr>
      </w:pPr>
    </w:p>
    <w:p w:rsidR="001B4225" w:rsidRPr="00C80CA1" w:rsidRDefault="001B4225"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214" w:name="_Toc511894546"/>
      <w:bookmarkStart w:id="215" w:name="_Toc511895487"/>
      <w:bookmarkStart w:id="216" w:name="_Toc68535365"/>
      <w:r w:rsidRPr="00C80CA1">
        <w:rPr>
          <w:rFonts w:asciiTheme="majorEastAsia" w:hAnsiTheme="majorEastAsia" w:cs="Times New Roman" w:hint="eastAsia"/>
          <w:bCs w:val="0"/>
          <w:lang w:eastAsia="x-none"/>
        </w:rPr>
        <w:lastRenderedPageBreak/>
        <w:t>商务评议对照表</w:t>
      </w:r>
      <w:bookmarkEnd w:id="214"/>
      <w:bookmarkEnd w:id="215"/>
      <w:bookmarkEnd w:id="216"/>
    </w:p>
    <w:p w:rsidR="001B4225" w:rsidRPr="00C80CA1" w:rsidRDefault="001B4225" w:rsidP="001B4225">
      <w:pPr>
        <w:spacing w:line="360" w:lineRule="auto"/>
        <w:jc w:val="left"/>
        <w:rPr>
          <w:rFonts w:hAnsi="宋体"/>
          <w:b/>
          <w:sz w:val="24"/>
        </w:rPr>
      </w:pPr>
      <w:r w:rsidRPr="00C80CA1">
        <w:rPr>
          <w:rFonts w:hAnsi="宋体" w:hint="eastAsia"/>
          <w:b/>
          <w:sz w:val="24"/>
        </w:rPr>
        <w:t>投</w:t>
      </w:r>
      <w:r w:rsidRPr="00C80CA1">
        <w:rPr>
          <w:rFonts w:hAnsi="宋体" w:hint="eastAsia"/>
          <w:b/>
          <w:sz w:val="24"/>
        </w:rPr>
        <w:t xml:space="preserve"> </w:t>
      </w:r>
      <w:r w:rsidRPr="00C80CA1">
        <w:rPr>
          <w:rFonts w:hAnsi="宋体" w:hint="eastAsia"/>
          <w:b/>
          <w:sz w:val="24"/>
        </w:rPr>
        <w:t>标</w:t>
      </w:r>
      <w:r w:rsidRPr="00C80CA1">
        <w:rPr>
          <w:rFonts w:hAnsi="宋体" w:hint="eastAsia"/>
          <w:b/>
          <w:sz w:val="24"/>
        </w:rPr>
        <w:t xml:space="preserve"> </w:t>
      </w:r>
      <w:r w:rsidRPr="00C80CA1">
        <w:rPr>
          <w:rFonts w:hAnsi="宋体" w:hint="eastAsia"/>
          <w:b/>
          <w:sz w:val="24"/>
        </w:rPr>
        <w:t>人：</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p>
    <w:p w:rsidR="001B4225" w:rsidRPr="00C80CA1" w:rsidRDefault="001B4225" w:rsidP="001B4225">
      <w:pPr>
        <w:spacing w:line="360" w:lineRule="auto"/>
        <w:jc w:val="left"/>
        <w:rPr>
          <w:rFonts w:hAnsi="宋体"/>
          <w:b/>
          <w:sz w:val="24"/>
        </w:rPr>
      </w:pPr>
      <w:r w:rsidRPr="00C80CA1">
        <w:rPr>
          <w:rFonts w:ascii="宋体" w:eastAsia="宋体" w:hAnsi="宋体" w:cs="Times New Roman" w:hint="eastAsia"/>
          <w:b/>
          <w:sz w:val="24"/>
          <w:szCs w:val="21"/>
          <w:lang w:val="x-none" w:eastAsia="x-none"/>
        </w:rPr>
        <w:t>项目编号：</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r w:rsidRPr="00C80CA1">
        <w:rPr>
          <w:rFonts w:ascii="宋体" w:eastAsia="宋体" w:hAnsi="宋体" w:cs="Times New Roman" w:hint="eastAsia"/>
          <w:b/>
          <w:bCs/>
          <w:sz w:val="24"/>
          <w:szCs w:val="21"/>
          <w:lang w:val="x-none" w:eastAsia="x-none"/>
        </w:rPr>
        <w:t xml:space="preserve">                所投包号：</w:t>
      </w:r>
      <w:r w:rsidRPr="00C80CA1">
        <w:rPr>
          <w:rFonts w:ascii="宋体" w:eastAsia="宋体" w:hAnsi="宋体" w:cs="Times New Roman" w:hint="eastAsia"/>
          <w:b/>
          <w:bCs/>
          <w:sz w:val="24"/>
          <w:szCs w:val="21"/>
          <w:u w:val="single"/>
          <w:lang w:val="x-none"/>
        </w:rPr>
        <w:t xml:space="preserve">           </w:t>
      </w:r>
    </w:p>
    <w:tbl>
      <w:tblPr>
        <w:tblW w:w="4908" w:type="pct"/>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01"/>
        <w:gridCol w:w="3178"/>
        <w:gridCol w:w="3178"/>
        <w:gridCol w:w="1233"/>
        <w:gridCol w:w="1371"/>
      </w:tblGrid>
      <w:tr w:rsidR="00C80CA1" w:rsidRPr="00C80CA1" w:rsidTr="00016B2E">
        <w:trPr>
          <w:trHeight w:val="450"/>
          <w:jc w:val="center"/>
        </w:trPr>
        <w:tc>
          <w:tcPr>
            <w:tcW w:w="314" w:type="pct"/>
            <w:tcBorders>
              <w:bottom w:val="single" w:sz="4" w:space="0" w:color="auto"/>
            </w:tcBorders>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50" w:left="-105" w:rightChars="-50" w:right="-105"/>
              <w:jc w:val="center"/>
              <w:rPr>
                <w:rFonts w:ascii="宋体" w:eastAsia="宋体" w:hAnsi="宋体" w:cs="仿宋_GB2312"/>
                <w:sz w:val="24"/>
                <w:szCs w:val="24"/>
              </w:rPr>
            </w:pPr>
            <w:r w:rsidRPr="00C80CA1">
              <w:rPr>
                <w:rFonts w:ascii="宋体" w:eastAsia="宋体" w:hAnsi="宋体" w:cs="仿宋_GB2312" w:hint="eastAsia"/>
                <w:sz w:val="24"/>
                <w:szCs w:val="24"/>
              </w:rPr>
              <w:t>序号</w:t>
            </w:r>
          </w:p>
        </w:tc>
        <w:tc>
          <w:tcPr>
            <w:tcW w:w="1662" w:type="pct"/>
            <w:tcBorders>
              <w:bottom w:val="single" w:sz="4" w:space="0" w:color="auto"/>
            </w:tcBorders>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招标文件商务评分标准的序号及内容</w:t>
            </w:r>
          </w:p>
        </w:tc>
        <w:tc>
          <w:tcPr>
            <w:tcW w:w="1662" w:type="pct"/>
            <w:tcBorders>
              <w:bottom w:val="single" w:sz="4" w:space="0" w:color="auto"/>
            </w:tcBorders>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投标响应内容对应简述</w:t>
            </w:r>
          </w:p>
        </w:tc>
        <w:tc>
          <w:tcPr>
            <w:tcW w:w="645" w:type="pct"/>
            <w:tcBorders>
              <w:bottom w:val="single" w:sz="4" w:space="0" w:color="auto"/>
            </w:tcBorders>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偏离说明</w:t>
            </w:r>
          </w:p>
        </w:tc>
        <w:tc>
          <w:tcPr>
            <w:tcW w:w="717" w:type="pct"/>
            <w:tcBorders>
              <w:bottom w:val="single" w:sz="4" w:space="0" w:color="auto"/>
            </w:tcBorders>
            <w:shd w:val="pct15" w:color="C4BC96" w:themeColor="background2" w:themeShade="BF" w:fill="DDD9C3" w:themeFill="background2" w:themeFillShade="E6"/>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投标文件对应的页码</w:t>
            </w:r>
          </w:p>
        </w:tc>
      </w:tr>
      <w:tr w:rsidR="00C80CA1" w:rsidRPr="00C80CA1" w:rsidTr="00016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314" w:type="pct"/>
            <w:tcBorders>
              <w:top w:val="single" w:sz="4" w:space="0" w:color="auto"/>
            </w:tcBorders>
            <w:vAlign w:val="center"/>
          </w:tcPr>
          <w:p w:rsidR="001B4225" w:rsidRPr="00C80CA1" w:rsidRDefault="001B4225" w:rsidP="00F23AAA">
            <w:pPr>
              <w:numPr>
                <w:ilvl w:val="0"/>
                <w:numId w:val="67"/>
              </w:numPr>
              <w:jc w:val="center"/>
              <w:rPr>
                <w:rFonts w:ascii="宋体" w:eastAsia="宋体" w:hAnsi="宋体" w:cs="仿宋_GB2312"/>
                <w:sz w:val="24"/>
                <w:szCs w:val="24"/>
              </w:rPr>
            </w:pPr>
          </w:p>
        </w:tc>
        <w:tc>
          <w:tcPr>
            <w:tcW w:w="1662" w:type="pct"/>
            <w:tcBorders>
              <w:top w:val="single" w:sz="4" w:space="0" w:color="auto"/>
            </w:tcBorders>
            <w:vAlign w:val="center"/>
          </w:tcPr>
          <w:p w:rsidR="001B4225" w:rsidRPr="00C80CA1" w:rsidRDefault="001B4225" w:rsidP="003142C2">
            <w:pPr>
              <w:jc w:val="center"/>
              <w:rPr>
                <w:rFonts w:ascii="宋体" w:eastAsia="宋体" w:hAnsi="宋体" w:cs="仿宋_GB2312"/>
                <w:sz w:val="24"/>
                <w:szCs w:val="24"/>
              </w:rPr>
            </w:pPr>
          </w:p>
        </w:tc>
        <w:tc>
          <w:tcPr>
            <w:tcW w:w="1662" w:type="pct"/>
            <w:tcBorders>
              <w:top w:val="single" w:sz="4" w:space="0" w:color="auto"/>
            </w:tcBorders>
            <w:vAlign w:val="center"/>
          </w:tcPr>
          <w:p w:rsidR="001B4225" w:rsidRPr="00C80CA1" w:rsidRDefault="001B4225" w:rsidP="003142C2">
            <w:pPr>
              <w:jc w:val="center"/>
              <w:rPr>
                <w:rFonts w:ascii="宋体" w:eastAsia="宋体" w:hAnsi="宋体" w:cs="仿宋_GB2312"/>
                <w:sz w:val="24"/>
                <w:szCs w:val="24"/>
              </w:rPr>
            </w:pPr>
          </w:p>
        </w:tc>
        <w:tc>
          <w:tcPr>
            <w:tcW w:w="645" w:type="pct"/>
            <w:tcBorders>
              <w:top w:val="single" w:sz="4" w:space="0" w:color="auto"/>
            </w:tcBorders>
            <w:vAlign w:val="center"/>
          </w:tcPr>
          <w:p w:rsidR="001B4225" w:rsidRPr="00C80CA1" w:rsidRDefault="001B4225" w:rsidP="003142C2">
            <w:pPr>
              <w:jc w:val="center"/>
              <w:rPr>
                <w:rFonts w:ascii="宋体" w:eastAsia="宋体" w:hAnsi="宋体" w:cs="仿宋_GB2312"/>
                <w:sz w:val="24"/>
                <w:szCs w:val="24"/>
              </w:rPr>
            </w:pPr>
          </w:p>
        </w:tc>
        <w:tc>
          <w:tcPr>
            <w:tcW w:w="717" w:type="pct"/>
            <w:tcBorders>
              <w:top w:val="single" w:sz="4" w:space="0" w:color="auto"/>
            </w:tcBorders>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314" w:type="pct"/>
            <w:vAlign w:val="center"/>
          </w:tcPr>
          <w:p w:rsidR="001B4225" w:rsidRPr="00C80CA1" w:rsidRDefault="001B4225" w:rsidP="00F23AAA">
            <w:pPr>
              <w:numPr>
                <w:ilvl w:val="0"/>
                <w:numId w:val="67"/>
              </w:numPr>
              <w:jc w:val="center"/>
              <w:rPr>
                <w:rFonts w:ascii="宋体" w:eastAsia="宋体" w:hAnsi="宋体" w:cs="仿宋_GB2312"/>
                <w:sz w:val="24"/>
                <w:szCs w:val="24"/>
              </w:rPr>
            </w:pPr>
          </w:p>
        </w:tc>
        <w:tc>
          <w:tcPr>
            <w:tcW w:w="1662" w:type="pct"/>
            <w:vAlign w:val="center"/>
          </w:tcPr>
          <w:p w:rsidR="001B4225" w:rsidRPr="00C80CA1" w:rsidRDefault="001B4225" w:rsidP="003142C2">
            <w:pPr>
              <w:jc w:val="center"/>
              <w:rPr>
                <w:rFonts w:ascii="宋体" w:eastAsia="宋体" w:hAnsi="宋体" w:cs="仿宋_GB2312"/>
                <w:sz w:val="24"/>
                <w:szCs w:val="24"/>
              </w:rPr>
            </w:pPr>
          </w:p>
        </w:tc>
        <w:tc>
          <w:tcPr>
            <w:tcW w:w="1662" w:type="pct"/>
            <w:vAlign w:val="center"/>
          </w:tcPr>
          <w:p w:rsidR="001B4225" w:rsidRPr="00C80CA1" w:rsidRDefault="001B4225" w:rsidP="003142C2">
            <w:pPr>
              <w:jc w:val="center"/>
              <w:rPr>
                <w:rFonts w:ascii="宋体" w:eastAsia="宋体" w:hAnsi="宋体" w:cs="仿宋_GB2312"/>
                <w:sz w:val="24"/>
                <w:szCs w:val="24"/>
              </w:rPr>
            </w:pPr>
          </w:p>
        </w:tc>
        <w:tc>
          <w:tcPr>
            <w:tcW w:w="645" w:type="pct"/>
            <w:vAlign w:val="center"/>
          </w:tcPr>
          <w:p w:rsidR="001B4225" w:rsidRPr="00C80CA1" w:rsidRDefault="001B4225" w:rsidP="003142C2">
            <w:pPr>
              <w:jc w:val="center"/>
              <w:rPr>
                <w:rFonts w:ascii="宋体" w:eastAsia="宋体" w:hAnsi="宋体" w:cs="仿宋_GB2312"/>
                <w:sz w:val="24"/>
                <w:szCs w:val="24"/>
              </w:rPr>
            </w:pPr>
          </w:p>
        </w:tc>
        <w:tc>
          <w:tcPr>
            <w:tcW w:w="717"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314" w:type="pct"/>
            <w:vAlign w:val="center"/>
          </w:tcPr>
          <w:p w:rsidR="001B4225" w:rsidRPr="00C80CA1" w:rsidRDefault="001B4225" w:rsidP="00F23AAA">
            <w:pPr>
              <w:numPr>
                <w:ilvl w:val="0"/>
                <w:numId w:val="67"/>
              </w:numPr>
              <w:jc w:val="center"/>
              <w:rPr>
                <w:rFonts w:ascii="宋体" w:eastAsia="宋体" w:hAnsi="宋体" w:cs="仿宋_GB2312"/>
                <w:sz w:val="24"/>
                <w:szCs w:val="24"/>
              </w:rPr>
            </w:pPr>
          </w:p>
        </w:tc>
        <w:tc>
          <w:tcPr>
            <w:tcW w:w="1662" w:type="pct"/>
            <w:vAlign w:val="center"/>
          </w:tcPr>
          <w:p w:rsidR="001B4225" w:rsidRPr="00C80CA1" w:rsidRDefault="001B4225" w:rsidP="003142C2">
            <w:pPr>
              <w:jc w:val="center"/>
              <w:rPr>
                <w:rFonts w:ascii="宋体" w:eastAsia="宋体" w:hAnsi="宋体" w:cs="仿宋_GB2312"/>
                <w:sz w:val="24"/>
                <w:szCs w:val="24"/>
              </w:rPr>
            </w:pPr>
          </w:p>
        </w:tc>
        <w:tc>
          <w:tcPr>
            <w:tcW w:w="1662" w:type="pct"/>
            <w:vAlign w:val="center"/>
          </w:tcPr>
          <w:p w:rsidR="001B4225" w:rsidRPr="00C80CA1" w:rsidRDefault="001B4225" w:rsidP="003142C2">
            <w:pPr>
              <w:jc w:val="center"/>
              <w:rPr>
                <w:rFonts w:ascii="宋体" w:eastAsia="宋体" w:hAnsi="宋体" w:cs="仿宋_GB2312"/>
                <w:sz w:val="24"/>
                <w:szCs w:val="24"/>
              </w:rPr>
            </w:pPr>
          </w:p>
        </w:tc>
        <w:tc>
          <w:tcPr>
            <w:tcW w:w="645" w:type="pct"/>
            <w:vAlign w:val="center"/>
          </w:tcPr>
          <w:p w:rsidR="001B4225" w:rsidRPr="00C80CA1" w:rsidRDefault="001B4225" w:rsidP="003142C2">
            <w:pPr>
              <w:jc w:val="center"/>
              <w:rPr>
                <w:rFonts w:ascii="宋体" w:eastAsia="宋体" w:hAnsi="宋体" w:cs="仿宋_GB2312"/>
                <w:sz w:val="24"/>
                <w:szCs w:val="24"/>
              </w:rPr>
            </w:pPr>
          </w:p>
        </w:tc>
        <w:tc>
          <w:tcPr>
            <w:tcW w:w="717"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314" w:type="pct"/>
            <w:vAlign w:val="center"/>
          </w:tcPr>
          <w:p w:rsidR="001B4225" w:rsidRPr="00C80CA1" w:rsidRDefault="001B4225" w:rsidP="00F23AAA">
            <w:pPr>
              <w:numPr>
                <w:ilvl w:val="0"/>
                <w:numId w:val="67"/>
              </w:numPr>
              <w:jc w:val="center"/>
              <w:rPr>
                <w:rFonts w:ascii="宋体" w:eastAsia="宋体" w:hAnsi="宋体" w:cs="仿宋_GB2312"/>
                <w:sz w:val="24"/>
                <w:szCs w:val="24"/>
              </w:rPr>
            </w:pPr>
          </w:p>
        </w:tc>
        <w:tc>
          <w:tcPr>
            <w:tcW w:w="1662" w:type="pct"/>
            <w:vAlign w:val="center"/>
          </w:tcPr>
          <w:p w:rsidR="001B4225" w:rsidRPr="00C80CA1" w:rsidRDefault="001B4225" w:rsidP="003142C2">
            <w:pPr>
              <w:jc w:val="center"/>
              <w:rPr>
                <w:rFonts w:ascii="宋体" w:eastAsia="宋体" w:hAnsi="宋体" w:cs="仿宋_GB2312"/>
                <w:sz w:val="24"/>
                <w:szCs w:val="24"/>
              </w:rPr>
            </w:pPr>
          </w:p>
        </w:tc>
        <w:tc>
          <w:tcPr>
            <w:tcW w:w="1662" w:type="pct"/>
            <w:vAlign w:val="center"/>
          </w:tcPr>
          <w:p w:rsidR="001B4225" w:rsidRPr="00C80CA1" w:rsidRDefault="001B4225" w:rsidP="003142C2">
            <w:pPr>
              <w:jc w:val="center"/>
              <w:rPr>
                <w:rFonts w:ascii="宋体" w:eastAsia="宋体" w:hAnsi="宋体" w:cs="仿宋_GB2312"/>
                <w:sz w:val="24"/>
                <w:szCs w:val="24"/>
              </w:rPr>
            </w:pPr>
          </w:p>
        </w:tc>
        <w:tc>
          <w:tcPr>
            <w:tcW w:w="645" w:type="pct"/>
            <w:vAlign w:val="center"/>
          </w:tcPr>
          <w:p w:rsidR="001B4225" w:rsidRPr="00C80CA1" w:rsidRDefault="001B4225" w:rsidP="003142C2">
            <w:pPr>
              <w:jc w:val="center"/>
              <w:rPr>
                <w:rFonts w:ascii="宋体" w:eastAsia="宋体" w:hAnsi="宋体" w:cs="仿宋_GB2312"/>
                <w:sz w:val="24"/>
                <w:szCs w:val="24"/>
              </w:rPr>
            </w:pPr>
          </w:p>
        </w:tc>
        <w:tc>
          <w:tcPr>
            <w:tcW w:w="717"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314" w:type="pct"/>
            <w:vAlign w:val="center"/>
          </w:tcPr>
          <w:p w:rsidR="001B4225" w:rsidRPr="00C80CA1" w:rsidRDefault="001B4225" w:rsidP="00F23AAA">
            <w:pPr>
              <w:numPr>
                <w:ilvl w:val="0"/>
                <w:numId w:val="67"/>
              </w:numPr>
              <w:jc w:val="center"/>
              <w:rPr>
                <w:rFonts w:ascii="宋体" w:eastAsia="宋体" w:hAnsi="宋体" w:cs="仿宋_GB2312"/>
                <w:sz w:val="24"/>
                <w:szCs w:val="24"/>
              </w:rPr>
            </w:pPr>
          </w:p>
        </w:tc>
        <w:tc>
          <w:tcPr>
            <w:tcW w:w="1662" w:type="pct"/>
            <w:vAlign w:val="center"/>
          </w:tcPr>
          <w:p w:rsidR="001B4225" w:rsidRPr="00C80CA1" w:rsidRDefault="001B4225" w:rsidP="003142C2">
            <w:pPr>
              <w:jc w:val="center"/>
              <w:rPr>
                <w:rFonts w:ascii="宋体" w:eastAsia="宋体" w:hAnsi="宋体" w:cs="仿宋_GB2312"/>
                <w:sz w:val="24"/>
                <w:szCs w:val="24"/>
              </w:rPr>
            </w:pPr>
          </w:p>
        </w:tc>
        <w:tc>
          <w:tcPr>
            <w:tcW w:w="1662" w:type="pct"/>
            <w:vAlign w:val="center"/>
          </w:tcPr>
          <w:p w:rsidR="001B4225" w:rsidRPr="00C80CA1" w:rsidRDefault="001B4225" w:rsidP="003142C2">
            <w:pPr>
              <w:jc w:val="center"/>
              <w:rPr>
                <w:rFonts w:ascii="宋体" w:eastAsia="宋体" w:hAnsi="宋体" w:cs="仿宋_GB2312"/>
                <w:sz w:val="24"/>
                <w:szCs w:val="24"/>
              </w:rPr>
            </w:pPr>
          </w:p>
        </w:tc>
        <w:tc>
          <w:tcPr>
            <w:tcW w:w="645" w:type="pct"/>
            <w:vAlign w:val="center"/>
          </w:tcPr>
          <w:p w:rsidR="001B4225" w:rsidRPr="00C80CA1" w:rsidRDefault="001B4225" w:rsidP="003142C2">
            <w:pPr>
              <w:jc w:val="center"/>
              <w:rPr>
                <w:rFonts w:ascii="宋体" w:eastAsia="宋体" w:hAnsi="宋体" w:cs="仿宋_GB2312"/>
                <w:sz w:val="24"/>
                <w:szCs w:val="24"/>
              </w:rPr>
            </w:pPr>
          </w:p>
        </w:tc>
        <w:tc>
          <w:tcPr>
            <w:tcW w:w="717"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314" w:type="pct"/>
            <w:vAlign w:val="center"/>
          </w:tcPr>
          <w:p w:rsidR="001B4225" w:rsidRPr="00C80CA1" w:rsidRDefault="001B4225" w:rsidP="00F23AAA">
            <w:pPr>
              <w:numPr>
                <w:ilvl w:val="0"/>
                <w:numId w:val="67"/>
              </w:numPr>
              <w:jc w:val="center"/>
              <w:rPr>
                <w:rFonts w:ascii="宋体" w:eastAsia="宋体" w:hAnsi="宋体" w:cs="仿宋_GB2312"/>
                <w:sz w:val="24"/>
                <w:szCs w:val="24"/>
              </w:rPr>
            </w:pPr>
          </w:p>
        </w:tc>
        <w:tc>
          <w:tcPr>
            <w:tcW w:w="1662" w:type="pct"/>
            <w:vAlign w:val="center"/>
          </w:tcPr>
          <w:p w:rsidR="001B4225" w:rsidRPr="00C80CA1" w:rsidRDefault="001B4225" w:rsidP="003142C2">
            <w:pPr>
              <w:jc w:val="center"/>
              <w:rPr>
                <w:rFonts w:ascii="宋体" w:eastAsia="宋体" w:hAnsi="宋体" w:cs="仿宋_GB2312"/>
                <w:sz w:val="24"/>
                <w:szCs w:val="24"/>
              </w:rPr>
            </w:pPr>
          </w:p>
        </w:tc>
        <w:tc>
          <w:tcPr>
            <w:tcW w:w="1662" w:type="pct"/>
            <w:vAlign w:val="center"/>
          </w:tcPr>
          <w:p w:rsidR="001B4225" w:rsidRPr="00C80CA1" w:rsidRDefault="001B4225" w:rsidP="003142C2">
            <w:pPr>
              <w:jc w:val="center"/>
              <w:rPr>
                <w:rFonts w:ascii="宋体" w:eastAsia="宋体" w:hAnsi="宋体" w:cs="仿宋_GB2312"/>
                <w:sz w:val="24"/>
                <w:szCs w:val="24"/>
              </w:rPr>
            </w:pPr>
          </w:p>
        </w:tc>
        <w:tc>
          <w:tcPr>
            <w:tcW w:w="645" w:type="pct"/>
            <w:vAlign w:val="center"/>
          </w:tcPr>
          <w:p w:rsidR="001B4225" w:rsidRPr="00C80CA1" w:rsidRDefault="001B4225" w:rsidP="003142C2">
            <w:pPr>
              <w:jc w:val="center"/>
              <w:rPr>
                <w:rFonts w:ascii="宋体" w:eastAsia="宋体" w:hAnsi="宋体" w:cs="仿宋_GB2312"/>
                <w:sz w:val="24"/>
                <w:szCs w:val="24"/>
              </w:rPr>
            </w:pPr>
          </w:p>
        </w:tc>
        <w:tc>
          <w:tcPr>
            <w:tcW w:w="717"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2"/>
          <w:jc w:val="center"/>
        </w:trPr>
        <w:tc>
          <w:tcPr>
            <w:tcW w:w="314" w:type="pct"/>
            <w:vAlign w:val="center"/>
          </w:tcPr>
          <w:p w:rsidR="001B4225" w:rsidRPr="00C80CA1" w:rsidRDefault="001B4225" w:rsidP="003142C2">
            <w:pPr>
              <w:jc w:val="center"/>
              <w:rPr>
                <w:rFonts w:ascii="宋体" w:eastAsia="宋体" w:hAnsi="宋体" w:cs="仿宋_GB2312"/>
                <w:sz w:val="24"/>
                <w:szCs w:val="24"/>
              </w:rPr>
            </w:pPr>
            <w:r w:rsidRPr="00C80CA1">
              <w:rPr>
                <w:rFonts w:ascii="宋体" w:eastAsia="宋体" w:hAnsi="宋体" w:cs="仿宋_GB2312" w:hint="eastAsia"/>
                <w:sz w:val="24"/>
                <w:szCs w:val="24"/>
              </w:rPr>
              <w:t>…</w:t>
            </w:r>
          </w:p>
        </w:tc>
        <w:tc>
          <w:tcPr>
            <w:tcW w:w="1662" w:type="pct"/>
            <w:vAlign w:val="center"/>
          </w:tcPr>
          <w:p w:rsidR="001B4225" w:rsidRPr="00C80CA1" w:rsidRDefault="001B4225" w:rsidP="003142C2">
            <w:pPr>
              <w:jc w:val="center"/>
              <w:rPr>
                <w:rFonts w:ascii="宋体" w:eastAsia="宋体" w:hAnsi="宋体" w:cs="仿宋_GB2312"/>
                <w:sz w:val="24"/>
                <w:szCs w:val="24"/>
              </w:rPr>
            </w:pPr>
          </w:p>
        </w:tc>
        <w:tc>
          <w:tcPr>
            <w:tcW w:w="1662" w:type="pct"/>
            <w:vAlign w:val="center"/>
          </w:tcPr>
          <w:p w:rsidR="001B4225" w:rsidRPr="00C80CA1" w:rsidRDefault="001B4225" w:rsidP="003142C2">
            <w:pPr>
              <w:jc w:val="center"/>
              <w:rPr>
                <w:rFonts w:ascii="宋体" w:eastAsia="宋体" w:hAnsi="宋体" w:cs="仿宋_GB2312"/>
                <w:sz w:val="24"/>
                <w:szCs w:val="24"/>
              </w:rPr>
            </w:pPr>
          </w:p>
        </w:tc>
        <w:tc>
          <w:tcPr>
            <w:tcW w:w="645" w:type="pct"/>
            <w:vAlign w:val="center"/>
          </w:tcPr>
          <w:p w:rsidR="001B4225" w:rsidRPr="00C80CA1" w:rsidRDefault="001B4225" w:rsidP="003142C2">
            <w:pPr>
              <w:jc w:val="center"/>
              <w:rPr>
                <w:rFonts w:ascii="宋体" w:eastAsia="宋体" w:hAnsi="宋体" w:cs="仿宋_GB2312"/>
                <w:sz w:val="24"/>
                <w:szCs w:val="24"/>
              </w:rPr>
            </w:pPr>
          </w:p>
        </w:tc>
        <w:tc>
          <w:tcPr>
            <w:tcW w:w="717" w:type="pct"/>
            <w:vAlign w:val="center"/>
          </w:tcPr>
          <w:p w:rsidR="001B4225" w:rsidRPr="00C80CA1" w:rsidRDefault="001B4225" w:rsidP="003142C2">
            <w:pPr>
              <w:jc w:val="center"/>
              <w:rPr>
                <w:rFonts w:ascii="宋体" w:eastAsia="宋体" w:hAnsi="宋体" w:cs="仿宋_GB2312"/>
                <w:sz w:val="24"/>
                <w:szCs w:val="24"/>
              </w:rPr>
            </w:pPr>
          </w:p>
        </w:tc>
      </w:tr>
    </w:tbl>
    <w:p w:rsidR="001B4225" w:rsidRPr="00C80CA1" w:rsidRDefault="001B4225" w:rsidP="001B4225">
      <w:pPr>
        <w:spacing w:line="360" w:lineRule="auto"/>
        <w:ind w:left="1132" w:hangingChars="470" w:hanging="1132"/>
        <w:jc w:val="left"/>
        <w:rPr>
          <w:rFonts w:ascii="宋体" w:eastAsia="宋体" w:hAnsi="宋体" w:cs="Corbel"/>
          <w:sz w:val="24"/>
          <w:szCs w:val="24"/>
        </w:rPr>
      </w:pPr>
      <w:r w:rsidRPr="00C80CA1">
        <w:rPr>
          <w:rFonts w:ascii="宋体" w:eastAsia="宋体" w:hAnsi="宋体" w:cs="Corbel" w:hint="eastAsia"/>
          <w:b/>
          <w:sz w:val="24"/>
          <w:szCs w:val="24"/>
        </w:rPr>
        <w:t>说明：</w:t>
      </w:r>
      <w:r w:rsidRPr="00C80CA1">
        <w:rPr>
          <w:rFonts w:ascii="宋体" w:eastAsia="宋体" w:hAnsi="宋体" w:cs="Corbel" w:hint="eastAsia"/>
          <w:sz w:val="24"/>
          <w:szCs w:val="24"/>
        </w:rPr>
        <w:t>1、投标人应按招标文件第五章“评标方法、程序及标准”中“商务评议”的评分标准逐项说明是否满足要求，如有偏离,投标人应详细说明。未按照要求填写此表或仅注明“符合”、“满足”的，</w:t>
      </w:r>
      <w:r w:rsidRPr="00C80CA1">
        <w:rPr>
          <w:rFonts w:ascii="宋体" w:eastAsia="宋体" w:hAnsi="宋体" w:cs="Times New Roman" w:hint="eastAsia"/>
          <w:sz w:val="24"/>
          <w:szCs w:val="24"/>
        </w:rPr>
        <w:t>导致的后果由投标人自行承担。</w:t>
      </w:r>
    </w:p>
    <w:p w:rsidR="001B4225" w:rsidRPr="00C80CA1" w:rsidRDefault="001B4225" w:rsidP="001B4225">
      <w:pPr>
        <w:spacing w:line="360" w:lineRule="auto"/>
        <w:ind w:leftChars="366" w:left="1119" w:hangingChars="146" w:hanging="350"/>
        <w:jc w:val="left"/>
        <w:rPr>
          <w:rFonts w:ascii="宋体" w:eastAsia="宋体" w:hAnsi="宋体" w:cs="Times New Roman"/>
          <w:sz w:val="24"/>
          <w:szCs w:val="24"/>
        </w:rPr>
      </w:pPr>
      <w:r w:rsidRPr="00C80CA1">
        <w:rPr>
          <w:rFonts w:ascii="宋体" w:eastAsia="宋体" w:hAnsi="宋体" w:cs="Times New Roman" w:hint="eastAsia"/>
          <w:sz w:val="24"/>
          <w:szCs w:val="24"/>
        </w:rPr>
        <w:t>2、投标人提供的相关证明文件对应的</w:t>
      </w:r>
      <w:r w:rsidR="003C5949" w:rsidRPr="00C80CA1">
        <w:rPr>
          <w:rFonts w:ascii="宋体" w:eastAsia="宋体" w:hAnsi="宋体" w:cs="Times New Roman" w:hint="eastAsia"/>
          <w:sz w:val="24"/>
          <w:szCs w:val="24"/>
        </w:rPr>
        <w:t>页码填写到上表“投标文件对应的页码”中。未提供页码或内容页码</w:t>
      </w:r>
      <w:r w:rsidRPr="00C80CA1">
        <w:rPr>
          <w:rFonts w:ascii="宋体" w:eastAsia="宋体" w:hAnsi="宋体" w:cs="Times New Roman" w:hint="eastAsia"/>
          <w:sz w:val="24"/>
          <w:szCs w:val="24"/>
        </w:rPr>
        <w:t>不一致的，导致的后果由投标人自行承担。</w:t>
      </w:r>
    </w:p>
    <w:p w:rsidR="001B4225" w:rsidRPr="00C80CA1" w:rsidRDefault="001B4225" w:rsidP="00016B2E">
      <w:pPr>
        <w:spacing w:before="100" w:beforeAutospacing="1" w:after="100" w:afterAutospacing="1" w:line="360" w:lineRule="auto"/>
        <w:ind w:firstLineChars="1382" w:firstLine="3317"/>
        <w:rPr>
          <w:rFonts w:hAnsi="宋体"/>
          <w:bCs/>
          <w:sz w:val="24"/>
          <w:u w:val="single"/>
        </w:rPr>
      </w:pPr>
      <w:r w:rsidRPr="00C80CA1">
        <w:rPr>
          <w:rFonts w:hAnsi="宋体" w:hint="eastAsia"/>
          <w:bCs/>
          <w:sz w:val="24"/>
        </w:rPr>
        <w:t>投标人（公章）：</w:t>
      </w:r>
      <w:r w:rsidRPr="00C80CA1">
        <w:rPr>
          <w:rFonts w:hAnsi="宋体" w:hint="eastAsia"/>
          <w:bCs/>
          <w:sz w:val="24"/>
          <w:u w:val="single"/>
        </w:rPr>
        <w:t xml:space="preserve">                          </w:t>
      </w:r>
    </w:p>
    <w:p w:rsidR="003F2632" w:rsidRPr="00C80CA1" w:rsidRDefault="00B746E7" w:rsidP="00016B2E">
      <w:pPr>
        <w:spacing w:before="100" w:beforeAutospacing="1" w:after="100" w:afterAutospacing="1" w:line="360" w:lineRule="auto"/>
        <w:ind w:firstLineChars="1382" w:firstLine="3317"/>
        <w:rPr>
          <w:rFonts w:asciiTheme="majorEastAsia" w:hAnsiTheme="majorEastAsia" w:cs="Times New Roman"/>
          <w:bCs/>
          <w:lang w:eastAsia="x-none"/>
        </w:rPr>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001B4225" w:rsidRPr="00C80CA1">
        <w:rPr>
          <w:rFonts w:hAnsi="宋体" w:hint="eastAsia"/>
          <w:bCs/>
          <w:sz w:val="24"/>
          <w:u w:val="single"/>
        </w:rPr>
        <w:t xml:space="preserve">                               </w:t>
      </w:r>
    </w:p>
    <w:p w:rsidR="003F2632" w:rsidRPr="00C80CA1" w:rsidRDefault="003F2632" w:rsidP="00F23AAA">
      <w:pPr>
        <w:pStyle w:val="2"/>
        <w:numPr>
          <w:ilvl w:val="0"/>
          <w:numId w:val="59"/>
        </w:numPr>
        <w:spacing w:before="40" w:after="40" w:line="360" w:lineRule="auto"/>
        <w:ind w:left="1285" w:hangingChars="400" w:hanging="1285"/>
        <w:jc w:val="left"/>
        <w:rPr>
          <w:rFonts w:asciiTheme="majorEastAsia" w:hAnsiTheme="majorEastAsia" w:cs="Times New Roman"/>
          <w:bCs w:val="0"/>
          <w:lang w:eastAsia="x-none"/>
        </w:rPr>
        <w:sectPr w:rsidR="003F2632" w:rsidRPr="00C80CA1" w:rsidSect="006F5630">
          <w:pgSz w:w="11906" w:h="16838"/>
          <w:pgMar w:top="1134" w:right="1191" w:bottom="1134" w:left="1191" w:header="851" w:footer="992" w:gutter="0"/>
          <w:cols w:space="425"/>
          <w:docGrid w:type="lines" w:linePitch="312"/>
        </w:sectPr>
      </w:pPr>
    </w:p>
    <w:p w:rsidR="001B4225" w:rsidRPr="00C80CA1" w:rsidRDefault="001B4225"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217" w:name="_Toc511894547"/>
      <w:bookmarkStart w:id="218" w:name="_Toc511895488"/>
      <w:bookmarkStart w:id="219" w:name="_Toc68535366"/>
      <w:r w:rsidRPr="00C80CA1">
        <w:rPr>
          <w:rFonts w:asciiTheme="majorEastAsia" w:hAnsiTheme="majorEastAsia" w:cs="Times New Roman" w:hint="eastAsia"/>
          <w:bCs w:val="0"/>
          <w:lang w:eastAsia="x-none"/>
        </w:rPr>
        <w:lastRenderedPageBreak/>
        <w:t>技术、服务要求响应、偏离说明表</w:t>
      </w:r>
      <w:bookmarkEnd w:id="217"/>
      <w:bookmarkEnd w:id="218"/>
      <w:bookmarkEnd w:id="219"/>
    </w:p>
    <w:p w:rsidR="001B4225" w:rsidRPr="00C80CA1" w:rsidRDefault="001B4225" w:rsidP="001B4225">
      <w:pPr>
        <w:spacing w:line="360" w:lineRule="auto"/>
        <w:jc w:val="left"/>
        <w:rPr>
          <w:rFonts w:hAnsi="宋体"/>
          <w:b/>
          <w:sz w:val="24"/>
        </w:rPr>
      </w:pPr>
      <w:r w:rsidRPr="00C80CA1">
        <w:rPr>
          <w:rFonts w:hAnsi="宋体" w:hint="eastAsia"/>
          <w:b/>
          <w:sz w:val="24"/>
        </w:rPr>
        <w:t>投</w:t>
      </w:r>
      <w:r w:rsidRPr="00C80CA1">
        <w:rPr>
          <w:rFonts w:hAnsi="宋体" w:hint="eastAsia"/>
          <w:b/>
          <w:sz w:val="24"/>
        </w:rPr>
        <w:t xml:space="preserve"> </w:t>
      </w:r>
      <w:r w:rsidRPr="00C80CA1">
        <w:rPr>
          <w:rFonts w:hAnsi="宋体" w:hint="eastAsia"/>
          <w:b/>
          <w:sz w:val="24"/>
        </w:rPr>
        <w:t>标</w:t>
      </w:r>
      <w:r w:rsidRPr="00C80CA1">
        <w:rPr>
          <w:rFonts w:hAnsi="宋体" w:hint="eastAsia"/>
          <w:b/>
          <w:sz w:val="24"/>
        </w:rPr>
        <w:t xml:space="preserve"> </w:t>
      </w:r>
      <w:r w:rsidRPr="00C80CA1">
        <w:rPr>
          <w:rFonts w:hAnsi="宋体" w:hint="eastAsia"/>
          <w:b/>
          <w:sz w:val="24"/>
        </w:rPr>
        <w:t>人：</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p>
    <w:p w:rsidR="001B4225" w:rsidRPr="00C80CA1" w:rsidRDefault="001B4225" w:rsidP="001B4225">
      <w:pPr>
        <w:spacing w:line="360" w:lineRule="auto"/>
        <w:jc w:val="left"/>
        <w:rPr>
          <w:rFonts w:hAnsi="宋体"/>
          <w:b/>
          <w:sz w:val="24"/>
        </w:rPr>
      </w:pPr>
      <w:r w:rsidRPr="00C80CA1">
        <w:rPr>
          <w:rFonts w:ascii="宋体" w:eastAsia="宋体" w:hAnsi="宋体" w:cs="Times New Roman" w:hint="eastAsia"/>
          <w:b/>
          <w:sz w:val="24"/>
          <w:szCs w:val="21"/>
          <w:lang w:val="x-none" w:eastAsia="x-none"/>
        </w:rPr>
        <w:t>项目编号：</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r w:rsidRPr="00C80CA1">
        <w:rPr>
          <w:rFonts w:ascii="宋体" w:eastAsia="宋体" w:hAnsi="宋体" w:cs="Times New Roman" w:hint="eastAsia"/>
          <w:b/>
          <w:bCs/>
          <w:sz w:val="24"/>
          <w:szCs w:val="21"/>
          <w:lang w:val="x-none" w:eastAsia="x-none"/>
        </w:rPr>
        <w:t xml:space="preserve">                所投包号：</w:t>
      </w:r>
      <w:r w:rsidRPr="00C80CA1">
        <w:rPr>
          <w:rFonts w:ascii="宋体" w:eastAsia="宋体" w:hAnsi="宋体" w:cs="Times New Roman" w:hint="eastAsia"/>
          <w:b/>
          <w:bCs/>
          <w:sz w:val="24"/>
          <w:szCs w:val="21"/>
          <w:u w:val="single"/>
          <w:lang w:val="x-none"/>
        </w:rPr>
        <w:t xml:space="preserve">           </w:t>
      </w:r>
    </w:p>
    <w:tbl>
      <w:tblPr>
        <w:tblW w:w="4908" w:type="pct"/>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03"/>
        <w:gridCol w:w="3177"/>
        <w:gridCol w:w="3177"/>
        <w:gridCol w:w="1235"/>
        <w:gridCol w:w="1369"/>
      </w:tblGrid>
      <w:tr w:rsidR="00C80CA1" w:rsidRPr="00C80CA1" w:rsidTr="00016B2E">
        <w:trPr>
          <w:trHeight w:val="450"/>
          <w:jc w:val="center"/>
        </w:trPr>
        <w:tc>
          <w:tcPr>
            <w:tcW w:w="315" w:type="pct"/>
            <w:shd w:val="pct15" w:color="C4BC96" w:themeColor="background2" w:themeShade="BF" w:fill="DDD9C3" w:themeFill="background2" w:themeFillShade="E6"/>
            <w:vAlign w:val="center"/>
          </w:tcPr>
          <w:p w:rsidR="001B4225" w:rsidRPr="00C80CA1" w:rsidRDefault="001B4225" w:rsidP="00636024">
            <w:pPr>
              <w:spacing w:before="100" w:beforeAutospacing="1" w:after="100" w:afterAutospacing="1"/>
              <w:ind w:leftChars="-50" w:left="-105" w:rightChars="-50" w:right="-105"/>
              <w:jc w:val="center"/>
              <w:rPr>
                <w:rFonts w:ascii="宋体" w:eastAsia="宋体" w:hAnsi="宋体" w:cs="仿宋_GB2312"/>
                <w:sz w:val="24"/>
                <w:szCs w:val="24"/>
              </w:rPr>
            </w:pPr>
            <w:r w:rsidRPr="00C80CA1">
              <w:rPr>
                <w:rFonts w:ascii="宋体" w:eastAsia="宋体" w:hAnsi="宋体" w:cs="仿宋_GB2312" w:hint="eastAsia"/>
                <w:sz w:val="24"/>
                <w:szCs w:val="24"/>
              </w:rPr>
              <w:t>序号</w:t>
            </w:r>
          </w:p>
        </w:tc>
        <w:tc>
          <w:tcPr>
            <w:tcW w:w="1661"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招标文件技术、服务要求条款的序号及内容</w:t>
            </w:r>
          </w:p>
        </w:tc>
        <w:tc>
          <w:tcPr>
            <w:tcW w:w="1661"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投标响应内容对应简述</w:t>
            </w:r>
          </w:p>
        </w:tc>
        <w:tc>
          <w:tcPr>
            <w:tcW w:w="646"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偏离说明</w:t>
            </w:r>
          </w:p>
        </w:tc>
        <w:tc>
          <w:tcPr>
            <w:tcW w:w="716" w:type="pct"/>
            <w:shd w:val="pct15" w:color="C4BC96" w:themeColor="background2" w:themeShade="BF" w:fill="DDD9C3" w:themeFill="background2" w:themeFillShade="E6"/>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投标文件对应的页码</w:t>
            </w:r>
          </w:p>
        </w:tc>
      </w:tr>
      <w:tr w:rsidR="00C80CA1" w:rsidRPr="00C80CA1" w:rsidTr="00C45A7D">
        <w:trPr>
          <w:cantSplit/>
          <w:trHeight w:val="752"/>
          <w:jc w:val="center"/>
        </w:trPr>
        <w:tc>
          <w:tcPr>
            <w:tcW w:w="315" w:type="pct"/>
            <w:vAlign w:val="center"/>
          </w:tcPr>
          <w:p w:rsidR="001B4225" w:rsidRPr="00C80CA1" w:rsidRDefault="001B4225" w:rsidP="00F23AAA">
            <w:pPr>
              <w:numPr>
                <w:ilvl w:val="0"/>
                <w:numId w:val="68"/>
              </w:numPr>
              <w:tabs>
                <w:tab w:val="left" w:pos="60"/>
              </w:tabs>
              <w:adjustRightInd w:val="0"/>
              <w:snapToGrid w:val="0"/>
              <w:ind w:leftChars="-30" w:left="-63" w:firstLine="0"/>
              <w:jc w:val="center"/>
              <w:rPr>
                <w:rFonts w:ascii="宋体" w:hAnsi="宋体"/>
                <w:sz w:val="24"/>
              </w:rPr>
            </w:pPr>
          </w:p>
        </w:tc>
        <w:tc>
          <w:tcPr>
            <w:tcW w:w="1661" w:type="pct"/>
            <w:vAlign w:val="center"/>
          </w:tcPr>
          <w:p w:rsidR="001B4225" w:rsidRPr="00C80CA1" w:rsidRDefault="001B4225" w:rsidP="003142C2">
            <w:pPr>
              <w:jc w:val="center"/>
              <w:rPr>
                <w:rFonts w:ascii="宋体" w:eastAsia="宋体" w:hAnsi="宋体" w:cs="仿宋_GB2312"/>
                <w:sz w:val="24"/>
                <w:szCs w:val="24"/>
              </w:rPr>
            </w:pPr>
          </w:p>
        </w:tc>
        <w:tc>
          <w:tcPr>
            <w:tcW w:w="1661" w:type="pct"/>
            <w:vAlign w:val="center"/>
          </w:tcPr>
          <w:p w:rsidR="001B4225" w:rsidRPr="00C80CA1" w:rsidRDefault="001B4225" w:rsidP="003142C2">
            <w:pPr>
              <w:jc w:val="center"/>
              <w:rPr>
                <w:rFonts w:ascii="宋体" w:eastAsia="宋体" w:hAnsi="宋体" w:cs="仿宋_GB2312"/>
                <w:sz w:val="24"/>
                <w:szCs w:val="24"/>
              </w:rPr>
            </w:pPr>
          </w:p>
        </w:tc>
        <w:tc>
          <w:tcPr>
            <w:tcW w:w="646" w:type="pct"/>
            <w:vAlign w:val="center"/>
          </w:tcPr>
          <w:p w:rsidR="001B4225" w:rsidRPr="00C80CA1" w:rsidRDefault="001B4225" w:rsidP="003142C2">
            <w:pPr>
              <w:jc w:val="center"/>
              <w:rPr>
                <w:rFonts w:ascii="宋体" w:eastAsia="宋体" w:hAnsi="宋体" w:cs="仿宋_GB2312"/>
                <w:sz w:val="24"/>
                <w:szCs w:val="24"/>
              </w:rPr>
            </w:pPr>
          </w:p>
        </w:tc>
        <w:tc>
          <w:tcPr>
            <w:tcW w:w="716"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jc w:val="center"/>
        </w:trPr>
        <w:tc>
          <w:tcPr>
            <w:tcW w:w="315" w:type="pct"/>
            <w:vAlign w:val="center"/>
          </w:tcPr>
          <w:p w:rsidR="001B4225" w:rsidRPr="00C80CA1" w:rsidRDefault="001B4225" w:rsidP="00F23AAA">
            <w:pPr>
              <w:numPr>
                <w:ilvl w:val="0"/>
                <w:numId w:val="68"/>
              </w:numPr>
              <w:tabs>
                <w:tab w:val="left" w:pos="60"/>
              </w:tabs>
              <w:adjustRightInd w:val="0"/>
              <w:snapToGrid w:val="0"/>
              <w:ind w:leftChars="-30" w:left="-63" w:firstLine="0"/>
              <w:jc w:val="center"/>
              <w:rPr>
                <w:rFonts w:ascii="宋体" w:hAnsi="宋体"/>
                <w:sz w:val="24"/>
              </w:rPr>
            </w:pPr>
          </w:p>
        </w:tc>
        <w:tc>
          <w:tcPr>
            <w:tcW w:w="1661" w:type="pct"/>
            <w:vAlign w:val="center"/>
          </w:tcPr>
          <w:p w:rsidR="001B4225" w:rsidRPr="00C80CA1" w:rsidRDefault="001B4225" w:rsidP="003142C2">
            <w:pPr>
              <w:jc w:val="center"/>
              <w:rPr>
                <w:rFonts w:ascii="宋体" w:eastAsia="宋体" w:hAnsi="宋体" w:cs="仿宋_GB2312"/>
                <w:sz w:val="24"/>
                <w:szCs w:val="24"/>
              </w:rPr>
            </w:pPr>
          </w:p>
        </w:tc>
        <w:tc>
          <w:tcPr>
            <w:tcW w:w="1661" w:type="pct"/>
            <w:vAlign w:val="center"/>
          </w:tcPr>
          <w:p w:rsidR="001B4225" w:rsidRPr="00C80CA1" w:rsidRDefault="001B4225" w:rsidP="003142C2">
            <w:pPr>
              <w:jc w:val="center"/>
              <w:rPr>
                <w:rFonts w:ascii="宋体" w:eastAsia="宋体" w:hAnsi="宋体" w:cs="仿宋_GB2312"/>
                <w:sz w:val="24"/>
                <w:szCs w:val="24"/>
              </w:rPr>
            </w:pPr>
          </w:p>
        </w:tc>
        <w:tc>
          <w:tcPr>
            <w:tcW w:w="646" w:type="pct"/>
            <w:vAlign w:val="center"/>
          </w:tcPr>
          <w:p w:rsidR="001B4225" w:rsidRPr="00C80CA1" w:rsidRDefault="001B4225" w:rsidP="003142C2">
            <w:pPr>
              <w:jc w:val="center"/>
              <w:rPr>
                <w:rFonts w:ascii="宋体" w:eastAsia="宋体" w:hAnsi="宋体" w:cs="仿宋_GB2312"/>
                <w:sz w:val="24"/>
                <w:szCs w:val="24"/>
              </w:rPr>
            </w:pPr>
          </w:p>
        </w:tc>
        <w:tc>
          <w:tcPr>
            <w:tcW w:w="716"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jc w:val="center"/>
        </w:trPr>
        <w:tc>
          <w:tcPr>
            <w:tcW w:w="315" w:type="pct"/>
            <w:vAlign w:val="center"/>
          </w:tcPr>
          <w:p w:rsidR="001B4225" w:rsidRPr="00C80CA1" w:rsidRDefault="001B4225" w:rsidP="00F23AAA">
            <w:pPr>
              <w:numPr>
                <w:ilvl w:val="0"/>
                <w:numId w:val="68"/>
              </w:numPr>
              <w:tabs>
                <w:tab w:val="left" w:pos="60"/>
              </w:tabs>
              <w:adjustRightInd w:val="0"/>
              <w:snapToGrid w:val="0"/>
              <w:ind w:leftChars="-30" w:left="-63" w:firstLine="0"/>
              <w:jc w:val="center"/>
              <w:rPr>
                <w:rFonts w:ascii="宋体" w:hAnsi="宋体"/>
                <w:sz w:val="24"/>
              </w:rPr>
            </w:pPr>
          </w:p>
        </w:tc>
        <w:tc>
          <w:tcPr>
            <w:tcW w:w="1661" w:type="pct"/>
            <w:vAlign w:val="center"/>
          </w:tcPr>
          <w:p w:rsidR="001B4225" w:rsidRPr="00C80CA1" w:rsidRDefault="001B4225" w:rsidP="003142C2">
            <w:pPr>
              <w:jc w:val="center"/>
              <w:rPr>
                <w:rFonts w:ascii="宋体" w:eastAsia="宋体" w:hAnsi="宋体" w:cs="仿宋_GB2312"/>
                <w:sz w:val="24"/>
                <w:szCs w:val="24"/>
              </w:rPr>
            </w:pPr>
          </w:p>
        </w:tc>
        <w:tc>
          <w:tcPr>
            <w:tcW w:w="1661" w:type="pct"/>
            <w:vAlign w:val="center"/>
          </w:tcPr>
          <w:p w:rsidR="001B4225" w:rsidRPr="00C80CA1" w:rsidRDefault="001B4225" w:rsidP="003142C2">
            <w:pPr>
              <w:jc w:val="center"/>
              <w:rPr>
                <w:rFonts w:ascii="宋体" w:eastAsia="宋体" w:hAnsi="宋体" w:cs="仿宋_GB2312"/>
                <w:sz w:val="24"/>
                <w:szCs w:val="24"/>
              </w:rPr>
            </w:pPr>
          </w:p>
        </w:tc>
        <w:tc>
          <w:tcPr>
            <w:tcW w:w="646" w:type="pct"/>
            <w:vAlign w:val="center"/>
          </w:tcPr>
          <w:p w:rsidR="001B4225" w:rsidRPr="00C80CA1" w:rsidRDefault="001B4225" w:rsidP="003142C2">
            <w:pPr>
              <w:jc w:val="center"/>
              <w:rPr>
                <w:rFonts w:ascii="宋体" w:eastAsia="宋体" w:hAnsi="宋体" w:cs="仿宋_GB2312"/>
                <w:sz w:val="24"/>
                <w:szCs w:val="24"/>
              </w:rPr>
            </w:pPr>
          </w:p>
        </w:tc>
        <w:tc>
          <w:tcPr>
            <w:tcW w:w="716"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jc w:val="center"/>
        </w:trPr>
        <w:tc>
          <w:tcPr>
            <w:tcW w:w="315" w:type="pct"/>
            <w:vAlign w:val="center"/>
          </w:tcPr>
          <w:p w:rsidR="001B4225" w:rsidRPr="00C80CA1" w:rsidRDefault="001B4225" w:rsidP="00F23AAA">
            <w:pPr>
              <w:numPr>
                <w:ilvl w:val="0"/>
                <w:numId w:val="68"/>
              </w:numPr>
              <w:tabs>
                <w:tab w:val="left" w:pos="60"/>
              </w:tabs>
              <w:adjustRightInd w:val="0"/>
              <w:snapToGrid w:val="0"/>
              <w:ind w:leftChars="-30" w:left="-63" w:firstLine="0"/>
              <w:jc w:val="center"/>
              <w:rPr>
                <w:rFonts w:ascii="宋体" w:hAnsi="宋体"/>
                <w:sz w:val="24"/>
              </w:rPr>
            </w:pPr>
          </w:p>
        </w:tc>
        <w:tc>
          <w:tcPr>
            <w:tcW w:w="1661" w:type="pct"/>
            <w:vAlign w:val="center"/>
          </w:tcPr>
          <w:p w:rsidR="001B4225" w:rsidRPr="00C80CA1" w:rsidRDefault="001B4225" w:rsidP="003142C2">
            <w:pPr>
              <w:jc w:val="center"/>
              <w:rPr>
                <w:rFonts w:ascii="宋体" w:eastAsia="宋体" w:hAnsi="宋体" w:cs="仿宋_GB2312"/>
                <w:sz w:val="24"/>
                <w:szCs w:val="24"/>
              </w:rPr>
            </w:pPr>
          </w:p>
        </w:tc>
        <w:tc>
          <w:tcPr>
            <w:tcW w:w="1661" w:type="pct"/>
            <w:vAlign w:val="center"/>
          </w:tcPr>
          <w:p w:rsidR="001B4225" w:rsidRPr="00C80CA1" w:rsidRDefault="001B4225" w:rsidP="003142C2">
            <w:pPr>
              <w:jc w:val="center"/>
              <w:rPr>
                <w:rFonts w:ascii="宋体" w:eastAsia="宋体" w:hAnsi="宋体" w:cs="仿宋_GB2312"/>
                <w:sz w:val="24"/>
                <w:szCs w:val="24"/>
              </w:rPr>
            </w:pPr>
          </w:p>
        </w:tc>
        <w:tc>
          <w:tcPr>
            <w:tcW w:w="646" w:type="pct"/>
            <w:vAlign w:val="center"/>
          </w:tcPr>
          <w:p w:rsidR="001B4225" w:rsidRPr="00C80CA1" w:rsidRDefault="001B4225" w:rsidP="003142C2">
            <w:pPr>
              <w:jc w:val="center"/>
              <w:rPr>
                <w:rFonts w:ascii="宋体" w:eastAsia="宋体" w:hAnsi="宋体" w:cs="仿宋_GB2312"/>
                <w:sz w:val="24"/>
                <w:szCs w:val="24"/>
              </w:rPr>
            </w:pPr>
          </w:p>
        </w:tc>
        <w:tc>
          <w:tcPr>
            <w:tcW w:w="716"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jc w:val="center"/>
        </w:trPr>
        <w:tc>
          <w:tcPr>
            <w:tcW w:w="315" w:type="pct"/>
            <w:vAlign w:val="center"/>
          </w:tcPr>
          <w:p w:rsidR="001B4225" w:rsidRPr="00C80CA1" w:rsidRDefault="001B4225" w:rsidP="00F23AAA">
            <w:pPr>
              <w:numPr>
                <w:ilvl w:val="0"/>
                <w:numId w:val="68"/>
              </w:numPr>
              <w:tabs>
                <w:tab w:val="left" w:pos="60"/>
              </w:tabs>
              <w:adjustRightInd w:val="0"/>
              <w:snapToGrid w:val="0"/>
              <w:ind w:leftChars="-30" w:left="-63" w:firstLine="0"/>
              <w:jc w:val="center"/>
              <w:rPr>
                <w:rFonts w:ascii="宋体" w:hAnsi="宋体"/>
                <w:sz w:val="24"/>
              </w:rPr>
            </w:pPr>
          </w:p>
        </w:tc>
        <w:tc>
          <w:tcPr>
            <w:tcW w:w="1661" w:type="pct"/>
            <w:vAlign w:val="center"/>
          </w:tcPr>
          <w:p w:rsidR="001B4225" w:rsidRPr="00C80CA1" w:rsidRDefault="001B4225" w:rsidP="003142C2">
            <w:pPr>
              <w:jc w:val="center"/>
              <w:rPr>
                <w:rFonts w:ascii="宋体" w:eastAsia="宋体" w:hAnsi="宋体" w:cs="仿宋_GB2312"/>
                <w:sz w:val="24"/>
                <w:szCs w:val="24"/>
              </w:rPr>
            </w:pPr>
          </w:p>
        </w:tc>
        <w:tc>
          <w:tcPr>
            <w:tcW w:w="1661" w:type="pct"/>
            <w:vAlign w:val="center"/>
          </w:tcPr>
          <w:p w:rsidR="001B4225" w:rsidRPr="00C80CA1" w:rsidRDefault="001B4225" w:rsidP="003142C2">
            <w:pPr>
              <w:jc w:val="center"/>
              <w:rPr>
                <w:rFonts w:ascii="宋体" w:eastAsia="宋体" w:hAnsi="宋体" w:cs="仿宋_GB2312"/>
                <w:sz w:val="24"/>
                <w:szCs w:val="24"/>
              </w:rPr>
            </w:pPr>
          </w:p>
        </w:tc>
        <w:tc>
          <w:tcPr>
            <w:tcW w:w="646" w:type="pct"/>
            <w:vAlign w:val="center"/>
          </w:tcPr>
          <w:p w:rsidR="001B4225" w:rsidRPr="00C80CA1" w:rsidRDefault="001B4225" w:rsidP="003142C2">
            <w:pPr>
              <w:jc w:val="center"/>
              <w:rPr>
                <w:rFonts w:ascii="宋体" w:eastAsia="宋体" w:hAnsi="宋体" w:cs="仿宋_GB2312"/>
                <w:sz w:val="24"/>
                <w:szCs w:val="24"/>
              </w:rPr>
            </w:pPr>
          </w:p>
        </w:tc>
        <w:tc>
          <w:tcPr>
            <w:tcW w:w="716"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jc w:val="center"/>
        </w:trPr>
        <w:tc>
          <w:tcPr>
            <w:tcW w:w="315" w:type="pct"/>
            <w:vAlign w:val="center"/>
          </w:tcPr>
          <w:p w:rsidR="001B4225" w:rsidRPr="00C80CA1" w:rsidRDefault="001B4225" w:rsidP="00F23AAA">
            <w:pPr>
              <w:numPr>
                <w:ilvl w:val="0"/>
                <w:numId w:val="68"/>
              </w:numPr>
              <w:tabs>
                <w:tab w:val="left" w:pos="60"/>
              </w:tabs>
              <w:adjustRightInd w:val="0"/>
              <w:snapToGrid w:val="0"/>
              <w:ind w:leftChars="-30" w:left="-63" w:firstLine="0"/>
              <w:jc w:val="center"/>
              <w:rPr>
                <w:rFonts w:ascii="宋体" w:hAnsi="宋体"/>
                <w:sz w:val="24"/>
              </w:rPr>
            </w:pPr>
          </w:p>
        </w:tc>
        <w:tc>
          <w:tcPr>
            <w:tcW w:w="1661" w:type="pct"/>
            <w:vAlign w:val="center"/>
          </w:tcPr>
          <w:p w:rsidR="001B4225" w:rsidRPr="00C80CA1" w:rsidRDefault="001B4225" w:rsidP="003142C2">
            <w:pPr>
              <w:jc w:val="center"/>
              <w:rPr>
                <w:rFonts w:ascii="宋体" w:eastAsia="宋体" w:hAnsi="宋体" w:cs="仿宋_GB2312"/>
                <w:sz w:val="24"/>
                <w:szCs w:val="24"/>
              </w:rPr>
            </w:pPr>
          </w:p>
        </w:tc>
        <w:tc>
          <w:tcPr>
            <w:tcW w:w="1661" w:type="pct"/>
            <w:vAlign w:val="center"/>
          </w:tcPr>
          <w:p w:rsidR="001B4225" w:rsidRPr="00C80CA1" w:rsidRDefault="001B4225" w:rsidP="003142C2">
            <w:pPr>
              <w:jc w:val="center"/>
              <w:rPr>
                <w:rFonts w:ascii="宋体" w:eastAsia="宋体" w:hAnsi="宋体" w:cs="仿宋_GB2312"/>
                <w:sz w:val="24"/>
                <w:szCs w:val="24"/>
              </w:rPr>
            </w:pPr>
          </w:p>
        </w:tc>
        <w:tc>
          <w:tcPr>
            <w:tcW w:w="646" w:type="pct"/>
            <w:vAlign w:val="center"/>
          </w:tcPr>
          <w:p w:rsidR="001B4225" w:rsidRPr="00C80CA1" w:rsidRDefault="001B4225" w:rsidP="003142C2">
            <w:pPr>
              <w:jc w:val="center"/>
              <w:rPr>
                <w:rFonts w:ascii="宋体" w:eastAsia="宋体" w:hAnsi="宋体" w:cs="仿宋_GB2312"/>
                <w:sz w:val="24"/>
                <w:szCs w:val="24"/>
              </w:rPr>
            </w:pPr>
          </w:p>
        </w:tc>
        <w:tc>
          <w:tcPr>
            <w:tcW w:w="716"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jc w:val="center"/>
        </w:trPr>
        <w:tc>
          <w:tcPr>
            <w:tcW w:w="315" w:type="pct"/>
            <w:vAlign w:val="center"/>
          </w:tcPr>
          <w:p w:rsidR="001B4225" w:rsidRPr="00C80CA1" w:rsidRDefault="001B4225" w:rsidP="00636024">
            <w:pPr>
              <w:jc w:val="center"/>
              <w:rPr>
                <w:rFonts w:ascii="宋体" w:eastAsia="宋体" w:hAnsi="宋体" w:cs="仿宋_GB2312"/>
                <w:sz w:val="24"/>
                <w:szCs w:val="24"/>
              </w:rPr>
            </w:pPr>
            <w:r w:rsidRPr="00C80CA1">
              <w:rPr>
                <w:rFonts w:ascii="宋体" w:eastAsia="宋体" w:hAnsi="宋体" w:cs="仿宋_GB2312" w:hint="eastAsia"/>
                <w:sz w:val="24"/>
                <w:szCs w:val="24"/>
              </w:rPr>
              <w:t>…</w:t>
            </w:r>
          </w:p>
        </w:tc>
        <w:tc>
          <w:tcPr>
            <w:tcW w:w="1661" w:type="pct"/>
            <w:vAlign w:val="center"/>
          </w:tcPr>
          <w:p w:rsidR="001B4225" w:rsidRPr="00C80CA1" w:rsidRDefault="001B4225" w:rsidP="003142C2">
            <w:pPr>
              <w:jc w:val="center"/>
              <w:rPr>
                <w:rFonts w:ascii="宋体" w:eastAsia="宋体" w:hAnsi="宋体" w:cs="仿宋_GB2312"/>
                <w:sz w:val="24"/>
                <w:szCs w:val="24"/>
              </w:rPr>
            </w:pPr>
          </w:p>
        </w:tc>
        <w:tc>
          <w:tcPr>
            <w:tcW w:w="1661" w:type="pct"/>
            <w:vAlign w:val="center"/>
          </w:tcPr>
          <w:p w:rsidR="001B4225" w:rsidRPr="00C80CA1" w:rsidRDefault="001B4225" w:rsidP="003142C2">
            <w:pPr>
              <w:jc w:val="center"/>
              <w:rPr>
                <w:rFonts w:ascii="宋体" w:eastAsia="宋体" w:hAnsi="宋体" w:cs="仿宋_GB2312"/>
                <w:sz w:val="24"/>
                <w:szCs w:val="24"/>
              </w:rPr>
            </w:pPr>
          </w:p>
        </w:tc>
        <w:tc>
          <w:tcPr>
            <w:tcW w:w="646" w:type="pct"/>
            <w:vAlign w:val="center"/>
          </w:tcPr>
          <w:p w:rsidR="001B4225" w:rsidRPr="00C80CA1" w:rsidRDefault="001B4225" w:rsidP="003142C2">
            <w:pPr>
              <w:jc w:val="center"/>
              <w:rPr>
                <w:rFonts w:ascii="宋体" w:eastAsia="宋体" w:hAnsi="宋体" w:cs="仿宋_GB2312"/>
                <w:sz w:val="24"/>
                <w:szCs w:val="24"/>
              </w:rPr>
            </w:pPr>
          </w:p>
        </w:tc>
        <w:tc>
          <w:tcPr>
            <w:tcW w:w="716" w:type="pct"/>
            <w:vAlign w:val="center"/>
          </w:tcPr>
          <w:p w:rsidR="001B4225" w:rsidRPr="00C80CA1" w:rsidRDefault="001B4225" w:rsidP="003142C2">
            <w:pPr>
              <w:jc w:val="center"/>
              <w:rPr>
                <w:rFonts w:ascii="宋体" w:eastAsia="宋体" w:hAnsi="宋体" w:cs="仿宋_GB2312"/>
                <w:sz w:val="24"/>
                <w:szCs w:val="24"/>
              </w:rPr>
            </w:pPr>
          </w:p>
        </w:tc>
      </w:tr>
    </w:tbl>
    <w:p w:rsidR="001B4225" w:rsidRPr="00C80CA1" w:rsidRDefault="001B4225" w:rsidP="001B4225">
      <w:pPr>
        <w:spacing w:line="360" w:lineRule="auto"/>
        <w:ind w:left="1132" w:hangingChars="470" w:hanging="1132"/>
        <w:jc w:val="left"/>
        <w:rPr>
          <w:rFonts w:ascii="宋体" w:eastAsia="宋体" w:hAnsi="宋体" w:cs="Times New Roman"/>
          <w:sz w:val="24"/>
          <w:szCs w:val="24"/>
        </w:rPr>
      </w:pPr>
      <w:r w:rsidRPr="00C80CA1">
        <w:rPr>
          <w:rFonts w:ascii="宋体" w:eastAsia="宋体" w:hAnsi="宋体" w:cs="Corbel" w:hint="eastAsia"/>
          <w:b/>
          <w:sz w:val="24"/>
          <w:szCs w:val="24"/>
        </w:rPr>
        <w:t>说明：</w:t>
      </w:r>
      <w:r w:rsidRPr="00C80CA1">
        <w:rPr>
          <w:rFonts w:ascii="宋体" w:eastAsia="宋体" w:hAnsi="宋体" w:cs="Corbel" w:hint="eastAsia"/>
          <w:sz w:val="24"/>
          <w:szCs w:val="24"/>
        </w:rPr>
        <w:t>1、投标人应按招标文件第三章“项目技术、服务及商务要求”中“技术、服务要求”条款逐项说明是否满足要求，如有偏离,投标人应详细说明。未按照要求填写此表或仅注明“符合”、“满足”的，</w:t>
      </w:r>
      <w:r w:rsidRPr="00C80CA1">
        <w:rPr>
          <w:rFonts w:ascii="宋体" w:eastAsia="宋体" w:hAnsi="宋体" w:cs="Times New Roman" w:hint="eastAsia"/>
          <w:sz w:val="24"/>
          <w:szCs w:val="24"/>
        </w:rPr>
        <w:t>导致的后果由投标人自行承担。</w:t>
      </w:r>
    </w:p>
    <w:p w:rsidR="001B4225" w:rsidRPr="00C80CA1" w:rsidRDefault="001B4225" w:rsidP="001B4225">
      <w:pPr>
        <w:spacing w:line="360" w:lineRule="auto"/>
        <w:ind w:leftChars="366" w:left="1119" w:hangingChars="146" w:hanging="350"/>
        <w:jc w:val="left"/>
        <w:rPr>
          <w:rFonts w:ascii="宋体" w:eastAsia="宋体" w:hAnsi="宋体" w:cs="Corbel"/>
          <w:sz w:val="24"/>
          <w:szCs w:val="24"/>
        </w:rPr>
      </w:pPr>
      <w:r w:rsidRPr="00C80CA1">
        <w:rPr>
          <w:rFonts w:ascii="宋体" w:eastAsia="宋体" w:hAnsi="宋体" w:cs="Corbel" w:hint="eastAsia"/>
          <w:sz w:val="24"/>
          <w:szCs w:val="24"/>
        </w:rPr>
        <w:t>2、投标人提供的相关证明文件对应的</w:t>
      </w:r>
      <w:r w:rsidR="003C5949" w:rsidRPr="00C80CA1">
        <w:rPr>
          <w:rFonts w:ascii="宋体" w:eastAsia="宋体" w:hAnsi="宋体" w:cs="Corbel" w:hint="eastAsia"/>
          <w:sz w:val="24"/>
          <w:szCs w:val="24"/>
        </w:rPr>
        <w:t>页码填写到上表“投标文件对应的页码”中。未提供页码或内容页码</w:t>
      </w:r>
      <w:r w:rsidRPr="00C80CA1">
        <w:rPr>
          <w:rFonts w:ascii="宋体" w:eastAsia="宋体" w:hAnsi="宋体" w:cs="Corbel" w:hint="eastAsia"/>
          <w:sz w:val="24"/>
          <w:szCs w:val="24"/>
        </w:rPr>
        <w:t>不一致的，</w:t>
      </w:r>
      <w:r w:rsidRPr="00C80CA1">
        <w:rPr>
          <w:rFonts w:ascii="宋体" w:eastAsia="宋体" w:hAnsi="宋体" w:cs="Times New Roman" w:hint="eastAsia"/>
          <w:sz w:val="24"/>
          <w:szCs w:val="24"/>
        </w:rPr>
        <w:t>导致的后果由投标人自行承担。</w:t>
      </w:r>
    </w:p>
    <w:p w:rsidR="001B4225" w:rsidRPr="00C80CA1" w:rsidRDefault="001B4225" w:rsidP="00016B2E">
      <w:pPr>
        <w:spacing w:before="100" w:beforeAutospacing="1" w:after="100" w:afterAutospacing="1" w:line="360" w:lineRule="auto"/>
        <w:ind w:firstLineChars="1382" w:firstLine="3317"/>
        <w:rPr>
          <w:rFonts w:hAnsi="宋体"/>
          <w:bCs/>
          <w:sz w:val="24"/>
          <w:u w:val="single"/>
        </w:rPr>
      </w:pPr>
      <w:r w:rsidRPr="00C80CA1">
        <w:rPr>
          <w:rFonts w:hAnsi="宋体" w:hint="eastAsia"/>
          <w:bCs/>
          <w:sz w:val="24"/>
        </w:rPr>
        <w:t>投标人（公章）：</w:t>
      </w:r>
      <w:r w:rsidRPr="00C80CA1">
        <w:rPr>
          <w:rFonts w:hAnsi="宋体" w:hint="eastAsia"/>
          <w:bCs/>
          <w:sz w:val="24"/>
          <w:u w:val="single"/>
        </w:rPr>
        <w:t xml:space="preserve">                          </w:t>
      </w:r>
    </w:p>
    <w:p w:rsidR="003F2632" w:rsidRPr="00C80CA1" w:rsidRDefault="00B746E7" w:rsidP="00016B2E">
      <w:pPr>
        <w:spacing w:before="100" w:beforeAutospacing="1" w:after="100" w:afterAutospacing="1" w:line="360" w:lineRule="auto"/>
        <w:ind w:firstLineChars="1382" w:firstLine="3317"/>
        <w:rPr>
          <w:rFonts w:asciiTheme="majorEastAsia" w:hAnsiTheme="majorEastAsia" w:cs="Times New Roman"/>
          <w:bCs/>
          <w:lang w:eastAsia="x-none"/>
        </w:rPr>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001B4225" w:rsidRPr="00C80CA1">
        <w:rPr>
          <w:rFonts w:hAnsi="宋体" w:hint="eastAsia"/>
          <w:bCs/>
          <w:sz w:val="24"/>
          <w:u w:val="single"/>
        </w:rPr>
        <w:t xml:space="preserve">                               </w:t>
      </w:r>
    </w:p>
    <w:p w:rsidR="003F2632" w:rsidRPr="00C80CA1" w:rsidRDefault="003F2632" w:rsidP="00F23AAA">
      <w:pPr>
        <w:pStyle w:val="2"/>
        <w:numPr>
          <w:ilvl w:val="0"/>
          <w:numId w:val="59"/>
        </w:numPr>
        <w:spacing w:before="40" w:after="40" w:line="360" w:lineRule="auto"/>
        <w:ind w:left="1285" w:hangingChars="400" w:hanging="1285"/>
        <w:jc w:val="left"/>
        <w:rPr>
          <w:rFonts w:asciiTheme="majorEastAsia" w:hAnsiTheme="majorEastAsia" w:cs="Times New Roman"/>
          <w:bCs w:val="0"/>
          <w:lang w:eastAsia="x-none"/>
        </w:rPr>
        <w:sectPr w:rsidR="003F2632" w:rsidRPr="00C80CA1" w:rsidSect="006F5630">
          <w:pgSz w:w="11906" w:h="16838"/>
          <w:pgMar w:top="1134" w:right="1191" w:bottom="1134" w:left="1191" w:header="851" w:footer="992" w:gutter="0"/>
          <w:cols w:space="425"/>
          <w:docGrid w:type="linesAndChars" w:linePitch="312"/>
        </w:sectPr>
      </w:pPr>
    </w:p>
    <w:p w:rsidR="001B4225" w:rsidRPr="00C80CA1" w:rsidRDefault="001B4225"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220" w:name="_Toc511894548"/>
      <w:bookmarkStart w:id="221" w:name="_Toc511895489"/>
      <w:bookmarkStart w:id="222" w:name="_Toc68535367"/>
      <w:r w:rsidRPr="00C80CA1">
        <w:rPr>
          <w:rFonts w:asciiTheme="majorEastAsia" w:hAnsiTheme="majorEastAsia" w:cs="Times New Roman" w:hint="eastAsia"/>
          <w:bCs w:val="0"/>
          <w:lang w:eastAsia="x-none"/>
        </w:rPr>
        <w:lastRenderedPageBreak/>
        <w:t>技术、服务要求“★”号条款响应、偏离说明表</w:t>
      </w:r>
      <w:bookmarkEnd w:id="220"/>
      <w:bookmarkEnd w:id="221"/>
      <w:bookmarkEnd w:id="222"/>
    </w:p>
    <w:p w:rsidR="001B4225" w:rsidRPr="00C80CA1" w:rsidRDefault="001B4225" w:rsidP="001B4225">
      <w:pPr>
        <w:spacing w:line="360" w:lineRule="auto"/>
        <w:jc w:val="left"/>
        <w:rPr>
          <w:rFonts w:hAnsi="宋体"/>
          <w:b/>
          <w:sz w:val="24"/>
        </w:rPr>
      </w:pPr>
      <w:r w:rsidRPr="00C80CA1">
        <w:rPr>
          <w:rFonts w:hAnsi="宋体" w:hint="eastAsia"/>
          <w:b/>
          <w:sz w:val="24"/>
        </w:rPr>
        <w:t>投</w:t>
      </w:r>
      <w:r w:rsidRPr="00C80CA1">
        <w:rPr>
          <w:rFonts w:hAnsi="宋体" w:hint="eastAsia"/>
          <w:b/>
          <w:sz w:val="24"/>
        </w:rPr>
        <w:t xml:space="preserve"> </w:t>
      </w:r>
      <w:r w:rsidRPr="00C80CA1">
        <w:rPr>
          <w:rFonts w:hAnsi="宋体" w:hint="eastAsia"/>
          <w:b/>
          <w:sz w:val="24"/>
        </w:rPr>
        <w:t>标</w:t>
      </w:r>
      <w:r w:rsidRPr="00C80CA1">
        <w:rPr>
          <w:rFonts w:hAnsi="宋体" w:hint="eastAsia"/>
          <w:b/>
          <w:sz w:val="24"/>
        </w:rPr>
        <w:t xml:space="preserve"> </w:t>
      </w:r>
      <w:r w:rsidRPr="00C80CA1">
        <w:rPr>
          <w:rFonts w:hAnsi="宋体" w:hint="eastAsia"/>
          <w:b/>
          <w:sz w:val="24"/>
        </w:rPr>
        <w:t>人：</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p>
    <w:p w:rsidR="001B4225" w:rsidRPr="00C80CA1" w:rsidRDefault="001B4225" w:rsidP="001B4225">
      <w:pPr>
        <w:spacing w:line="360" w:lineRule="auto"/>
        <w:jc w:val="left"/>
        <w:rPr>
          <w:rFonts w:hAnsi="宋体"/>
          <w:b/>
          <w:sz w:val="24"/>
        </w:rPr>
      </w:pPr>
      <w:r w:rsidRPr="00C80CA1">
        <w:rPr>
          <w:rFonts w:ascii="宋体" w:eastAsia="宋体" w:hAnsi="宋体" w:cs="Times New Roman" w:hint="eastAsia"/>
          <w:b/>
          <w:sz w:val="24"/>
          <w:szCs w:val="21"/>
          <w:lang w:val="x-none" w:eastAsia="x-none"/>
        </w:rPr>
        <w:t>项目编号：</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r w:rsidRPr="00C80CA1">
        <w:rPr>
          <w:rFonts w:ascii="宋体" w:eastAsia="宋体" w:hAnsi="宋体" w:cs="Times New Roman" w:hint="eastAsia"/>
          <w:b/>
          <w:bCs/>
          <w:sz w:val="24"/>
          <w:szCs w:val="21"/>
          <w:lang w:val="x-none" w:eastAsia="x-none"/>
        </w:rPr>
        <w:t xml:space="preserve">                所投包号：</w:t>
      </w:r>
      <w:r w:rsidRPr="00C80CA1">
        <w:rPr>
          <w:rFonts w:ascii="宋体" w:eastAsia="宋体" w:hAnsi="宋体" w:cs="Times New Roman" w:hint="eastAsia"/>
          <w:b/>
          <w:bCs/>
          <w:sz w:val="24"/>
          <w:szCs w:val="21"/>
          <w:u w:val="single"/>
          <w:lang w:val="x-none"/>
        </w:rPr>
        <w:t xml:space="preserve">           </w:t>
      </w:r>
    </w:p>
    <w:tbl>
      <w:tblPr>
        <w:tblW w:w="4908"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8"/>
        <w:gridCol w:w="3195"/>
        <w:gridCol w:w="3163"/>
        <w:gridCol w:w="1247"/>
        <w:gridCol w:w="1358"/>
      </w:tblGrid>
      <w:tr w:rsidR="00C80CA1" w:rsidRPr="00C80CA1" w:rsidTr="00016B2E">
        <w:trPr>
          <w:trHeight w:val="450"/>
        </w:trPr>
        <w:tc>
          <w:tcPr>
            <w:tcW w:w="313" w:type="pct"/>
            <w:shd w:val="pct15" w:color="C4BC96" w:themeColor="background2" w:themeShade="BF" w:fill="DDD9C3" w:themeFill="background2" w:themeFillShade="E6"/>
            <w:vAlign w:val="center"/>
          </w:tcPr>
          <w:p w:rsidR="001B4225" w:rsidRPr="00C80CA1" w:rsidRDefault="001B4225" w:rsidP="00636024">
            <w:pPr>
              <w:spacing w:before="100" w:beforeAutospacing="1" w:after="100" w:afterAutospacing="1"/>
              <w:ind w:leftChars="-50" w:left="-105" w:rightChars="-50" w:right="-105"/>
              <w:jc w:val="center"/>
              <w:rPr>
                <w:rFonts w:ascii="宋体" w:eastAsia="宋体" w:hAnsi="宋体" w:cs="仿宋_GB2312"/>
                <w:sz w:val="24"/>
                <w:szCs w:val="24"/>
              </w:rPr>
            </w:pPr>
            <w:r w:rsidRPr="00C80CA1">
              <w:rPr>
                <w:rFonts w:ascii="宋体" w:eastAsia="宋体" w:hAnsi="宋体" w:cs="仿宋_GB2312" w:hint="eastAsia"/>
                <w:sz w:val="24"/>
                <w:szCs w:val="24"/>
              </w:rPr>
              <w:t>序号</w:t>
            </w:r>
          </w:p>
        </w:tc>
        <w:tc>
          <w:tcPr>
            <w:tcW w:w="1671"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招标文件技术要求 “★”号条款的序号及内容</w:t>
            </w:r>
          </w:p>
        </w:tc>
        <w:tc>
          <w:tcPr>
            <w:tcW w:w="1654"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投标响应内容对应简述</w:t>
            </w:r>
          </w:p>
        </w:tc>
        <w:tc>
          <w:tcPr>
            <w:tcW w:w="652" w:type="pct"/>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偏离说明</w:t>
            </w:r>
          </w:p>
        </w:tc>
        <w:tc>
          <w:tcPr>
            <w:tcW w:w="710" w:type="pct"/>
            <w:shd w:val="pct15" w:color="C4BC96" w:themeColor="background2" w:themeShade="BF" w:fill="DDD9C3" w:themeFill="background2" w:themeFillShade="E6"/>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投标文件对应的页码</w:t>
            </w:r>
          </w:p>
        </w:tc>
      </w:tr>
      <w:tr w:rsidR="00C80CA1" w:rsidRPr="00C80CA1" w:rsidTr="00C45A7D">
        <w:trPr>
          <w:cantSplit/>
          <w:trHeight w:val="752"/>
        </w:trPr>
        <w:tc>
          <w:tcPr>
            <w:tcW w:w="313" w:type="pct"/>
            <w:vAlign w:val="center"/>
          </w:tcPr>
          <w:p w:rsidR="001B4225" w:rsidRPr="00C80CA1" w:rsidRDefault="001B4225" w:rsidP="00F23AAA">
            <w:pPr>
              <w:numPr>
                <w:ilvl w:val="0"/>
                <w:numId w:val="69"/>
              </w:numPr>
              <w:tabs>
                <w:tab w:val="left" w:pos="61"/>
              </w:tabs>
              <w:adjustRightInd w:val="0"/>
              <w:snapToGrid w:val="0"/>
              <w:ind w:leftChars="-30" w:left="-63" w:firstLine="0"/>
              <w:jc w:val="center"/>
              <w:rPr>
                <w:rFonts w:ascii="宋体" w:hAnsi="宋体"/>
                <w:sz w:val="24"/>
              </w:rPr>
            </w:pPr>
          </w:p>
        </w:tc>
        <w:tc>
          <w:tcPr>
            <w:tcW w:w="1671" w:type="pct"/>
            <w:vAlign w:val="center"/>
          </w:tcPr>
          <w:p w:rsidR="001B4225" w:rsidRPr="00C80CA1" w:rsidRDefault="001B4225" w:rsidP="003142C2">
            <w:pPr>
              <w:jc w:val="center"/>
              <w:rPr>
                <w:rFonts w:ascii="宋体" w:eastAsia="宋体" w:hAnsi="宋体" w:cs="仿宋_GB2312"/>
                <w:sz w:val="24"/>
                <w:szCs w:val="24"/>
              </w:rPr>
            </w:pPr>
          </w:p>
        </w:tc>
        <w:tc>
          <w:tcPr>
            <w:tcW w:w="1654" w:type="pct"/>
            <w:vAlign w:val="center"/>
          </w:tcPr>
          <w:p w:rsidR="001B4225" w:rsidRPr="00C80CA1" w:rsidRDefault="001B4225" w:rsidP="003142C2">
            <w:pPr>
              <w:jc w:val="center"/>
              <w:rPr>
                <w:rFonts w:ascii="宋体" w:eastAsia="宋体" w:hAnsi="宋体" w:cs="仿宋_GB2312"/>
                <w:sz w:val="24"/>
                <w:szCs w:val="24"/>
              </w:rPr>
            </w:pPr>
          </w:p>
        </w:tc>
        <w:tc>
          <w:tcPr>
            <w:tcW w:w="652" w:type="pct"/>
            <w:vAlign w:val="center"/>
          </w:tcPr>
          <w:p w:rsidR="001B4225" w:rsidRPr="00C80CA1" w:rsidRDefault="001B4225" w:rsidP="003142C2">
            <w:pPr>
              <w:jc w:val="center"/>
              <w:rPr>
                <w:rFonts w:ascii="宋体" w:eastAsia="宋体" w:hAnsi="宋体" w:cs="仿宋_GB2312"/>
                <w:sz w:val="24"/>
                <w:szCs w:val="24"/>
              </w:rPr>
            </w:pPr>
          </w:p>
        </w:tc>
        <w:tc>
          <w:tcPr>
            <w:tcW w:w="710"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trPr>
        <w:tc>
          <w:tcPr>
            <w:tcW w:w="313" w:type="pct"/>
            <w:vAlign w:val="center"/>
          </w:tcPr>
          <w:p w:rsidR="001B4225" w:rsidRPr="00C80CA1" w:rsidRDefault="001B4225" w:rsidP="00F23AAA">
            <w:pPr>
              <w:numPr>
                <w:ilvl w:val="0"/>
                <w:numId w:val="69"/>
              </w:numPr>
              <w:tabs>
                <w:tab w:val="left" w:pos="61"/>
              </w:tabs>
              <w:adjustRightInd w:val="0"/>
              <w:snapToGrid w:val="0"/>
              <w:ind w:leftChars="-30" w:left="-63" w:firstLine="0"/>
              <w:jc w:val="center"/>
              <w:rPr>
                <w:rFonts w:ascii="宋体" w:hAnsi="宋体"/>
                <w:sz w:val="24"/>
              </w:rPr>
            </w:pPr>
          </w:p>
        </w:tc>
        <w:tc>
          <w:tcPr>
            <w:tcW w:w="1671" w:type="pct"/>
            <w:vAlign w:val="center"/>
          </w:tcPr>
          <w:p w:rsidR="001B4225" w:rsidRPr="00C80CA1" w:rsidRDefault="001B4225" w:rsidP="003142C2">
            <w:pPr>
              <w:jc w:val="center"/>
              <w:rPr>
                <w:rFonts w:ascii="宋体" w:eastAsia="宋体" w:hAnsi="宋体" w:cs="仿宋_GB2312"/>
                <w:sz w:val="24"/>
                <w:szCs w:val="24"/>
              </w:rPr>
            </w:pPr>
          </w:p>
        </w:tc>
        <w:tc>
          <w:tcPr>
            <w:tcW w:w="1654" w:type="pct"/>
            <w:vAlign w:val="center"/>
          </w:tcPr>
          <w:p w:rsidR="001B4225" w:rsidRPr="00C80CA1" w:rsidRDefault="001B4225" w:rsidP="003142C2">
            <w:pPr>
              <w:jc w:val="center"/>
              <w:rPr>
                <w:rFonts w:ascii="宋体" w:eastAsia="宋体" w:hAnsi="宋体" w:cs="仿宋_GB2312"/>
                <w:sz w:val="24"/>
                <w:szCs w:val="24"/>
              </w:rPr>
            </w:pPr>
          </w:p>
        </w:tc>
        <w:tc>
          <w:tcPr>
            <w:tcW w:w="652" w:type="pct"/>
            <w:vAlign w:val="center"/>
          </w:tcPr>
          <w:p w:rsidR="001B4225" w:rsidRPr="00C80CA1" w:rsidRDefault="001B4225" w:rsidP="003142C2">
            <w:pPr>
              <w:jc w:val="center"/>
              <w:rPr>
                <w:rFonts w:ascii="宋体" w:eastAsia="宋体" w:hAnsi="宋体" w:cs="仿宋_GB2312"/>
                <w:sz w:val="24"/>
                <w:szCs w:val="24"/>
              </w:rPr>
            </w:pPr>
          </w:p>
        </w:tc>
        <w:tc>
          <w:tcPr>
            <w:tcW w:w="710"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trPr>
        <w:tc>
          <w:tcPr>
            <w:tcW w:w="313" w:type="pct"/>
            <w:vAlign w:val="center"/>
          </w:tcPr>
          <w:p w:rsidR="001B4225" w:rsidRPr="00C80CA1" w:rsidRDefault="001B4225" w:rsidP="00F23AAA">
            <w:pPr>
              <w:numPr>
                <w:ilvl w:val="0"/>
                <w:numId w:val="69"/>
              </w:numPr>
              <w:tabs>
                <w:tab w:val="left" w:pos="61"/>
              </w:tabs>
              <w:adjustRightInd w:val="0"/>
              <w:snapToGrid w:val="0"/>
              <w:ind w:leftChars="-30" w:left="-63" w:firstLine="0"/>
              <w:jc w:val="center"/>
              <w:rPr>
                <w:rFonts w:ascii="宋体" w:hAnsi="宋体"/>
                <w:sz w:val="24"/>
              </w:rPr>
            </w:pPr>
          </w:p>
        </w:tc>
        <w:tc>
          <w:tcPr>
            <w:tcW w:w="1671" w:type="pct"/>
            <w:vAlign w:val="center"/>
          </w:tcPr>
          <w:p w:rsidR="001B4225" w:rsidRPr="00C80CA1" w:rsidRDefault="001B4225" w:rsidP="003142C2">
            <w:pPr>
              <w:jc w:val="center"/>
              <w:rPr>
                <w:rFonts w:ascii="宋体" w:eastAsia="宋体" w:hAnsi="宋体" w:cs="仿宋_GB2312"/>
                <w:sz w:val="24"/>
                <w:szCs w:val="24"/>
              </w:rPr>
            </w:pPr>
          </w:p>
        </w:tc>
        <w:tc>
          <w:tcPr>
            <w:tcW w:w="1654" w:type="pct"/>
            <w:vAlign w:val="center"/>
          </w:tcPr>
          <w:p w:rsidR="001B4225" w:rsidRPr="00C80CA1" w:rsidRDefault="001B4225" w:rsidP="003142C2">
            <w:pPr>
              <w:jc w:val="center"/>
              <w:rPr>
                <w:rFonts w:ascii="宋体" w:eastAsia="宋体" w:hAnsi="宋体" w:cs="仿宋_GB2312"/>
                <w:sz w:val="24"/>
                <w:szCs w:val="24"/>
              </w:rPr>
            </w:pPr>
          </w:p>
        </w:tc>
        <w:tc>
          <w:tcPr>
            <w:tcW w:w="652" w:type="pct"/>
            <w:vAlign w:val="center"/>
          </w:tcPr>
          <w:p w:rsidR="001B4225" w:rsidRPr="00C80CA1" w:rsidRDefault="001B4225" w:rsidP="003142C2">
            <w:pPr>
              <w:jc w:val="center"/>
              <w:rPr>
                <w:rFonts w:ascii="宋体" w:eastAsia="宋体" w:hAnsi="宋体" w:cs="仿宋_GB2312"/>
                <w:sz w:val="24"/>
                <w:szCs w:val="24"/>
              </w:rPr>
            </w:pPr>
          </w:p>
        </w:tc>
        <w:tc>
          <w:tcPr>
            <w:tcW w:w="710"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trPr>
        <w:tc>
          <w:tcPr>
            <w:tcW w:w="313" w:type="pct"/>
            <w:vAlign w:val="center"/>
          </w:tcPr>
          <w:p w:rsidR="001B4225" w:rsidRPr="00C80CA1" w:rsidRDefault="001B4225" w:rsidP="00F23AAA">
            <w:pPr>
              <w:numPr>
                <w:ilvl w:val="0"/>
                <w:numId w:val="69"/>
              </w:numPr>
              <w:tabs>
                <w:tab w:val="left" w:pos="61"/>
              </w:tabs>
              <w:adjustRightInd w:val="0"/>
              <w:snapToGrid w:val="0"/>
              <w:ind w:leftChars="-30" w:left="-63" w:firstLine="0"/>
              <w:jc w:val="center"/>
              <w:rPr>
                <w:rFonts w:ascii="宋体" w:hAnsi="宋体"/>
                <w:sz w:val="24"/>
              </w:rPr>
            </w:pPr>
          </w:p>
        </w:tc>
        <w:tc>
          <w:tcPr>
            <w:tcW w:w="1671" w:type="pct"/>
            <w:vAlign w:val="center"/>
          </w:tcPr>
          <w:p w:rsidR="001B4225" w:rsidRPr="00C80CA1" w:rsidRDefault="001B4225" w:rsidP="00354D10">
            <w:pPr>
              <w:jc w:val="center"/>
              <w:rPr>
                <w:rFonts w:ascii="宋体" w:eastAsia="宋体" w:hAnsi="宋体" w:cs="仿宋_GB2312"/>
                <w:sz w:val="24"/>
                <w:szCs w:val="24"/>
              </w:rPr>
            </w:pPr>
          </w:p>
        </w:tc>
        <w:tc>
          <w:tcPr>
            <w:tcW w:w="1654" w:type="pct"/>
            <w:vAlign w:val="center"/>
          </w:tcPr>
          <w:p w:rsidR="001B4225" w:rsidRPr="00C80CA1" w:rsidRDefault="001B4225" w:rsidP="003142C2">
            <w:pPr>
              <w:jc w:val="center"/>
              <w:rPr>
                <w:rFonts w:ascii="宋体" w:eastAsia="宋体" w:hAnsi="宋体" w:cs="仿宋_GB2312"/>
                <w:sz w:val="24"/>
                <w:szCs w:val="24"/>
              </w:rPr>
            </w:pPr>
          </w:p>
        </w:tc>
        <w:tc>
          <w:tcPr>
            <w:tcW w:w="652" w:type="pct"/>
            <w:vAlign w:val="center"/>
          </w:tcPr>
          <w:p w:rsidR="001B4225" w:rsidRPr="00C80CA1" w:rsidRDefault="001B4225" w:rsidP="003142C2">
            <w:pPr>
              <w:jc w:val="center"/>
              <w:rPr>
                <w:rFonts w:ascii="宋体" w:eastAsia="宋体" w:hAnsi="宋体" w:cs="仿宋_GB2312"/>
                <w:sz w:val="24"/>
                <w:szCs w:val="24"/>
              </w:rPr>
            </w:pPr>
          </w:p>
        </w:tc>
        <w:tc>
          <w:tcPr>
            <w:tcW w:w="710"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trPr>
        <w:tc>
          <w:tcPr>
            <w:tcW w:w="313" w:type="pct"/>
            <w:vAlign w:val="center"/>
          </w:tcPr>
          <w:p w:rsidR="001B4225" w:rsidRPr="00C80CA1" w:rsidRDefault="001B4225" w:rsidP="00F23AAA">
            <w:pPr>
              <w:numPr>
                <w:ilvl w:val="0"/>
                <w:numId w:val="69"/>
              </w:numPr>
              <w:tabs>
                <w:tab w:val="left" w:pos="61"/>
              </w:tabs>
              <w:adjustRightInd w:val="0"/>
              <w:snapToGrid w:val="0"/>
              <w:ind w:leftChars="-30" w:left="-63" w:firstLine="0"/>
              <w:jc w:val="center"/>
              <w:rPr>
                <w:rFonts w:ascii="宋体" w:hAnsi="宋体"/>
                <w:sz w:val="24"/>
              </w:rPr>
            </w:pPr>
          </w:p>
        </w:tc>
        <w:tc>
          <w:tcPr>
            <w:tcW w:w="1671" w:type="pct"/>
            <w:vAlign w:val="center"/>
          </w:tcPr>
          <w:p w:rsidR="001B4225" w:rsidRPr="00C80CA1" w:rsidRDefault="001B4225" w:rsidP="003142C2">
            <w:pPr>
              <w:jc w:val="center"/>
              <w:rPr>
                <w:rFonts w:ascii="宋体" w:eastAsia="宋体" w:hAnsi="宋体" w:cs="仿宋_GB2312"/>
                <w:sz w:val="24"/>
                <w:szCs w:val="24"/>
              </w:rPr>
            </w:pPr>
          </w:p>
        </w:tc>
        <w:tc>
          <w:tcPr>
            <w:tcW w:w="1654" w:type="pct"/>
            <w:vAlign w:val="center"/>
          </w:tcPr>
          <w:p w:rsidR="001B4225" w:rsidRPr="00C80CA1" w:rsidRDefault="001B4225" w:rsidP="003142C2">
            <w:pPr>
              <w:jc w:val="center"/>
              <w:rPr>
                <w:rFonts w:ascii="宋体" w:eastAsia="宋体" w:hAnsi="宋体" w:cs="仿宋_GB2312"/>
                <w:sz w:val="24"/>
                <w:szCs w:val="24"/>
              </w:rPr>
            </w:pPr>
          </w:p>
        </w:tc>
        <w:tc>
          <w:tcPr>
            <w:tcW w:w="652" w:type="pct"/>
            <w:vAlign w:val="center"/>
          </w:tcPr>
          <w:p w:rsidR="001B4225" w:rsidRPr="00C80CA1" w:rsidRDefault="001B4225" w:rsidP="003142C2">
            <w:pPr>
              <w:jc w:val="center"/>
              <w:rPr>
                <w:rFonts w:ascii="宋体" w:eastAsia="宋体" w:hAnsi="宋体" w:cs="仿宋_GB2312"/>
                <w:sz w:val="24"/>
                <w:szCs w:val="24"/>
              </w:rPr>
            </w:pPr>
          </w:p>
        </w:tc>
        <w:tc>
          <w:tcPr>
            <w:tcW w:w="710"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trPr>
        <w:tc>
          <w:tcPr>
            <w:tcW w:w="313" w:type="pct"/>
            <w:vAlign w:val="center"/>
          </w:tcPr>
          <w:p w:rsidR="001B4225" w:rsidRPr="00C80CA1" w:rsidRDefault="001B4225" w:rsidP="00F23AAA">
            <w:pPr>
              <w:numPr>
                <w:ilvl w:val="0"/>
                <w:numId w:val="69"/>
              </w:numPr>
              <w:tabs>
                <w:tab w:val="left" w:pos="61"/>
              </w:tabs>
              <w:adjustRightInd w:val="0"/>
              <w:snapToGrid w:val="0"/>
              <w:ind w:leftChars="-30" w:left="-63" w:firstLine="0"/>
              <w:jc w:val="center"/>
              <w:rPr>
                <w:rFonts w:ascii="宋体" w:hAnsi="宋体"/>
                <w:sz w:val="24"/>
              </w:rPr>
            </w:pPr>
          </w:p>
        </w:tc>
        <w:tc>
          <w:tcPr>
            <w:tcW w:w="1671" w:type="pct"/>
            <w:vAlign w:val="center"/>
          </w:tcPr>
          <w:p w:rsidR="001B4225" w:rsidRPr="00C80CA1" w:rsidRDefault="001B4225" w:rsidP="003142C2">
            <w:pPr>
              <w:jc w:val="center"/>
              <w:rPr>
                <w:rFonts w:ascii="宋体" w:eastAsia="宋体" w:hAnsi="宋体" w:cs="仿宋_GB2312"/>
                <w:sz w:val="24"/>
                <w:szCs w:val="24"/>
              </w:rPr>
            </w:pPr>
          </w:p>
        </w:tc>
        <w:tc>
          <w:tcPr>
            <w:tcW w:w="1654" w:type="pct"/>
            <w:vAlign w:val="center"/>
          </w:tcPr>
          <w:p w:rsidR="001B4225" w:rsidRPr="00C80CA1" w:rsidRDefault="001B4225" w:rsidP="003142C2">
            <w:pPr>
              <w:jc w:val="center"/>
              <w:rPr>
                <w:rFonts w:ascii="宋体" w:eastAsia="宋体" w:hAnsi="宋体" w:cs="仿宋_GB2312"/>
                <w:sz w:val="24"/>
                <w:szCs w:val="24"/>
              </w:rPr>
            </w:pPr>
          </w:p>
        </w:tc>
        <w:tc>
          <w:tcPr>
            <w:tcW w:w="652" w:type="pct"/>
            <w:vAlign w:val="center"/>
          </w:tcPr>
          <w:p w:rsidR="001B4225" w:rsidRPr="00C80CA1" w:rsidRDefault="001B4225" w:rsidP="003142C2">
            <w:pPr>
              <w:jc w:val="center"/>
              <w:rPr>
                <w:rFonts w:ascii="宋体" w:eastAsia="宋体" w:hAnsi="宋体" w:cs="仿宋_GB2312"/>
                <w:sz w:val="24"/>
                <w:szCs w:val="24"/>
              </w:rPr>
            </w:pPr>
          </w:p>
        </w:tc>
        <w:tc>
          <w:tcPr>
            <w:tcW w:w="710" w:type="pct"/>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cantSplit/>
          <w:trHeight w:val="752"/>
        </w:trPr>
        <w:tc>
          <w:tcPr>
            <w:tcW w:w="313" w:type="pct"/>
            <w:vAlign w:val="center"/>
          </w:tcPr>
          <w:p w:rsidR="001B4225" w:rsidRPr="00C80CA1" w:rsidRDefault="001B4225" w:rsidP="00636024">
            <w:pPr>
              <w:jc w:val="center"/>
              <w:rPr>
                <w:rFonts w:ascii="宋体" w:eastAsia="宋体" w:hAnsi="宋体" w:cs="仿宋_GB2312"/>
                <w:sz w:val="24"/>
                <w:szCs w:val="24"/>
              </w:rPr>
            </w:pPr>
            <w:r w:rsidRPr="00C80CA1">
              <w:rPr>
                <w:rFonts w:ascii="宋体" w:eastAsia="宋体" w:hAnsi="宋体" w:cs="仿宋_GB2312" w:hint="eastAsia"/>
                <w:sz w:val="24"/>
                <w:szCs w:val="24"/>
              </w:rPr>
              <w:t>…</w:t>
            </w:r>
          </w:p>
        </w:tc>
        <w:tc>
          <w:tcPr>
            <w:tcW w:w="1671" w:type="pct"/>
            <w:vAlign w:val="center"/>
          </w:tcPr>
          <w:p w:rsidR="001B4225" w:rsidRPr="00C80CA1" w:rsidRDefault="001B4225" w:rsidP="003142C2">
            <w:pPr>
              <w:jc w:val="center"/>
              <w:rPr>
                <w:rFonts w:ascii="宋体" w:eastAsia="宋体" w:hAnsi="宋体" w:cs="仿宋_GB2312"/>
                <w:sz w:val="24"/>
                <w:szCs w:val="24"/>
              </w:rPr>
            </w:pPr>
          </w:p>
        </w:tc>
        <w:tc>
          <w:tcPr>
            <w:tcW w:w="1654" w:type="pct"/>
            <w:vAlign w:val="center"/>
          </w:tcPr>
          <w:p w:rsidR="001B4225" w:rsidRPr="00C80CA1" w:rsidRDefault="001B4225" w:rsidP="003142C2">
            <w:pPr>
              <w:jc w:val="center"/>
              <w:rPr>
                <w:rFonts w:ascii="宋体" w:eastAsia="宋体" w:hAnsi="宋体" w:cs="仿宋_GB2312"/>
                <w:sz w:val="24"/>
                <w:szCs w:val="24"/>
              </w:rPr>
            </w:pPr>
          </w:p>
        </w:tc>
        <w:tc>
          <w:tcPr>
            <w:tcW w:w="652" w:type="pct"/>
            <w:vAlign w:val="center"/>
          </w:tcPr>
          <w:p w:rsidR="001B4225" w:rsidRPr="00C80CA1" w:rsidRDefault="001B4225" w:rsidP="003142C2">
            <w:pPr>
              <w:jc w:val="center"/>
              <w:rPr>
                <w:rFonts w:ascii="宋体" w:eastAsia="宋体" w:hAnsi="宋体" w:cs="仿宋_GB2312"/>
                <w:sz w:val="24"/>
                <w:szCs w:val="24"/>
              </w:rPr>
            </w:pPr>
          </w:p>
        </w:tc>
        <w:tc>
          <w:tcPr>
            <w:tcW w:w="710" w:type="pct"/>
            <w:vAlign w:val="center"/>
          </w:tcPr>
          <w:p w:rsidR="001B4225" w:rsidRPr="00C80CA1" w:rsidRDefault="001B4225" w:rsidP="003142C2">
            <w:pPr>
              <w:jc w:val="center"/>
              <w:rPr>
                <w:rFonts w:ascii="宋体" w:eastAsia="宋体" w:hAnsi="宋体" w:cs="仿宋_GB2312"/>
                <w:sz w:val="24"/>
                <w:szCs w:val="24"/>
              </w:rPr>
            </w:pPr>
          </w:p>
        </w:tc>
      </w:tr>
    </w:tbl>
    <w:p w:rsidR="001B4225" w:rsidRPr="00C80CA1" w:rsidRDefault="001B4225" w:rsidP="001B4225">
      <w:pPr>
        <w:spacing w:line="360" w:lineRule="auto"/>
        <w:ind w:left="978" w:hangingChars="406" w:hanging="978"/>
        <w:jc w:val="left"/>
        <w:rPr>
          <w:rFonts w:ascii="宋体" w:eastAsia="宋体" w:hAnsi="宋体" w:cs="Corbel"/>
          <w:sz w:val="24"/>
          <w:szCs w:val="24"/>
        </w:rPr>
      </w:pPr>
      <w:r w:rsidRPr="00C80CA1">
        <w:rPr>
          <w:rFonts w:ascii="宋体" w:eastAsia="宋体" w:hAnsi="宋体" w:cs="Corbel" w:hint="eastAsia"/>
          <w:b/>
          <w:sz w:val="24"/>
          <w:szCs w:val="24"/>
        </w:rPr>
        <w:t>说明：</w:t>
      </w:r>
      <w:r w:rsidRPr="00C80CA1">
        <w:rPr>
          <w:rFonts w:ascii="宋体" w:eastAsia="宋体" w:hAnsi="宋体" w:cs="Corbel" w:hint="eastAsia"/>
          <w:sz w:val="24"/>
          <w:szCs w:val="24"/>
        </w:rPr>
        <w:t>1、投标人应按招标文件第三章“项目技术、服务及商务要求”中技术、服务要求</w:t>
      </w:r>
      <w:r w:rsidRPr="00C80CA1">
        <w:rPr>
          <w:rFonts w:ascii="Times New Roman" w:eastAsia="宋体" w:hAnsi="宋体" w:cs="Times New Roman" w:hint="eastAsia"/>
          <w:sz w:val="24"/>
          <w:szCs w:val="24"/>
        </w:rPr>
        <w:t>“★”号</w:t>
      </w:r>
      <w:r w:rsidRPr="00C80CA1">
        <w:rPr>
          <w:rFonts w:ascii="宋体" w:eastAsia="宋体" w:hAnsi="宋体" w:cs="Corbel" w:hint="eastAsia"/>
          <w:sz w:val="24"/>
          <w:szCs w:val="24"/>
        </w:rPr>
        <w:t>条款进行逐项说明是否满足要求，如有偏离,投标人应详细说明。未按照要求填写此表或仅注明“符合”、“满足”的，</w:t>
      </w:r>
      <w:r w:rsidRPr="00C80CA1">
        <w:rPr>
          <w:rFonts w:ascii="宋体" w:eastAsia="宋体" w:hAnsi="宋体" w:cs="Times New Roman" w:hint="eastAsia"/>
          <w:sz w:val="24"/>
          <w:szCs w:val="24"/>
        </w:rPr>
        <w:t>导致的后果由投标人自行承担。</w:t>
      </w:r>
    </w:p>
    <w:p w:rsidR="001B4225" w:rsidRPr="00C80CA1" w:rsidRDefault="001B4225" w:rsidP="001B4225">
      <w:pPr>
        <w:spacing w:line="360" w:lineRule="auto"/>
        <w:ind w:leftChars="305" w:left="976" w:hangingChars="140" w:hanging="336"/>
        <w:jc w:val="left"/>
        <w:rPr>
          <w:rFonts w:ascii="宋体" w:eastAsia="宋体" w:hAnsi="宋体" w:cs="Corbel"/>
          <w:sz w:val="24"/>
          <w:szCs w:val="24"/>
        </w:rPr>
      </w:pPr>
      <w:r w:rsidRPr="00C80CA1">
        <w:rPr>
          <w:rFonts w:ascii="宋体" w:eastAsia="宋体" w:hAnsi="宋体" w:cs="Corbel" w:hint="eastAsia"/>
          <w:sz w:val="24"/>
          <w:szCs w:val="24"/>
        </w:rPr>
        <w:t>2、投标人提供的相关证明文件对应的</w:t>
      </w:r>
      <w:r w:rsidR="003C5949" w:rsidRPr="00C80CA1">
        <w:rPr>
          <w:rFonts w:ascii="宋体" w:eastAsia="宋体" w:hAnsi="宋体" w:cs="Corbel" w:hint="eastAsia"/>
          <w:sz w:val="24"/>
          <w:szCs w:val="24"/>
        </w:rPr>
        <w:t>页码填写到上表“投标文件对应的页码”中。未提供页码或内容页码</w:t>
      </w:r>
      <w:r w:rsidRPr="00C80CA1">
        <w:rPr>
          <w:rFonts w:ascii="宋体" w:eastAsia="宋体" w:hAnsi="宋体" w:cs="Corbel" w:hint="eastAsia"/>
          <w:sz w:val="24"/>
          <w:szCs w:val="24"/>
        </w:rPr>
        <w:t>不一致的，</w:t>
      </w:r>
      <w:r w:rsidRPr="00C80CA1">
        <w:rPr>
          <w:rFonts w:ascii="宋体" w:eastAsia="宋体" w:hAnsi="宋体" w:cs="Times New Roman" w:hint="eastAsia"/>
          <w:sz w:val="24"/>
          <w:szCs w:val="24"/>
        </w:rPr>
        <w:t>导致的后果由投标人自行承担。</w:t>
      </w:r>
    </w:p>
    <w:p w:rsidR="001B4225" w:rsidRPr="00C80CA1" w:rsidRDefault="001B4225" w:rsidP="00016B2E">
      <w:pPr>
        <w:spacing w:before="100" w:beforeAutospacing="1" w:after="100" w:afterAutospacing="1" w:line="360" w:lineRule="auto"/>
        <w:ind w:firstLineChars="1382" w:firstLine="3317"/>
        <w:rPr>
          <w:rFonts w:hAnsi="宋体"/>
          <w:bCs/>
          <w:sz w:val="24"/>
          <w:u w:val="single"/>
        </w:rPr>
      </w:pPr>
      <w:r w:rsidRPr="00C80CA1">
        <w:rPr>
          <w:rFonts w:hAnsi="宋体" w:hint="eastAsia"/>
          <w:bCs/>
          <w:sz w:val="24"/>
        </w:rPr>
        <w:t>投标人（公章）：</w:t>
      </w:r>
      <w:r w:rsidRPr="00C80CA1">
        <w:rPr>
          <w:rFonts w:hAnsi="宋体" w:hint="eastAsia"/>
          <w:bCs/>
          <w:sz w:val="24"/>
          <w:u w:val="single"/>
        </w:rPr>
        <w:t xml:space="preserve">                          </w:t>
      </w:r>
    </w:p>
    <w:p w:rsidR="003F2632" w:rsidRPr="00C80CA1" w:rsidRDefault="00B746E7" w:rsidP="00016B2E">
      <w:pPr>
        <w:spacing w:before="100" w:beforeAutospacing="1" w:after="100" w:afterAutospacing="1" w:line="360" w:lineRule="auto"/>
        <w:ind w:firstLineChars="1382" w:firstLine="3317"/>
        <w:rPr>
          <w:rFonts w:asciiTheme="majorEastAsia" w:hAnsiTheme="majorEastAsia" w:cs="Times New Roman"/>
          <w:bCs/>
          <w:lang w:eastAsia="x-none"/>
        </w:rPr>
      </w:pPr>
      <w:r w:rsidRPr="00C80CA1">
        <w:rPr>
          <w:rFonts w:ascii="Times New Roman" w:eastAsia="宋体" w:hAnsi="宋体" w:cs="Times New Roman" w:hint="eastAsia"/>
          <w:sz w:val="24"/>
          <w:szCs w:val="24"/>
        </w:rPr>
        <w:t>日</w:t>
      </w:r>
      <w:r w:rsidR="001C1BFE"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期：</w:t>
      </w:r>
      <w:r w:rsidR="001B4225" w:rsidRPr="00C80CA1">
        <w:rPr>
          <w:rFonts w:hAnsi="宋体" w:hint="eastAsia"/>
          <w:bCs/>
          <w:sz w:val="24"/>
          <w:u w:val="single"/>
        </w:rPr>
        <w:t xml:space="preserve">                               </w:t>
      </w:r>
    </w:p>
    <w:p w:rsidR="003F2632" w:rsidRPr="00C80CA1" w:rsidRDefault="003F2632" w:rsidP="00F23AAA">
      <w:pPr>
        <w:pStyle w:val="2"/>
        <w:numPr>
          <w:ilvl w:val="0"/>
          <w:numId w:val="59"/>
        </w:numPr>
        <w:spacing w:before="40" w:after="40" w:line="360" w:lineRule="auto"/>
        <w:ind w:left="1285" w:hangingChars="400" w:hanging="1285"/>
        <w:jc w:val="left"/>
        <w:rPr>
          <w:rFonts w:asciiTheme="majorEastAsia" w:hAnsiTheme="majorEastAsia" w:cs="Times New Roman"/>
          <w:bCs w:val="0"/>
          <w:lang w:eastAsia="x-none"/>
        </w:rPr>
        <w:sectPr w:rsidR="003F2632" w:rsidRPr="00C80CA1" w:rsidSect="006F5630">
          <w:pgSz w:w="11906" w:h="16838"/>
          <w:pgMar w:top="1134" w:right="1191" w:bottom="1134" w:left="1191" w:header="851" w:footer="992" w:gutter="0"/>
          <w:cols w:space="425"/>
          <w:docGrid w:type="lines" w:linePitch="312"/>
        </w:sectPr>
      </w:pPr>
    </w:p>
    <w:p w:rsidR="001B4225" w:rsidRPr="00C80CA1" w:rsidRDefault="001B4225" w:rsidP="00F23AAA">
      <w:pPr>
        <w:pStyle w:val="2"/>
        <w:numPr>
          <w:ilvl w:val="0"/>
          <w:numId w:val="78"/>
        </w:numPr>
        <w:spacing w:before="40" w:after="40" w:line="360" w:lineRule="auto"/>
        <w:ind w:left="1285" w:hangingChars="400" w:hanging="1285"/>
        <w:jc w:val="left"/>
        <w:rPr>
          <w:rFonts w:asciiTheme="majorEastAsia" w:hAnsiTheme="majorEastAsia" w:cs="Times New Roman"/>
          <w:bCs w:val="0"/>
          <w:lang w:eastAsia="x-none"/>
        </w:rPr>
      </w:pPr>
      <w:bookmarkStart w:id="223" w:name="_Toc511894549"/>
      <w:bookmarkStart w:id="224" w:name="_Toc511895490"/>
      <w:bookmarkStart w:id="225" w:name="_Toc68535368"/>
      <w:r w:rsidRPr="00C80CA1">
        <w:rPr>
          <w:rFonts w:asciiTheme="majorEastAsia" w:hAnsiTheme="majorEastAsia" w:cs="Times New Roman" w:hint="eastAsia"/>
          <w:bCs w:val="0"/>
          <w:lang w:eastAsia="x-none"/>
        </w:rPr>
        <w:lastRenderedPageBreak/>
        <w:t>技术、服务评议对照表</w:t>
      </w:r>
      <w:bookmarkEnd w:id="223"/>
      <w:bookmarkEnd w:id="224"/>
      <w:bookmarkEnd w:id="225"/>
    </w:p>
    <w:p w:rsidR="001B4225" w:rsidRPr="00C80CA1" w:rsidRDefault="001B4225" w:rsidP="001B4225">
      <w:pPr>
        <w:spacing w:line="360" w:lineRule="auto"/>
        <w:jc w:val="left"/>
        <w:rPr>
          <w:rFonts w:hAnsi="宋体"/>
          <w:b/>
          <w:sz w:val="24"/>
        </w:rPr>
      </w:pPr>
      <w:r w:rsidRPr="00C80CA1">
        <w:rPr>
          <w:rFonts w:hAnsi="宋体" w:hint="eastAsia"/>
          <w:b/>
          <w:sz w:val="24"/>
        </w:rPr>
        <w:t>投</w:t>
      </w:r>
      <w:r w:rsidRPr="00C80CA1">
        <w:rPr>
          <w:rFonts w:hAnsi="宋体" w:hint="eastAsia"/>
          <w:b/>
          <w:sz w:val="24"/>
        </w:rPr>
        <w:t xml:space="preserve"> </w:t>
      </w:r>
      <w:r w:rsidRPr="00C80CA1">
        <w:rPr>
          <w:rFonts w:hAnsi="宋体" w:hint="eastAsia"/>
          <w:b/>
          <w:sz w:val="24"/>
        </w:rPr>
        <w:t>标</w:t>
      </w:r>
      <w:r w:rsidRPr="00C80CA1">
        <w:rPr>
          <w:rFonts w:hAnsi="宋体" w:hint="eastAsia"/>
          <w:b/>
          <w:sz w:val="24"/>
        </w:rPr>
        <w:t xml:space="preserve"> </w:t>
      </w:r>
      <w:r w:rsidRPr="00C80CA1">
        <w:rPr>
          <w:rFonts w:hAnsi="宋体" w:hint="eastAsia"/>
          <w:b/>
          <w:sz w:val="24"/>
        </w:rPr>
        <w:t>人：</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p>
    <w:p w:rsidR="001B4225" w:rsidRPr="00C80CA1" w:rsidRDefault="001B4225" w:rsidP="001B4225">
      <w:pPr>
        <w:spacing w:line="360" w:lineRule="auto"/>
        <w:jc w:val="left"/>
        <w:rPr>
          <w:rFonts w:hAnsi="宋体"/>
          <w:b/>
          <w:sz w:val="24"/>
        </w:rPr>
      </w:pPr>
      <w:r w:rsidRPr="00C80CA1">
        <w:rPr>
          <w:rFonts w:ascii="宋体" w:eastAsia="宋体" w:hAnsi="宋体" w:cs="Times New Roman" w:hint="eastAsia"/>
          <w:b/>
          <w:sz w:val="24"/>
          <w:szCs w:val="21"/>
          <w:lang w:val="x-none" w:eastAsia="x-none"/>
        </w:rPr>
        <w:t>项目编号：</w:t>
      </w:r>
      <w:r w:rsidRPr="00C80CA1">
        <w:rPr>
          <w:rFonts w:ascii="宋体" w:eastAsia="宋体" w:hAnsi="宋体" w:cs="Times New Roman" w:hint="eastAsia"/>
          <w:b/>
          <w:sz w:val="24"/>
          <w:szCs w:val="21"/>
          <w:u w:val="single"/>
          <w:lang w:val="x-none" w:eastAsia="x-none"/>
        </w:rPr>
        <w:t xml:space="preserve">                     </w:t>
      </w:r>
      <w:r w:rsidRPr="00C80CA1">
        <w:rPr>
          <w:rFonts w:ascii="宋体" w:eastAsia="宋体" w:hAnsi="宋体" w:cs="Times New Roman" w:hint="eastAsia"/>
          <w:b/>
          <w:sz w:val="24"/>
          <w:szCs w:val="21"/>
          <w:lang w:val="x-none"/>
        </w:rPr>
        <w:t xml:space="preserve">     </w:t>
      </w:r>
      <w:r w:rsidRPr="00C80CA1">
        <w:rPr>
          <w:rFonts w:ascii="宋体" w:eastAsia="宋体" w:hAnsi="宋体" w:cs="Times New Roman" w:hint="eastAsia"/>
          <w:b/>
          <w:bCs/>
          <w:sz w:val="24"/>
          <w:szCs w:val="21"/>
          <w:lang w:val="x-none" w:eastAsia="x-none"/>
        </w:rPr>
        <w:t xml:space="preserve">                所投包号：</w:t>
      </w:r>
      <w:r w:rsidRPr="00C80CA1">
        <w:rPr>
          <w:rFonts w:ascii="宋体" w:eastAsia="宋体" w:hAnsi="宋体" w:cs="Times New Roman" w:hint="eastAsia"/>
          <w:b/>
          <w:bCs/>
          <w:sz w:val="24"/>
          <w:szCs w:val="21"/>
          <w:u w:val="single"/>
          <w:lang w:val="x-none"/>
        </w:rPr>
        <w:t xml:space="preserve">           </w:t>
      </w:r>
    </w:p>
    <w:tbl>
      <w:tblPr>
        <w:tblW w:w="4894" w:type="pct"/>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02"/>
        <w:gridCol w:w="3164"/>
        <w:gridCol w:w="3191"/>
        <w:gridCol w:w="1246"/>
        <w:gridCol w:w="1331"/>
      </w:tblGrid>
      <w:tr w:rsidR="00C80CA1" w:rsidRPr="00C80CA1" w:rsidTr="00016B2E">
        <w:trPr>
          <w:trHeight w:val="450"/>
          <w:jc w:val="center"/>
        </w:trPr>
        <w:tc>
          <w:tcPr>
            <w:tcW w:w="602" w:type="dxa"/>
            <w:tcBorders>
              <w:bottom w:val="single" w:sz="4" w:space="0" w:color="auto"/>
            </w:tcBorders>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50" w:left="-105" w:rightChars="-50" w:right="-105"/>
              <w:jc w:val="center"/>
              <w:rPr>
                <w:rFonts w:ascii="宋体" w:eastAsia="宋体" w:hAnsi="宋体" w:cs="仿宋_GB2312"/>
                <w:sz w:val="24"/>
                <w:szCs w:val="24"/>
              </w:rPr>
            </w:pPr>
            <w:r w:rsidRPr="00C80CA1">
              <w:rPr>
                <w:rFonts w:ascii="宋体" w:eastAsia="宋体" w:hAnsi="宋体" w:cs="仿宋_GB2312" w:hint="eastAsia"/>
                <w:sz w:val="24"/>
                <w:szCs w:val="24"/>
              </w:rPr>
              <w:t>序号</w:t>
            </w:r>
          </w:p>
        </w:tc>
        <w:tc>
          <w:tcPr>
            <w:tcW w:w="3164" w:type="dxa"/>
            <w:tcBorders>
              <w:bottom w:val="single" w:sz="4" w:space="0" w:color="auto"/>
            </w:tcBorders>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招标文件技术评分标准的序号及内容</w:t>
            </w:r>
          </w:p>
        </w:tc>
        <w:tc>
          <w:tcPr>
            <w:tcW w:w="3191" w:type="dxa"/>
            <w:tcBorders>
              <w:bottom w:val="single" w:sz="4" w:space="0" w:color="auto"/>
            </w:tcBorders>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投标响应内容对应简述</w:t>
            </w:r>
          </w:p>
        </w:tc>
        <w:tc>
          <w:tcPr>
            <w:tcW w:w="1246" w:type="dxa"/>
            <w:tcBorders>
              <w:bottom w:val="single" w:sz="4" w:space="0" w:color="auto"/>
            </w:tcBorders>
            <w:shd w:val="pct15" w:color="C4BC96" w:themeColor="background2" w:themeShade="BF" w:fill="DDD9C3" w:themeFill="background2" w:themeFillShade="E6"/>
            <w:vAlign w:val="center"/>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偏离说明</w:t>
            </w:r>
          </w:p>
        </w:tc>
        <w:tc>
          <w:tcPr>
            <w:tcW w:w="1331" w:type="dxa"/>
            <w:tcBorders>
              <w:bottom w:val="single" w:sz="4" w:space="0" w:color="auto"/>
            </w:tcBorders>
            <w:shd w:val="pct15" w:color="C4BC96" w:themeColor="background2" w:themeShade="BF" w:fill="DDD9C3" w:themeFill="background2" w:themeFillShade="E6"/>
          </w:tcPr>
          <w:p w:rsidR="001B4225" w:rsidRPr="00C80CA1" w:rsidRDefault="001B4225" w:rsidP="001C6E9E">
            <w:pPr>
              <w:spacing w:before="100" w:beforeAutospacing="1" w:after="100" w:afterAutospacing="1"/>
              <w:ind w:leftChars="-25" w:left="-53" w:rightChars="-25" w:right="-53"/>
              <w:jc w:val="center"/>
              <w:rPr>
                <w:rFonts w:ascii="宋体" w:eastAsia="宋体" w:hAnsi="宋体" w:cs="仿宋_GB2312"/>
                <w:sz w:val="24"/>
                <w:szCs w:val="24"/>
              </w:rPr>
            </w:pPr>
            <w:r w:rsidRPr="00C80CA1">
              <w:rPr>
                <w:rFonts w:ascii="宋体" w:eastAsia="宋体" w:hAnsi="宋体" w:cs="仿宋_GB2312" w:hint="eastAsia"/>
                <w:sz w:val="24"/>
                <w:szCs w:val="24"/>
              </w:rPr>
              <w:t>投标文件对应的页码</w:t>
            </w:r>
          </w:p>
        </w:tc>
      </w:tr>
      <w:tr w:rsidR="00C80CA1" w:rsidRPr="00C80CA1" w:rsidTr="00016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jc w:val="center"/>
        </w:trPr>
        <w:tc>
          <w:tcPr>
            <w:tcW w:w="602" w:type="dxa"/>
            <w:tcBorders>
              <w:top w:val="single" w:sz="4" w:space="0" w:color="auto"/>
            </w:tcBorders>
            <w:vAlign w:val="center"/>
          </w:tcPr>
          <w:p w:rsidR="001B4225" w:rsidRPr="00C80CA1" w:rsidRDefault="001B4225" w:rsidP="00F23AAA">
            <w:pPr>
              <w:numPr>
                <w:ilvl w:val="0"/>
                <w:numId w:val="70"/>
              </w:numPr>
              <w:jc w:val="center"/>
              <w:rPr>
                <w:rFonts w:ascii="宋体" w:eastAsia="宋体" w:hAnsi="宋体" w:cs="仿宋_GB2312"/>
                <w:sz w:val="24"/>
                <w:szCs w:val="24"/>
              </w:rPr>
            </w:pPr>
          </w:p>
        </w:tc>
        <w:tc>
          <w:tcPr>
            <w:tcW w:w="3164" w:type="dxa"/>
            <w:tcBorders>
              <w:top w:val="single" w:sz="4" w:space="0" w:color="auto"/>
            </w:tcBorders>
            <w:vAlign w:val="center"/>
          </w:tcPr>
          <w:p w:rsidR="001B4225" w:rsidRPr="00C80CA1" w:rsidRDefault="001B4225" w:rsidP="003142C2">
            <w:pPr>
              <w:jc w:val="center"/>
              <w:rPr>
                <w:rFonts w:ascii="宋体" w:eastAsia="宋体" w:hAnsi="宋体" w:cs="仿宋_GB2312"/>
                <w:sz w:val="24"/>
                <w:szCs w:val="24"/>
              </w:rPr>
            </w:pPr>
          </w:p>
        </w:tc>
        <w:tc>
          <w:tcPr>
            <w:tcW w:w="3191" w:type="dxa"/>
            <w:tcBorders>
              <w:top w:val="single" w:sz="4" w:space="0" w:color="auto"/>
            </w:tcBorders>
            <w:vAlign w:val="center"/>
          </w:tcPr>
          <w:p w:rsidR="001B4225" w:rsidRPr="00C80CA1" w:rsidRDefault="001B4225" w:rsidP="003142C2">
            <w:pPr>
              <w:jc w:val="center"/>
              <w:rPr>
                <w:rFonts w:ascii="宋体" w:eastAsia="宋体" w:hAnsi="宋体" w:cs="仿宋_GB2312"/>
                <w:sz w:val="24"/>
                <w:szCs w:val="24"/>
              </w:rPr>
            </w:pPr>
          </w:p>
        </w:tc>
        <w:tc>
          <w:tcPr>
            <w:tcW w:w="1246" w:type="dxa"/>
            <w:tcBorders>
              <w:top w:val="single" w:sz="4" w:space="0" w:color="auto"/>
            </w:tcBorders>
            <w:vAlign w:val="center"/>
          </w:tcPr>
          <w:p w:rsidR="001B4225" w:rsidRPr="00C80CA1" w:rsidRDefault="001B4225" w:rsidP="003142C2">
            <w:pPr>
              <w:jc w:val="center"/>
              <w:rPr>
                <w:rFonts w:ascii="宋体" w:eastAsia="宋体" w:hAnsi="宋体" w:cs="仿宋_GB2312"/>
                <w:sz w:val="24"/>
                <w:szCs w:val="24"/>
              </w:rPr>
            </w:pPr>
          </w:p>
        </w:tc>
        <w:tc>
          <w:tcPr>
            <w:tcW w:w="1331" w:type="dxa"/>
            <w:tcBorders>
              <w:top w:val="single" w:sz="4" w:space="0" w:color="auto"/>
            </w:tcBorders>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jc w:val="center"/>
        </w:trPr>
        <w:tc>
          <w:tcPr>
            <w:tcW w:w="602" w:type="dxa"/>
            <w:vAlign w:val="center"/>
          </w:tcPr>
          <w:p w:rsidR="001B4225" w:rsidRPr="00C80CA1" w:rsidRDefault="001B4225" w:rsidP="00F23AAA">
            <w:pPr>
              <w:numPr>
                <w:ilvl w:val="0"/>
                <w:numId w:val="70"/>
              </w:numPr>
              <w:jc w:val="center"/>
              <w:rPr>
                <w:rFonts w:ascii="宋体" w:eastAsia="宋体" w:hAnsi="宋体" w:cs="仿宋_GB2312"/>
                <w:sz w:val="24"/>
                <w:szCs w:val="24"/>
              </w:rPr>
            </w:pPr>
          </w:p>
        </w:tc>
        <w:tc>
          <w:tcPr>
            <w:tcW w:w="3164" w:type="dxa"/>
            <w:vAlign w:val="center"/>
          </w:tcPr>
          <w:p w:rsidR="001B4225" w:rsidRPr="00C80CA1" w:rsidRDefault="001B4225" w:rsidP="003142C2">
            <w:pPr>
              <w:jc w:val="center"/>
              <w:rPr>
                <w:rFonts w:ascii="宋体" w:eastAsia="宋体" w:hAnsi="宋体" w:cs="仿宋_GB2312"/>
                <w:sz w:val="24"/>
                <w:szCs w:val="24"/>
              </w:rPr>
            </w:pPr>
          </w:p>
        </w:tc>
        <w:tc>
          <w:tcPr>
            <w:tcW w:w="3191" w:type="dxa"/>
            <w:vAlign w:val="center"/>
          </w:tcPr>
          <w:p w:rsidR="001B4225" w:rsidRPr="00C80CA1" w:rsidRDefault="001B4225" w:rsidP="003142C2">
            <w:pPr>
              <w:jc w:val="center"/>
              <w:rPr>
                <w:rFonts w:ascii="宋体" w:eastAsia="宋体" w:hAnsi="宋体" w:cs="仿宋_GB2312"/>
                <w:sz w:val="24"/>
                <w:szCs w:val="24"/>
              </w:rPr>
            </w:pPr>
          </w:p>
        </w:tc>
        <w:tc>
          <w:tcPr>
            <w:tcW w:w="1246" w:type="dxa"/>
            <w:vAlign w:val="center"/>
          </w:tcPr>
          <w:p w:rsidR="001B4225" w:rsidRPr="00C80CA1" w:rsidRDefault="001B4225" w:rsidP="003142C2">
            <w:pPr>
              <w:jc w:val="center"/>
              <w:rPr>
                <w:rFonts w:ascii="宋体" w:eastAsia="宋体" w:hAnsi="宋体" w:cs="仿宋_GB2312"/>
                <w:sz w:val="24"/>
                <w:szCs w:val="24"/>
              </w:rPr>
            </w:pPr>
          </w:p>
        </w:tc>
        <w:tc>
          <w:tcPr>
            <w:tcW w:w="1331" w:type="dxa"/>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trHeight w:val="752"/>
          <w:jc w:val="center"/>
        </w:trPr>
        <w:tc>
          <w:tcPr>
            <w:tcW w:w="602" w:type="dxa"/>
            <w:vAlign w:val="center"/>
          </w:tcPr>
          <w:p w:rsidR="001B4225" w:rsidRPr="00C80CA1" w:rsidRDefault="001B4225" w:rsidP="00F23AAA">
            <w:pPr>
              <w:numPr>
                <w:ilvl w:val="0"/>
                <w:numId w:val="70"/>
              </w:numPr>
              <w:jc w:val="center"/>
              <w:rPr>
                <w:rFonts w:ascii="宋体" w:eastAsia="宋体" w:hAnsi="宋体" w:cs="仿宋_GB2312"/>
                <w:sz w:val="24"/>
                <w:szCs w:val="24"/>
              </w:rPr>
            </w:pPr>
          </w:p>
        </w:tc>
        <w:tc>
          <w:tcPr>
            <w:tcW w:w="3164" w:type="dxa"/>
            <w:vAlign w:val="center"/>
          </w:tcPr>
          <w:p w:rsidR="001B4225" w:rsidRPr="00C80CA1" w:rsidRDefault="001B4225" w:rsidP="003142C2">
            <w:pPr>
              <w:jc w:val="left"/>
              <w:rPr>
                <w:rFonts w:ascii="宋体" w:eastAsia="宋体" w:hAnsi="宋体" w:cs="仿宋_GB2312"/>
                <w:sz w:val="24"/>
                <w:szCs w:val="24"/>
              </w:rPr>
            </w:pPr>
          </w:p>
        </w:tc>
        <w:tc>
          <w:tcPr>
            <w:tcW w:w="3191" w:type="dxa"/>
            <w:vAlign w:val="center"/>
          </w:tcPr>
          <w:p w:rsidR="001B4225" w:rsidRPr="00C80CA1" w:rsidRDefault="001B4225" w:rsidP="003142C2">
            <w:pPr>
              <w:jc w:val="left"/>
              <w:rPr>
                <w:rFonts w:ascii="宋体" w:eastAsia="宋体" w:hAnsi="宋体" w:cs="仿宋_GB2312"/>
                <w:sz w:val="24"/>
                <w:szCs w:val="24"/>
              </w:rPr>
            </w:pPr>
          </w:p>
        </w:tc>
        <w:tc>
          <w:tcPr>
            <w:tcW w:w="1246" w:type="dxa"/>
            <w:vAlign w:val="center"/>
          </w:tcPr>
          <w:p w:rsidR="001B4225" w:rsidRPr="00C80CA1" w:rsidRDefault="001B4225" w:rsidP="003142C2">
            <w:pPr>
              <w:jc w:val="center"/>
              <w:rPr>
                <w:rFonts w:ascii="宋体" w:eastAsia="宋体" w:hAnsi="宋体" w:cs="仿宋_GB2312"/>
                <w:sz w:val="24"/>
                <w:szCs w:val="24"/>
              </w:rPr>
            </w:pPr>
          </w:p>
        </w:tc>
        <w:tc>
          <w:tcPr>
            <w:tcW w:w="1331" w:type="dxa"/>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trHeight w:val="752"/>
          <w:jc w:val="center"/>
        </w:trPr>
        <w:tc>
          <w:tcPr>
            <w:tcW w:w="602" w:type="dxa"/>
            <w:vAlign w:val="center"/>
          </w:tcPr>
          <w:p w:rsidR="001B4225" w:rsidRPr="00C80CA1" w:rsidRDefault="001B4225" w:rsidP="00F23AAA">
            <w:pPr>
              <w:numPr>
                <w:ilvl w:val="0"/>
                <w:numId w:val="70"/>
              </w:numPr>
              <w:jc w:val="center"/>
              <w:rPr>
                <w:rFonts w:ascii="宋体" w:eastAsia="宋体" w:hAnsi="宋体" w:cs="仿宋_GB2312"/>
                <w:sz w:val="24"/>
                <w:szCs w:val="24"/>
              </w:rPr>
            </w:pPr>
          </w:p>
        </w:tc>
        <w:tc>
          <w:tcPr>
            <w:tcW w:w="3164" w:type="dxa"/>
            <w:vAlign w:val="center"/>
          </w:tcPr>
          <w:p w:rsidR="001B4225" w:rsidRPr="00C80CA1" w:rsidRDefault="001B4225" w:rsidP="003142C2">
            <w:pPr>
              <w:jc w:val="left"/>
              <w:rPr>
                <w:rFonts w:ascii="宋体" w:eastAsia="宋体" w:hAnsi="宋体" w:cs="仿宋_GB2312"/>
                <w:sz w:val="24"/>
                <w:szCs w:val="24"/>
              </w:rPr>
            </w:pPr>
          </w:p>
        </w:tc>
        <w:tc>
          <w:tcPr>
            <w:tcW w:w="3191" w:type="dxa"/>
            <w:vAlign w:val="center"/>
          </w:tcPr>
          <w:p w:rsidR="001B4225" w:rsidRPr="00C80CA1" w:rsidRDefault="001B4225" w:rsidP="003142C2">
            <w:pPr>
              <w:jc w:val="left"/>
              <w:rPr>
                <w:rFonts w:ascii="宋体" w:eastAsia="宋体" w:hAnsi="宋体" w:cs="仿宋_GB2312"/>
                <w:sz w:val="24"/>
                <w:szCs w:val="24"/>
              </w:rPr>
            </w:pPr>
          </w:p>
        </w:tc>
        <w:tc>
          <w:tcPr>
            <w:tcW w:w="1246" w:type="dxa"/>
            <w:vAlign w:val="center"/>
          </w:tcPr>
          <w:p w:rsidR="001B4225" w:rsidRPr="00C80CA1" w:rsidRDefault="001B4225" w:rsidP="003142C2">
            <w:pPr>
              <w:jc w:val="center"/>
              <w:rPr>
                <w:rFonts w:ascii="宋体" w:eastAsia="宋体" w:hAnsi="宋体" w:cs="仿宋_GB2312"/>
                <w:sz w:val="24"/>
                <w:szCs w:val="24"/>
              </w:rPr>
            </w:pPr>
          </w:p>
        </w:tc>
        <w:tc>
          <w:tcPr>
            <w:tcW w:w="1331" w:type="dxa"/>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trHeight w:val="752"/>
          <w:jc w:val="center"/>
        </w:trPr>
        <w:tc>
          <w:tcPr>
            <w:tcW w:w="602" w:type="dxa"/>
            <w:vAlign w:val="center"/>
          </w:tcPr>
          <w:p w:rsidR="001B4225" w:rsidRPr="00C80CA1" w:rsidRDefault="001B4225" w:rsidP="00F23AAA">
            <w:pPr>
              <w:numPr>
                <w:ilvl w:val="0"/>
                <w:numId w:val="70"/>
              </w:numPr>
              <w:ind w:left="0" w:firstLine="0"/>
              <w:jc w:val="center"/>
              <w:rPr>
                <w:rFonts w:ascii="宋体" w:eastAsia="宋体" w:hAnsi="宋体" w:cs="仿宋_GB2312"/>
                <w:sz w:val="24"/>
                <w:szCs w:val="24"/>
              </w:rPr>
            </w:pPr>
          </w:p>
        </w:tc>
        <w:tc>
          <w:tcPr>
            <w:tcW w:w="3164" w:type="dxa"/>
            <w:vAlign w:val="center"/>
          </w:tcPr>
          <w:p w:rsidR="001B4225" w:rsidRPr="00C80CA1" w:rsidRDefault="001B4225" w:rsidP="003142C2">
            <w:pPr>
              <w:jc w:val="left"/>
              <w:rPr>
                <w:rFonts w:ascii="宋体" w:eastAsia="宋体" w:hAnsi="宋体" w:cs="仿宋_GB2312"/>
                <w:sz w:val="24"/>
                <w:szCs w:val="24"/>
              </w:rPr>
            </w:pPr>
          </w:p>
        </w:tc>
        <w:tc>
          <w:tcPr>
            <w:tcW w:w="3191" w:type="dxa"/>
            <w:vAlign w:val="center"/>
          </w:tcPr>
          <w:p w:rsidR="001B4225" w:rsidRPr="00C80CA1" w:rsidRDefault="001B4225" w:rsidP="003142C2">
            <w:pPr>
              <w:jc w:val="left"/>
              <w:rPr>
                <w:rFonts w:ascii="宋体" w:eastAsia="宋体" w:hAnsi="宋体" w:cs="仿宋_GB2312"/>
                <w:sz w:val="24"/>
                <w:szCs w:val="24"/>
              </w:rPr>
            </w:pPr>
          </w:p>
        </w:tc>
        <w:tc>
          <w:tcPr>
            <w:tcW w:w="1246" w:type="dxa"/>
            <w:vAlign w:val="center"/>
          </w:tcPr>
          <w:p w:rsidR="001B4225" w:rsidRPr="00C80CA1" w:rsidRDefault="001B4225" w:rsidP="003142C2">
            <w:pPr>
              <w:jc w:val="center"/>
              <w:rPr>
                <w:rFonts w:ascii="宋体" w:eastAsia="宋体" w:hAnsi="宋体" w:cs="仿宋_GB2312"/>
                <w:sz w:val="24"/>
                <w:szCs w:val="24"/>
              </w:rPr>
            </w:pPr>
          </w:p>
        </w:tc>
        <w:tc>
          <w:tcPr>
            <w:tcW w:w="1331" w:type="dxa"/>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trHeight w:val="752"/>
          <w:jc w:val="center"/>
        </w:trPr>
        <w:tc>
          <w:tcPr>
            <w:tcW w:w="602" w:type="dxa"/>
            <w:vAlign w:val="center"/>
          </w:tcPr>
          <w:p w:rsidR="001B4225" w:rsidRPr="00C80CA1" w:rsidRDefault="001B4225" w:rsidP="00F23AAA">
            <w:pPr>
              <w:numPr>
                <w:ilvl w:val="0"/>
                <w:numId w:val="70"/>
              </w:numPr>
              <w:jc w:val="center"/>
              <w:rPr>
                <w:rFonts w:ascii="宋体" w:eastAsia="宋体" w:hAnsi="宋体" w:cs="仿宋_GB2312"/>
                <w:sz w:val="24"/>
                <w:szCs w:val="24"/>
              </w:rPr>
            </w:pPr>
          </w:p>
        </w:tc>
        <w:tc>
          <w:tcPr>
            <w:tcW w:w="3164" w:type="dxa"/>
            <w:vAlign w:val="center"/>
          </w:tcPr>
          <w:p w:rsidR="001B4225" w:rsidRPr="00C80CA1" w:rsidRDefault="001B4225" w:rsidP="003142C2">
            <w:pPr>
              <w:jc w:val="left"/>
              <w:rPr>
                <w:rFonts w:ascii="宋体" w:eastAsia="宋体" w:hAnsi="宋体" w:cs="仿宋_GB2312"/>
                <w:sz w:val="24"/>
                <w:szCs w:val="24"/>
              </w:rPr>
            </w:pPr>
          </w:p>
        </w:tc>
        <w:tc>
          <w:tcPr>
            <w:tcW w:w="3191" w:type="dxa"/>
            <w:vAlign w:val="center"/>
          </w:tcPr>
          <w:p w:rsidR="001B4225" w:rsidRPr="00C80CA1" w:rsidRDefault="001B4225" w:rsidP="003142C2">
            <w:pPr>
              <w:jc w:val="left"/>
              <w:rPr>
                <w:rFonts w:ascii="宋体" w:eastAsia="宋体" w:hAnsi="宋体" w:cs="仿宋_GB2312"/>
                <w:sz w:val="24"/>
                <w:szCs w:val="24"/>
              </w:rPr>
            </w:pPr>
          </w:p>
        </w:tc>
        <w:tc>
          <w:tcPr>
            <w:tcW w:w="1246" w:type="dxa"/>
            <w:vAlign w:val="center"/>
          </w:tcPr>
          <w:p w:rsidR="001B4225" w:rsidRPr="00C80CA1" w:rsidRDefault="001B4225" w:rsidP="003142C2">
            <w:pPr>
              <w:jc w:val="center"/>
              <w:rPr>
                <w:rFonts w:ascii="宋体" w:eastAsia="宋体" w:hAnsi="宋体" w:cs="仿宋_GB2312"/>
                <w:sz w:val="24"/>
                <w:szCs w:val="24"/>
              </w:rPr>
            </w:pPr>
          </w:p>
        </w:tc>
        <w:tc>
          <w:tcPr>
            <w:tcW w:w="1331" w:type="dxa"/>
            <w:vAlign w:val="center"/>
          </w:tcPr>
          <w:p w:rsidR="001B4225" w:rsidRPr="00C80CA1" w:rsidRDefault="001B4225" w:rsidP="003142C2">
            <w:pPr>
              <w:jc w:val="center"/>
              <w:rPr>
                <w:rFonts w:ascii="宋体" w:eastAsia="宋体" w:hAnsi="宋体" w:cs="仿宋_GB2312"/>
                <w:sz w:val="24"/>
                <w:szCs w:val="24"/>
              </w:rPr>
            </w:pPr>
          </w:p>
        </w:tc>
      </w:tr>
      <w:tr w:rsidR="00C80CA1" w:rsidRPr="00C80CA1" w:rsidTr="00C45A7D">
        <w:trPr>
          <w:trHeight w:val="752"/>
          <w:jc w:val="center"/>
        </w:trPr>
        <w:tc>
          <w:tcPr>
            <w:tcW w:w="602" w:type="dxa"/>
            <w:vAlign w:val="center"/>
          </w:tcPr>
          <w:p w:rsidR="001B4225" w:rsidRPr="00C80CA1" w:rsidRDefault="001B4225" w:rsidP="00354D10">
            <w:pPr>
              <w:jc w:val="right"/>
              <w:rPr>
                <w:rFonts w:ascii="宋体" w:eastAsia="宋体" w:hAnsi="宋体" w:cs="仿宋_GB2312"/>
                <w:sz w:val="24"/>
                <w:szCs w:val="24"/>
              </w:rPr>
            </w:pPr>
            <w:r w:rsidRPr="00C80CA1">
              <w:rPr>
                <w:rFonts w:ascii="宋体" w:eastAsia="宋体" w:hAnsi="宋体" w:cs="仿宋_GB2312" w:hint="eastAsia"/>
                <w:sz w:val="24"/>
                <w:szCs w:val="24"/>
              </w:rPr>
              <w:t>…</w:t>
            </w:r>
          </w:p>
        </w:tc>
        <w:tc>
          <w:tcPr>
            <w:tcW w:w="3164" w:type="dxa"/>
            <w:vAlign w:val="center"/>
          </w:tcPr>
          <w:p w:rsidR="001B4225" w:rsidRPr="00C80CA1" w:rsidRDefault="001B4225" w:rsidP="003142C2">
            <w:pPr>
              <w:jc w:val="left"/>
              <w:rPr>
                <w:rFonts w:ascii="宋体" w:eastAsia="宋体" w:hAnsi="宋体" w:cs="仿宋_GB2312"/>
                <w:sz w:val="24"/>
                <w:szCs w:val="24"/>
              </w:rPr>
            </w:pPr>
          </w:p>
        </w:tc>
        <w:tc>
          <w:tcPr>
            <w:tcW w:w="3191" w:type="dxa"/>
            <w:vAlign w:val="center"/>
          </w:tcPr>
          <w:p w:rsidR="001B4225" w:rsidRPr="00C80CA1" w:rsidRDefault="001B4225" w:rsidP="003142C2">
            <w:pPr>
              <w:jc w:val="left"/>
              <w:rPr>
                <w:rFonts w:ascii="宋体" w:eastAsia="宋体" w:hAnsi="宋体" w:cs="仿宋_GB2312"/>
                <w:sz w:val="24"/>
                <w:szCs w:val="24"/>
              </w:rPr>
            </w:pPr>
          </w:p>
        </w:tc>
        <w:tc>
          <w:tcPr>
            <w:tcW w:w="1246" w:type="dxa"/>
            <w:vAlign w:val="center"/>
          </w:tcPr>
          <w:p w:rsidR="001B4225" w:rsidRPr="00C80CA1" w:rsidRDefault="001B4225" w:rsidP="003142C2">
            <w:pPr>
              <w:jc w:val="center"/>
              <w:rPr>
                <w:rFonts w:ascii="宋体" w:eastAsia="宋体" w:hAnsi="宋体" w:cs="仿宋_GB2312"/>
                <w:sz w:val="24"/>
                <w:szCs w:val="24"/>
              </w:rPr>
            </w:pPr>
          </w:p>
        </w:tc>
        <w:tc>
          <w:tcPr>
            <w:tcW w:w="1331" w:type="dxa"/>
            <w:vAlign w:val="center"/>
          </w:tcPr>
          <w:p w:rsidR="001B4225" w:rsidRPr="00C80CA1" w:rsidRDefault="001B4225" w:rsidP="003142C2">
            <w:pPr>
              <w:jc w:val="center"/>
              <w:rPr>
                <w:rFonts w:ascii="宋体" w:eastAsia="宋体" w:hAnsi="宋体" w:cs="仿宋_GB2312"/>
                <w:sz w:val="24"/>
                <w:szCs w:val="24"/>
              </w:rPr>
            </w:pPr>
          </w:p>
        </w:tc>
      </w:tr>
    </w:tbl>
    <w:p w:rsidR="001B4225" w:rsidRPr="00C80CA1" w:rsidRDefault="001B4225" w:rsidP="001B4225">
      <w:pPr>
        <w:spacing w:line="360" w:lineRule="auto"/>
        <w:ind w:left="1132" w:hangingChars="470" w:hanging="1132"/>
        <w:jc w:val="left"/>
        <w:rPr>
          <w:rFonts w:ascii="宋体" w:eastAsia="宋体" w:hAnsi="宋体" w:cs="Corbel"/>
          <w:sz w:val="24"/>
          <w:szCs w:val="24"/>
        </w:rPr>
      </w:pPr>
      <w:r w:rsidRPr="00C80CA1">
        <w:rPr>
          <w:rFonts w:ascii="宋体" w:eastAsia="宋体" w:hAnsi="宋体" w:cs="Corbel" w:hint="eastAsia"/>
          <w:b/>
          <w:sz w:val="24"/>
          <w:szCs w:val="24"/>
        </w:rPr>
        <w:t>说明：</w:t>
      </w:r>
      <w:r w:rsidRPr="00C80CA1">
        <w:rPr>
          <w:rFonts w:ascii="宋体" w:eastAsia="宋体" w:hAnsi="宋体" w:cs="Corbel" w:hint="eastAsia"/>
          <w:sz w:val="24"/>
          <w:szCs w:val="24"/>
        </w:rPr>
        <w:t>1、投标人应按招标文件第五章“评标方法、程序及标准”中“技术、服务评议”的评分标准逐项说明是否满足要求，如有偏离,投标人应详细说明。未按照要求填写此表或仅注明“符合”、“满足”的，</w:t>
      </w:r>
      <w:r w:rsidRPr="00C80CA1">
        <w:rPr>
          <w:rFonts w:ascii="宋体" w:eastAsia="宋体" w:hAnsi="宋体" w:cs="Times New Roman" w:hint="eastAsia"/>
          <w:sz w:val="24"/>
          <w:szCs w:val="24"/>
        </w:rPr>
        <w:t>导致的后果由投标人自行承担。</w:t>
      </w:r>
    </w:p>
    <w:p w:rsidR="001B4225" w:rsidRPr="00C80CA1" w:rsidRDefault="001B4225" w:rsidP="001B4225">
      <w:pPr>
        <w:spacing w:line="360" w:lineRule="auto"/>
        <w:ind w:leftChars="366" w:left="1119" w:hangingChars="146" w:hanging="350"/>
        <w:jc w:val="left"/>
        <w:rPr>
          <w:rFonts w:ascii="宋体" w:eastAsia="宋体" w:hAnsi="宋体" w:cs="Corbel"/>
          <w:sz w:val="24"/>
          <w:szCs w:val="24"/>
        </w:rPr>
      </w:pPr>
      <w:r w:rsidRPr="00C80CA1">
        <w:rPr>
          <w:rFonts w:ascii="宋体" w:eastAsia="宋体" w:hAnsi="宋体" w:cs="Corbel" w:hint="eastAsia"/>
          <w:sz w:val="24"/>
          <w:szCs w:val="24"/>
        </w:rPr>
        <w:t>2、投标人提供的相关证明文件对应的</w:t>
      </w:r>
      <w:r w:rsidR="003C5949" w:rsidRPr="00C80CA1">
        <w:rPr>
          <w:rFonts w:ascii="宋体" w:eastAsia="宋体" w:hAnsi="宋体" w:cs="Corbel" w:hint="eastAsia"/>
          <w:sz w:val="24"/>
          <w:szCs w:val="24"/>
        </w:rPr>
        <w:t>页码填写到上表“投标文件对应的页码”中。未提供页码或内容页码</w:t>
      </w:r>
      <w:r w:rsidRPr="00C80CA1">
        <w:rPr>
          <w:rFonts w:ascii="宋体" w:eastAsia="宋体" w:hAnsi="宋体" w:cs="Corbel" w:hint="eastAsia"/>
          <w:sz w:val="24"/>
          <w:szCs w:val="24"/>
        </w:rPr>
        <w:t>不一致的，</w:t>
      </w:r>
      <w:r w:rsidRPr="00C80CA1">
        <w:rPr>
          <w:rFonts w:ascii="宋体" w:eastAsia="宋体" w:hAnsi="宋体" w:cs="Times New Roman" w:hint="eastAsia"/>
          <w:sz w:val="24"/>
          <w:szCs w:val="24"/>
        </w:rPr>
        <w:t>导致的后果由投标人自行承担。</w:t>
      </w:r>
    </w:p>
    <w:p w:rsidR="001B4225" w:rsidRPr="00C80CA1" w:rsidRDefault="001B4225" w:rsidP="00016B2E">
      <w:pPr>
        <w:spacing w:before="100" w:beforeAutospacing="1" w:after="100" w:afterAutospacing="1" w:line="360" w:lineRule="auto"/>
        <w:ind w:firstLineChars="1382" w:firstLine="3317"/>
        <w:rPr>
          <w:rFonts w:hAnsi="宋体"/>
          <w:bCs/>
          <w:sz w:val="24"/>
          <w:u w:val="single"/>
        </w:rPr>
      </w:pPr>
      <w:r w:rsidRPr="00C80CA1">
        <w:rPr>
          <w:rFonts w:hAnsi="宋体" w:hint="eastAsia"/>
          <w:bCs/>
          <w:sz w:val="24"/>
        </w:rPr>
        <w:t>投标人（公章）：</w:t>
      </w:r>
      <w:r w:rsidRPr="00C80CA1">
        <w:rPr>
          <w:rFonts w:hAnsi="宋体" w:hint="eastAsia"/>
          <w:bCs/>
          <w:sz w:val="24"/>
          <w:u w:val="single"/>
        </w:rPr>
        <w:t xml:space="preserve">                          </w:t>
      </w:r>
    </w:p>
    <w:p w:rsidR="003F2632" w:rsidRPr="00C80CA1" w:rsidRDefault="00B746E7" w:rsidP="00016B2E">
      <w:pPr>
        <w:spacing w:before="100" w:beforeAutospacing="1" w:after="100" w:afterAutospacing="1" w:line="360" w:lineRule="auto"/>
        <w:ind w:firstLineChars="1382" w:firstLine="3317"/>
        <w:rPr>
          <w:rFonts w:asciiTheme="majorEastAsia" w:hAnsiTheme="majorEastAsia" w:cs="Times New Roman"/>
          <w:bCs/>
          <w:lang w:eastAsia="x-none"/>
        </w:rPr>
      </w:pPr>
      <w:r w:rsidRPr="00C80CA1">
        <w:rPr>
          <w:rFonts w:ascii="Times New Roman" w:eastAsia="宋体" w:hAnsi="宋体" w:cs="Times New Roman" w:hint="eastAsia"/>
          <w:sz w:val="24"/>
          <w:szCs w:val="24"/>
        </w:rPr>
        <w:t>日 </w:t>
      </w:r>
      <w:r w:rsidRPr="00C80CA1">
        <w:rPr>
          <w:rFonts w:ascii="Times New Roman" w:eastAsia="宋体" w:hAnsi="宋体" w:cs="Times New Roman" w:hint="eastAsia"/>
          <w:sz w:val="24"/>
          <w:szCs w:val="24"/>
        </w:rPr>
        <w:t xml:space="preserve"> </w:t>
      </w:r>
      <w:r w:rsidRPr="00C80CA1">
        <w:rPr>
          <w:rFonts w:ascii="Times New Roman" w:eastAsia="宋体" w:hAnsi="宋体" w:cs="Times New Roman" w:hint="eastAsia"/>
          <w:sz w:val="24"/>
          <w:szCs w:val="24"/>
        </w:rPr>
        <w:t> 期：</w:t>
      </w:r>
      <w:r w:rsidR="001B4225" w:rsidRPr="00C80CA1">
        <w:rPr>
          <w:rFonts w:hAnsi="宋体" w:hint="eastAsia"/>
          <w:bCs/>
          <w:sz w:val="24"/>
          <w:u w:val="single"/>
        </w:rPr>
        <w:t xml:space="preserve">                               </w:t>
      </w:r>
    </w:p>
    <w:sectPr w:rsidR="003F2632" w:rsidRPr="00C80CA1" w:rsidSect="006F5630">
      <w:pgSz w:w="11906" w:h="16838"/>
      <w:pgMar w:top="1134" w:right="1191" w:bottom="1134"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6C" w:rsidRDefault="0034066C" w:rsidP="00201145">
      <w:r>
        <w:separator/>
      </w:r>
    </w:p>
  </w:endnote>
  <w:endnote w:type="continuationSeparator" w:id="0">
    <w:p w:rsidR="0034066C" w:rsidRDefault="0034066C" w:rsidP="0020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22" w:rsidRPr="00496599" w:rsidRDefault="00CD0122" w:rsidP="00887FAE">
    <w:pPr>
      <w:spacing w:line="360" w:lineRule="auto"/>
      <w:jc w:val="center"/>
      <w:rPr>
        <w:rFonts w:ascii="黑体" w:eastAsia="黑体" w:hAnsi="黑体"/>
        <w:b/>
        <w:sz w:val="32"/>
        <w:szCs w:val="32"/>
      </w:rPr>
    </w:pPr>
    <w:r w:rsidRPr="00496599">
      <w:rPr>
        <w:rFonts w:ascii="黑体" w:eastAsia="黑体" w:hAnsi="黑体" w:hint="eastAsia"/>
        <w:b/>
        <w:sz w:val="32"/>
        <w:szCs w:val="32"/>
      </w:rPr>
      <w:t>湖北省公共资源交易中心（湖北省政府采购中心）</w:t>
    </w:r>
  </w:p>
  <w:p w:rsidR="00CD0122" w:rsidRPr="00496599" w:rsidRDefault="00CD0122" w:rsidP="00887FAE">
    <w:pPr>
      <w:pStyle w:val="a4"/>
      <w:tabs>
        <w:tab w:val="clear" w:pos="4153"/>
        <w:tab w:val="clear" w:pos="8306"/>
      </w:tabs>
      <w:jc w:val="center"/>
      <w:rPr>
        <w:rFonts w:ascii="黑体" w:eastAsia="黑体" w:hAnsi="黑体"/>
        <w:b/>
        <w:sz w:val="32"/>
        <w:szCs w:val="32"/>
      </w:rPr>
    </w:pPr>
    <w:r w:rsidRPr="00496599">
      <w:rPr>
        <w:rFonts w:ascii="黑体" w:eastAsia="黑体" w:hAnsi="黑体" w:hint="eastAsia"/>
        <w:b/>
        <w:sz w:val="32"/>
        <w:szCs w:val="32"/>
      </w:rPr>
      <w:t>二〇二</w:t>
    </w:r>
    <w:r>
      <w:rPr>
        <w:rFonts w:ascii="黑体" w:eastAsia="黑体" w:hAnsi="黑体" w:hint="eastAsia"/>
        <w:b/>
        <w:sz w:val="32"/>
        <w:szCs w:val="32"/>
      </w:rPr>
      <w:t>一</w:t>
    </w:r>
    <w:r w:rsidRPr="00496599">
      <w:rPr>
        <w:rFonts w:ascii="黑体" w:eastAsia="黑体" w:hAnsi="黑体" w:hint="eastAsia"/>
        <w:b/>
        <w:sz w:val="32"/>
        <w:szCs w:val="32"/>
      </w:rPr>
      <w:t>年</w:t>
    </w:r>
  </w:p>
  <w:p w:rsidR="00CD0122" w:rsidRPr="004B3474" w:rsidRDefault="00CD0122" w:rsidP="00302205">
    <w:pPr>
      <w:pStyle w:val="a4"/>
      <w:tabs>
        <w:tab w:val="clear" w:pos="4153"/>
        <w:tab w:val="clear" w:pos="8306"/>
      </w:tabs>
      <w:spacing w:beforeLines="400" w:before="960"/>
      <w:jc w:val="right"/>
      <w:rPr>
        <w:rFonts w:asciiTheme="minorEastAsia" w:hAnsiTheme="minorEastAsia"/>
        <w:sz w:val="21"/>
        <w:szCs w:val="21"/>
      </w:rPr>
    </w:pPr>
    <w:r w:rsidRPr="004B3474">
      <w:rPr>
        <w:rFonts w:asciiTheme="minorEastAsia" w:hAnsiTheme="minorEastAsia"/>
        <w:sz w:val="21"/>
        <w:szCs w:val="21"/>
      </w:rPr>
      <w:t>20</w:t>
    </w:r>
    <w:r w:rsidRPr="004B3474">
      <w:rPr>
        <w:rFonts w:asciiTheme="minorEastAsia" w:hAnsiTheme="minorEastAsia" w:hint="eastAsia"/>
        <w:sz w:val="21"/>
        <w:szCs w:val="21"/>
      </w:rPr>
      <w:t>2</w:t>
    </w:r>
    <w:r>
      <w:rPr>
        <w:rFonts w:asciiTheme="minorEastAsia" w:hAnsiTheme="minorEastAsia" w:hint="eastAsia"/>
        <w:sz w:val="21"/>
        <w:szCs w:val="21"/>
      </w:rPr>
      <w:t>1</w:t>
    </w:r>
    <w:r w:rsidRPr="004B3474">
      <w:rPr>
        <w:rFonts w:asciiTheme="minorEastAsia" w:hAnsiTheme="minorEastAsia"/>
        <w:sz w:val="21"/>
        <w:szCs w:val="21"/>
      </w:rPr>
      <w:t>.</w:t>
    </w:r>
    <w:r>
      <w:rPr>
        <w:rFonts w:asciiTheme="minorEastAsia" w:hAnsiTheme="minorEastAsia" w:hint="eastAsia"/>
        <w:sz w:val="21"/>
        <w:szCs w:val="21"/>
      </w:rPr>
      <w:t>1</w:t>
    </w:r>
    <w:r w:rsidRPr="004B3474">
      <w:rPr>
        <w:rFonts w:asciiTheme="minorEastAsia" w:hAnsiTheme="minorEastAsia" w:hint="eastAsia"/>
        <w:sz w:val="21"/>
        <w:szCs w:val="21"/>
      </w:rPr>
      <w:t>.1</w:t>
    </w:r>
    <w:r>
      <w:rPr>
        <w:rFonts w:asciiTheme="minorEastAsia" w:hAnsiTheme="minorEastAsia" w:hint="eastAsia"/>
        <w:sz w:val="21"/>
        <w:szCs w:val="21"/>
      </w:rPr>
      <w:t>全程电子化</w:t>
    </w:r>
    <w:r w:rsidRPr="004B3474">
      <w:rPr>
        <w:rFonts w:asciiTheme="minorEastAsia" w:hAnsiTheme="minorEastAsia" w:hint="eastAsia"/>
        <w:sz w:val="21"/>
        <w:szCs w:val="21"/>
      </w:rPr>
      <w:t>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22" w:rsidRPr="00207368" w:rsidRDefault="00CD0122" w:rsidP="00670580">
    <w:pPr>
      <w:pStyle w:val="a4"/>
      <w:pBdr>
        <w:top w:val="single" w:sz="4" w:space="1" w:color="000000" w:themeColor="text1"/>
      </w:pBdr>
      <w:tabs>
        <w:tab w:val="clear" w:pos="4153"/>
        <w:tab w:val="clear" w:pos="8306"/>
      </w:tabs>
      <w:ind w:right="-9"/>
      <w:rPr>
        <w:rFonts w:asciiTheme="minorEastAsia" w:hAnsiTheme="minorEastAsia"/>
        <w:b/>
      </w:rPr>
    </w:pPr>
    <w:r>
      <w:rPr>
        <w:rFonts w:asciiTheme="minorEastAsia" w:hAnsiTheme="minorEastAsia" w:hint="eastAsia"/>
      </w:rPr>
      <w:t>湖北省交易（采购）中心</w:t>
    </w:r>
    <w:r w:rsidRPr="00B002B6">
      <w:rPr>
        <w:rFonts w:asciiTheme="minorEastAsia" w:hAnsiTheme="minorEastAsia" w:hint="eastAsia"/>
      </w:rPr>
      <w:t>编制</w:t>
    </w:r>
    <w:r w:rsidRPr="00B002B6">
      <w:rPr>
        <w:rFonts w:asciiTheme="minorEastAsia" w:hAnsiTheme="minorEastAsia"/>
      </w:rPr>
      <w:t xml:space="preserve"> </w:t>
    </w:r>
    <w:r>
      <w:rPr>
        <w:rFonts w:asciiTheme="minorEastAsia" w:hAnsiTheme="minorEastAsia" w:hint="eastAsia"/>
      </w:rPr>
      <w:t xml:space="preserve">                  </w:t>
    </w:r>
    <w:r w:rsidRPr="00B002B6">
      <w:rPr>
        <w:rFonts w:asciiTheme="minorEastAsia" w:hAnsiTheme="minorEastAsia"/>
      </w:rPr>
      <w:t xml:space="preserve"> </w:t>
    </w:r>
    <w:r>
      <w:rPr>
        <w:rFonts w:asciiTheme="minorEastAsia" w:hAnsiTheme="minorEastAsia" w:hint="eastAsia"/>
      </w:rPr>
      <w:t xml:space="preserve">  </w:t>
    </w:r>
    <w:sdt>
      <w:sdtPr>
        <w:id w:val="443350610"/>
        <w:docPartObj>
          <w:docPartGallery w:val="Page Numbers (Top of Page)"/>
          <w:docPartUnique/>
        </w:docPartObj>
      </w:sdtPr>
      <w:sdtEndPr>
        <w:rPr>
          <w:rFonts w:asciiTheme="minorEastAsia" w:hAnsiTheme="minorEastAsia"/>
          <w:b/>
        </w:rPr>
      </w:sdtEndPr>
      <w:sdtContent>
        <w:r w:rsidRPr="009402E6">
          <w:rPr>
            <w:rFonts w:asciiTheme="minorEastAsia" w:hAnsiTheme="minorEastAsia"/>
            <w:b/>
            <w:bCs/>
          </w:rPr>
          <w:fldChar w:fldCharType="begin"/>
        </w:r>
        <w:r w:rsidRPr="009402E6">
          <w:rPr>
            <w:rFonts w:asciiTheme="minorEastAsia" w:hAnsiTheme="minorEastAsia"/>
            <w:b/>
            <w:bCs/>
          </w:rPr>
          <w:instrText>PAGE</w:instrText>
        </w:r>
        <w:r w:rsidRPr="009402E6">
          <w:rPr>
            <w:rFonts w:asciiTheme="minorEastAsia" w:hAnsiTheme="minorEastAsia"/>
            <w:b/>
            <w:bCs/>
          </w:rPr>
          <w:fldChar w:fldCharType="separate"/>
        </w:r>
        <w:r w:rsidR="009E6E5B">
          <w:rPr>
            <w:rFonts w:asciiTheme="minorEastAsia" w:hAnsiTheme="minorEastAsia"/>
            <w:b/>
            <w:bCs/>
            <w:noProof/>
          </w:rPr>
          <w:t>38</w:t>
        </w:r>
        <w:r w:rsidRPr="009402E6">
          <w:rPr>
            <w:rFonts w:asciiTheme="minorEastAsia" w:hAnsiTheme="minorEastAsia"/>
            <w:b/>
            <w:bCs/>
          </w:rPr>
          <w:fldChar w:fldCharType="end"/>
        </w:r>
        <w:r w:rsidRPr="009402E6">
          <w:rPr>
            <w:rFonts w:asciiTheme="minorEastAsia" w:hAnsiTheme="minorEastAsia"/>
            <w:b/>
            <w:lang w:val="zh-CN"/>
          </w:rPr>
          <w:t xml:space="preserve"> / </w:t>
        </w:r>
        <w:r w:rsidRPr="009402E6">
          <w:rPr>
            <w:rFonts w:asciiTheme="minorEastAsia" w:hAnsiTheme="minorEastAsia"/>
            <w:b/>
            <w:bCs/>
          </w:rPr>
          <w:fldChar w:fldCharType="begin"/>
        </w:r>
        <w:r w:rsidRPr="009402E6">
          <w:rPr>
            <w:rFonts w:asciiTheme="minorEastAsia" w:hAnsiTheme="minorEastAsia"/>
            <w:b/>
            <w:bCs/>
          </w:rPr>
          <w:instrText>NUMPAGES</w:instrText>
        </w:r>
        <w:r w:rsidRPr="009402E6">
          <w:rPr>
            <w:rFonts w:asciiTheme="minorEastAsia" w:hAnsiTheme="minorEastAsia"/>
            <w:b/>
            <w:bCs/>
          </w:rPr>
          <w:fldChar w:fldCharType="separate"/>
        </w:r>
        <w:r w:rsidR="009E6E5B">
          <w:rPr>
            <w:rFonts w:asciiTheme="minorEastAsia" w:hAnsiTheme="minorEastAsia"/>
            <w:b/>
            <w:bCs/>
            <w:noProof/>
          </w:rPr>
          <w:t>79</w:t>
        </w:r>
        <w:r w:rsidRPr="009402E6">
          <w:rPr>
            <w:rFonts w:asciiTheme="minorEastAsia" w:hAnsiTheme="minorEastAsia"/>
            <w:b/>
            <w:bCs/>
          </w:rPr>
          <w:fldChar w:fldCharType="end"/>
        </w:r>
        <w:r>
          <w:rPr>
            <w:rFonts w:asciiTheme="minorEastAsia" w:hAnsiTheme="minorEastAsia" w:hint="eastAsia"/>
            <w:b/>
            <w:bCs/>
          </w:rPr>
          <w:t xml:space="preserve">  </w:t>
        </w:r>
      </w:sdtContent>
    </w:sdt>
    <w:r>
      <w:rPr>
        <w:rFonts w:asciiTheme="minorEastAsia" w:hAnsiTheme="minorEastAsia" w:hint="eastAsia"/>
      </w:rPr>
      <w:t xml:space="preserve">                         </w:t>
    </w:r>
    <w:r w:rsidRPr="00B34DBD">
      <w:rPr>
        <w:rFonts w:asciiTheme="minorEastAsia" w:hAnsiTheme="minorEastAsia"/>
      </w:rPr>
      <w:t>20</w:t>
    </w:r>
    <w:r>
      <w:rPr>
        <w:rFonts w:asciiTheme="minorEastAsia" w:hAnsiTheme="minorEastAsia" w:hint="eastAsia"/>
      </w:rPr>
      <w:t>21</w:t>
    </w:r>
    <w:r w:rsidRPr="00B34DBD">
      <w:rPr>
        <w:rFonts w:asciiTheme="minorEastAsia" w:hAnsiTheme="minorEastAsia"/>
      </w:rPr>
      <w:t>.</w:t>
    </w:r>
    <w:r>
      <w:rPr>
        <w:rFonts w:asciiTheme="minorEastAsia" w:hAnsiTheme="minorEastAsia" w:hint="eastAsia"/>
      </w:rPr>
      <w:t>1</w:t>
    </w:r>
    <w:r w:rsidRPr="00B34DBD">
      <w:rPr>
        <w:rFonts w:asciiTheme="minorEastAsia" w:hAnsiTheme="minorEastAsia"/>
      </w:rPr>
      <w:t>.</w:t>
    </w:r>
    <w:r>
      <w:rPr>
        <w:rFonts w:asciiTheme="minorEastAsia" w:hAnsiTheme="minorEastAsia" w:hint="eastAsia"/>
      </w:rPr>
      <w:t>1全程电子化版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22" w:rsidRPr="00416CB3" w:rsidRDefault="00CD0122" w:rsidP="00D0702A">
    <w:pPr>
      <w:pStyle w:val="a4"/>
      <w:pBdr>
        <w:top w:val="single" w:sz="4" w:space="1" w:color="000000" w:themeColor="text1"/>
      </w:pBdr>
      <w:tabs>
        <w:tab w:val="clear" w:pos="4153"/>
        <w:tab w:val="clear" w:pos="8306"/>
      </w:tabs>
      <w:ind w:right="-9"/>
      <w:rPr>
        <w:rFonts w:asciiTheme="minorEastAsia" w:hAnsiTheme="minorEastAsia"/>
        <w:b/>
      </w:rPr>
    </w:pPr>
    <w:r>
      <w:rPr>
        <w:rFonts w:asciiTheme="minorEastAsia" w:hAnsiTheme="minorEastAsia" w:hint="eastAsia"/>
      </w:rPr>
      <w:t>湖北省交易（采购）中心</w:t>
    </w:r>
    <w:r w:rsidRPr="00B002B6">
      <w:rPr>
        <w:rFonts w:asciiTheme="minorEastAsia" w:hAnsiTheme="minorEastAsia" w:hint="eastAsia"/>
      </w:rPr>
      <w:t>编制</w:t>
    </w:r>
    <w:r>
      <w:rPr>
        <w:rFonts w:asciiTheme="minorEastAsia" w:hAnsiTheme="minorEastAsia" w:hint="eastAsia"/>
      </w:rPr>
      <w:t xml:space="preserve">          </w:t>
    </w:r>
    <w:r>
      <w:rPr>
        <w:rFonts w:asciiTheme="minorEastAsia" w:hAnsiTheme="minorEastAsia" w:hint="eastAsia"/>
        <w:b/>
      </w:rPr>
      <w:t xml:space="preserve">  </w:t>
    </w:r>
    <w:r w:rsidRPr="00B002B6">
      <w:rPr>
        <w:rFonts w:asciiTheme="minorEastAsia" w:hAnsiTheme="minorEastAsia"/>
      </w:rPr>
      <w:t xml:space="preserve">   </w:t>
    </w:r>
    <w:r w:rsidRPr="00E97669">
      <w:rPr>
        <w:rFonts w:asciiTheme="minorEastAsia" w:hAnsiTheme="minorEastAsia"/>
      </w:rPr>
      <w:t xml:space="preserve">    </w:t>
    </w:r>
    <w:r>
      <w:rPr>
        <w:rFonts w:asciiTheme="minorEastAsia" w:hAnsiTheme="minorEastAsia" w:hint="eastAsia"/>
      </w:rPr>
      <w:t xml:space="preserve">   </w:t>
    </w:r>
    <w:sdt>
      <w:sdtPr>
        <w:id w:val="-792289465"/>
        <w:docPartObj>
          <w:docPartGallery w:val="Page Numbers (Top of Page)"/>
          <w:docPartUnique/>
        </w:docPartObj>
      </w:sdtPr>
      <w:sdtEndPr>
        <w:rPr>
          <w:rFonts w:asciiTheme="minorEastAsia" w:hAnsiTheme="minorEastAsia"/>
          <w:b/>
        </w:rPr>
      </w:sdtEndPr>
      <w:sdtContent>
        <w:r w:rsidRPr="009402E6">
          <w:rPr>
            <w:rFonts w:asciiTheme="minorEastAsia" w:hAnsiTheme="minorEastAsia"/>
            <w:b/>
            <w:bCs/>
          </w:rPr>
          <w:fldChar w:fldCharType="begin"/>
        </w:r>
        <w:r w:rsidRPr="009402E6">
          <w:rPr>
            <w:rFonts w:asciiTheme="minorEastAsia" w:hAnsiTheme="minorEastAsia"/>
            <w:b/>
            <w:bCs/>
          </w:rPr>
          <w:instrText>PAGE</w:instrText>
        </w:r>
        <w:r w:rsidRPr="009402E6">
          <w:rPr>
            <w:rFonts w:asciiTheme="minorEastAsia" w:hAnsiTheme="minorEastAsia"/>
            <w:b/>
            <w:bCs/>
          </w:rPr>
          <w:fldChar w:fldCharType="separate"/>
        </w:r>
        <w:r w:rsidR="009E6E5B">
          <w:rPr>
            <w:rFonts w:asciiTheme="minorEastAsia" w:hAnsiTheme="minorEastAsia"/>
            <w:b/>
            <w:bCs/>
            <w:noProof/>
          </w:rPr>
          <w:t>79</w:t>
        </w:r>
        <w:r w:rsidRPr="009402E6">
          <w:rPr>
            <w:rFonts w:asciiTheme="minorEastAsia" w:hAnsiTheme="minorEastAsia"/>
            <w:b/>
            <w:bCs/>
          </w:rPr>
          <w:fldChar w:fldCharType="end"/>
        </w:r>
        <w:r w:rsidRPr="009402E6">
          <w:rPr>
            <w:rFonts w:asciiTheme="minorEastAsia" w:hAnsiTheme="minorEastAsia"/>
            <w:b/>
            <w:lang w:val="zh-CN"/>
          </w:rPr>
          <w:t xml:space="preserve"> / </w:t>
        </w:r>
        <w:r w:rsidRPr="009402E6">
          <w:rPr>
            <w:rFonts w:asciiTheme="minorEastAsia" w:hAnsiTheme="minorEastAsia"/>
            <w:b/>
            <w:bCs/>
          </w:rPr>
          <w:fldChar w:fldCharType="begin"/>
        </w:r>
        <w:r w:rsidRPr="009402E6">
          <w:rPr>
            <w:rFonts w:asciiTheme="minorEastAsia" w:hAnsiTheme="minorEastAsia"/>
            <w:b/>
            <w:bCs/>
          </w:rPr>
          <w:instrText>NUMPAGES</w:instrText>
        </w:r>
        <w:r w:rsidRPr="009402E6">
          <w:rPr>
            <w:rFonts w:asciiTheme="minorEastAsia" w:hAnsiTheme="minorEastAsia"/>
            <w:b/>
            <w:bCs/>
          </w:rPr>
          <w:fldChar w:fldCharType="separate"/>
        </w:r>
        <w:r w:rsidR="009E6E5B">
          <w:rPr>
            <w:rFonts w:asciiTheme="minorEastAsia" w:hAnsiTheme="minorEastAsia"/>
            <w:b/>
            <w:bCs/>
            <w:noProof/>
          </w:rPr>
          <w:t>79</w:t>
        </w:r>
        <w:r w:rsidRPr="009402E6">
          <w:rPr>
            <w:rFonts w:asciiTheme="minorEastAsia" w:hAnsiTheme="minorEastAsia"/>
            <w:b/>
            <w:bCs/>
          </w:rPr>
          <w:fldChar w:fldCharType="end"/>
        </w:r>
        <w:r>
          <w:rPr>
            <w:rFonts w:asciiTheme="minorEastAsia" w:hAnsiTheme="minorEastAsia" w:hint="eastAsia"/>
            <w:b/>
            <w:bCs/>
          </w:rPr>
          <w:t xml:space="preserve">  </w:t>
        </w:r>
      </w:sdtContent>
    </w:sdt>
    <w:r>
      <w:rPr>
        <w:rFonts w:asciiTheme="minorEastAsia" w:hAnsiTheme="minorEastAsia" w:hint="eastAsia"/>
      </w:rPr>
      <w:t xml:space="preserve">                         2021</w:t>
    </w:r>
    <w:r w:rsidRPr="00B34DBD">
      <w:rPr>
        <w:rFonts w:asciiTheme="minorEastAsia" w:hAnsiTheme="minorEastAsia"/>
      </w:rPr>
      <w:t>.</w:t>
    </w:r>
    <w:r>
      <w:rPr>
        <w:rFonts w:asciiTheme="minorEastAsia" w:hAnsiTheme="minorEastAsia" w:hint="eastAsia"/>
      </w:rPr>
      <w:t>1</w:t>
    </w:r>
    <w:r w:rsidRPr="00B34DBD">
      <w:rPr>
        <w:rFonts w:asciiTheme="minorEastAsia" w:hAnsiTheme="minorEastAsia"/>
      </w:rPr>
      <w:t>.</w:t>
    </w:r>
    <w:r>
      <w:rPr>
        <w:rFonts w:asciiTheme="minorEastAsia" w:hAnsiTheme="minorEastAsia" w:hint="eastAsia"/>
      </w:rPr>
      <w:t>1全程电子化版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6C" w:rsidRDefault="0034066C" w:rsidP="00201145">
      <w:r>
        <w:separator/>
      </w:r>
    </w:p>
  </w:footnote>
  <w:footnote w:type="continuationSeparator" w:id="0">
    <w:p w:rsidR="0034066C" w:rsidRDefault="0034066C" w:rsidP="00201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22" w:rsidRDefault="00CD0122" w:rsidP="0092270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22" w:rsidRDefault="00CD0122" w:rsidP="0092270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22" w:rsidRPr="001A2F88" w:rsidRDefault="00CD0122" w:rsidP="00281636">
    <w:pPr>
      <w:pStyle w:val="a3"/>
      <w:tabs>
        <w:tab w:val="clear" w:pos="4153"/>
        <w:tab w:val="clear" w:pos="8306"/>
        <w:tab w:val="left" w:pos="3148"/>
        <w:tab w:val="center" w:pos="4762"/>
      </w:tabs>
      <w:jc w:val="right"/>
    </w:pPr>
    <w:r>
      <w:rPr>
        <w:rFonts w:asciiTheme="minorEastAsia" w:hAnsiTheme="minorEastAsia" w:hint="eastAsia"/>
      </w:rPr>
      <w:t>湖北省省级政府采购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88"/>
    <w:multiLevelType w:val="hybridMultilevel"/>
    <w:tmpl w:val="00483E04"/>
    <w:lvl w:ilvl="0" w:tplc="7BD6310C">
      <w:start w:val="1"/>
      <w:numFmt w:val="decimal"/>
      <w:lvlText w:val="3.%1 "/>
      <w:lvlJc w:val="left"/>
      <w:pPr>
        <w:ind w:left="3681" w:hanging="420"/>
      </w:pPr>
      <w:rPr>
        <w:rFonts w:ascii="仿宋" w:eastAsia="仿宋" w:hAnsi="仿宋" w:hint="default"/>
        <w:b w:val="0"/>
        <w:strike w:val="0"/>
        <w:color w:val="auto"/>
      </w:rPr>
    </w:lvl>
    <w:lvl w:ilvl="1" w:tplc="04090019" w:tentative="1">
      <w:start w:val="1"/>
      <w:numFmt w:val="lowerLetter"/>
      <w:lvlText w:val="%2)"/>
      <w:lvlJc w:val="left"/>
      <w:pPr>
        <w:ind w:left="3643" w:hanging="420"/>
      </w:pPr>
    </w:lvl>
    <w:lvl w:ilvl="2" w:tplc="0409001B" w:tentative="1">
      <w:start w:val="1"/>
      <w:numFmt w:val="lowerRoman"/>
      <w:lvlText w:val="%3."/>
      <w:lvlJc w:val="right"/>
      <w:pPr>
        <w:ind w:left="4063" w:hanging="420"/>
      </w:pPr>
    </w:lvl>
    <w:lvl w:ilvl="3" w:tplc="0409000F" w:tentative="1">
      <w:start w:val="1"/>
      <w:numFmt w:val="decimal"/>
      <w:lvlText w:val="%4."/>
      <w:lvlJc w:val="left"/>
      <w:pPr>
        <w:ind w:left="4483" w:hanging="420"/>
      </w:pPr>
    </w:lvl>
    <w:lvl w:ilvl="4" w:tplc="04090019" w:tentative="1">
      <w:start w:val="1"/>
      <w:numFmt w:val="lowerLetter"/>
      <w:lvlText w:val="%5)"/>
      <w:lvlJc w:val="left"/>
      <w:pPr>
        <w:ind w:left="4903" w:hanging="420"/>
      </w:pPr>
    </w:lvl>
    <w:lvl w:ilvl="5" w:tplc="0409001B" w:tentative="1">
      <w:start w:val="1"/>
      <w:numFmt w:val="lowerRoman"/>
      <w:lvlText w:val="%6."/>
      <w:lvlJc w:val="right"/>
      <w:pPr>
        <w:ind w:left="5323" w:hanging="420"/>
      </w:pPr>
    </w:lvl>
    <w:lvl w:ilvl="6" w:tplc="0409000F" w:tentative="1">
      <w:start w:val="1"/>
      <w:numFmt w:val="decimal"/>
      <w:lvlText w:val="%7."/>
      <w:lvlJc w:val="left"/>
      <w:pPr>
        <w:ind w:left="5743" w:hanging="420"/>
      </w:pPr>
    </w:lvl>
    <w:lvl w:ilvl="7" w:tplc="04090019" w:tentative="1">
      <w:start w:val="1"/>
      <w:numFmt w:val="lowerLetter"/>
      <w:lvlText w:val="%8)"/>
      <w:lvlJc w:val="left"/>
      <w:pPr>
        <w:ind w:left="6163" w:hanging="420"/>
      </w:pPr>
    </w:lvl>
    <w:lvl w:ilvl="8" w:tplc="0409001B" w:tentative="1">
      <w:start w:val="1"/>
      <w:numFmt w:val="lowerRoman"/>
      <w:lvlText w:val="%9."/>
      <w:lvlJc w:val="right"/>
      <w:pPr>
        <w:ind w:left="6583" w:hanging="420"/>
      </w:pPr>
    </w:lvl>
  </w:abstractNum>
  <w:abstractNum w:abstractNumId="1">
    <w:nsid w:val="0068509E"/>
    <w:multiLevelType w:val="hybridMultilevel"/>
    <w:tmpl w:val="E5BACEE4"/>
    <w:lvl w:ilvl="0" w:tplc="49A6D632">
      <w:start w:val="1"/>
      <w:numFmt w:val="decimal"/>
      <w:lvlText w:val="34.%1"/>
      <w:lvlJc w:val="left"/>
      <w:pPr>
        <w:ind w:left="420" w:hanging="420"/>
      </w:pPr>
      <w:rPr>
        <w:rFonts w:ascii="仿宋" w:eastAsia="仿宋" w:hAnsi="仿宋" w:hint="default"/>
        <w:b w:val="0"/>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E45745"/>
    <w:multiLevelType w:val="hybridMultilevel"/>
    <w:tmpl w:val="7616A874"/>
    <w:lvl w:ilvl="0" w:tplc="FAE6CEA8">
      <w:start w:val="1"/>
      <w:numFmt w:val="decimal"/>
      <w:lvlText w:val="%1. "/>
      <w:lvlJc w:val="left"/>
      <w:pPr>
        <w:ind w:left="1130" w:hanging="420"/>
      </w:pPr>
      <w:rPr>
        <w:rFonts w:hint="eastAsia"/>
        <w:b/>
        <w:caps w:val="0"/>
        <w:strike w:val="0"/>
        <w:dstrike w:val="0"/>
        <w:vanish w:val="0"/>
        <w:color w:val="auto"/>
        <w:vertAlign w:val="baseli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2BE6067"/>
    <w:multiLevelType w:val="hybridMultilevel"/>
    <w:tmpl w:val="8DB0FD3A"/>
    <w:lvl w:ilvl="0" w:tplc="2ED4C4AC">
      <w:start w:val="1"/>
      <w:numFmt w:val="decimal"/>
      <w:lvlText w:val="2.4.%1 "/>
      <w:lvlJc w:val="left"/>
      <w:pPr>
        <w:ind w:left="704" w:hanging="420"/>
      </w:pPr>
      <w:rPr>
        <w:rFonts w:ascii="楷体" w:eastAsia="楷体" w:hAnsi="楷体" w:hint="default"/>
        <w:b w:val="0"/>
        <w:strike w:val="0"/>
        <w:color w:val="auto"/>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03226416"/>
    <w:multiLevelType w:val="hybridMultilevel"/>
    <w:tmpl w:val="A7365232"/>
    <w:lvl w:ilvl="0" w:tplc="A126E1DA">
      <w:start w:val="1"/>
      <w:numFmt w:val="chineseCountingThousand"/>
      <w:lvlText w:val="%1、"/>
      <w:lvlJc w:val="left"/>
      <w:pPr>
        <w:ind w:left="420" w:hanging="420"/>
      </w:pPr>
      <w:rPr>
        <w:rFonts w:hint="eastAsia"/>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38000C8"/>
    <w:multiLevelType w:val="hybridMultilevel"/>
    <w:tmpl w:val="3A180CDA"/>
    <w:lvl w:ilvl="0" w:tplc="8BD297C6">
      <w:start w:val="1"/>
      <w:numFmt w:val="decimal"/>
      <w:lvlText w:val="%1"/>
      <w:lvlJc w:val="center"/>
      <w:pPr>
        <w:ind w:left="420" w:hanging="420"/>
      </w:pPr>
      <w:rPr>
        <w:rFonts w:hint="eastAsia"/>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3E10F03"/>
    <w:multiLevelType w:val="hybridMultilevel"/>
    <w:tmpl w:val="D6E6EE2C"/>
    <w:lvl w:ilvl="0" w:tplc="D47C1076">
      <w:start w:val="1"/>
      <w:numFmt w:val="decimal"/>
      <w:lvlText w:val="%1"/>
      <w:lvlJc w:val="center"/>
      <w:pPr>
        <w:ind w:left="420" w:hanging="420"/>
      </w:pPr>
      <w:rPr>
        <w:rFonts w:hint="eastAsia"/>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58E3E14"/>
    <w:multiLevelType w:val="hybridMultilevel"/>
    <w:tmpl w:val="E8E64742"/>
    <w:lvl w:ilvl="0" w:tplc="FF96B800">
      <w:start w:val="1"/>
      <w:numFmt w:val="decimal"/>
      <w:lvlText w:val="%1."/>
      <w:lvlJc w:val="left"/>
      <w:pPr>
        <w:ind w:left="902" w:hanging="420"/>
      </w:pPr>
      <w:rPr>
        <w:rFonts w:ascii="宋体" w:eastAsia="宋体" w:hAnsi="宋体" w:hint="default"/>
        <w:b w:val="0"/>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066E63B6"/>
    <w:multiLevelType w:val="hybridMultilevel"/>
    <w:tmpl w:val="BF362F64"/>
    <w:lvl w:ilvl="0" w:tplc="E334D834">
      <w:start w:val="1"/>
      <w:numFmt w:val="decimal"/>
      <w:lvlText w:val="1.5.%1 "/>
      <w:lvlJc w:val="left"/>
      <w:pPr>
        <w:ind w:left="1413" w:hanging="420"/>
      </w:pPr>
      <w:rPr>
        <w:rFonts w:ascii="楷体" w:eastAsia="楷体" w:hAnsi="楷体" w:hint="default"/>
        <w:b w:val="0"/>
        <w:strike w:val="0"/>
        <w:color w:val="auto"/>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9">
    <w:nsid w:val="07F905BE"/>
    <w:multiLevelType w:val="hybridMultilevel"/>
    <w:tmpl w:val="836C7016"/>
    <w:lvl w:ilvl="0" w:tplc="62F493EA">
      <w:start w:val="1"/>
      <w:numFmt w:val="decimal"/>
      <w:lvlText w:val="%1. "/>
      <w:lvlJc w:val="left"/>
      <w:pPr>
        <w:ind w:left="1130" w:hanging="420"/>
      </w:pPr>
      <w:rPr>
        <w:rFonts w:ascii="宋体" w:eastAsia="宋体" w:hAnsi="宋体" w:hint="default"/>
        <w:b/>
        <w:strike w:val="0"/>
        <w:color w:val="auto"/>
        <w:sz w:val="24"/>
        <w:szCs w:val="24"/>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0">
    <w:nsid w:val="08112400"/>
    <w:multiLevelType w:val="hybridMultilevel"/>
    <w:tmpl w:val="EF983ADA"/>
    <w:lvl w:ilvl="0" w:tplc="32A684B8">
      <w:start w:val="1"/>
      <w:numFmt w:val="decimal"/>
      <w:lvlText w:val="8.%1"/>
      <w:lvlJc w:val="left"/>
      <w:pPr>
        <w:ind w:left="988" w:hanging="420"/>
      </w:pPr>
      <w:rPr>
        <w:rFonts w:ascii="仿宋" w:eastAsia="仿宋" w:hAnsi="仿宋" w:hint="default"/>
        <w:b w:val="0"/>
        <w:color w:val="auto"/>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nsid w:val="092D2B91"/>
    <w:multiLevelType w:val="hybridMultilevel"/>
    <w:tmpl w:val="09A450BA"/>
    <w:lvl w:ilvl="0" w:tplc="57027902">
      <w:start w:val="1"/>
      <w:numFmt w:val="decimal"/>
      <w:lvlText w:val="3.%1"/>
      <w:lvlJc w:val="left"/>
      <w:pPr>
        <w:ind w:left="420" w:hanging="420"/>
      </w:pPr>
      <w:rPr>
        <w:rFonts w:ascii="仿宋" w:eastAsia="仿宋" w:hAnsi="仿宋"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A0171EC"/>
    <w:multiLevelType w:val="hybridMultilevel"/>
    <w:tmpl w:val="FF30874E"/>
    <w:lvl w:ilvl="0" w:tplc="64BAB9C6">
      <w:start w:val="1"/>
      <w:numFmt w:val="chineseCountingThousand"/>
      <w:lvlText w:val="附件%1："/>
      <w:lvlJc w:val="left"/>
      <w:pPr>
        <w:ind w:left="420" w:hanging="420"/>
      </w:pPr>
      <w:rPr>
        <w:rFonts w:hint="eastAsia"/>
        <w:b/>
        <w:strike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DB102E9"/>
    <w:multiLevelType w:val="hybridMultilevel"/>
    <w:tmpl w:val="D36EB4BC"/>
    <w:lvl w:ilvl="0" w:tplc="2C540B0A">
      <w:start w:val="1"/>
      <w:numFmt w:val="decimal"/>
      <w:lvlText w:val="%1"/>
      <w:lvlJc w:val="center"/>
      <w:pPr>
        <w:ind w:left="420" w:hanging="420"/>
      </w:pPr>
      <w:rPr>
        <w:rFonts w:hint="eastAsia"/>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EA0403F"/>
    <w:multiLevelType w:val="hybridMultilevel"/>
    <w:tmpl w:val="2CE841B6"/>
    <w:lvl w:ilvl="0" w:tplc="561E3B92">
      <w:start w:val="1"/>
      <w:numFmt w:val="decimal"/>
      <w:lvlText w:val="%1. "/>
      <w:lvlJc w:val="left"/>
      <w:pPr>
        <w:ind w:left="988" w:hanging="420"/>
      </w:pPr>
      <w:rPr>
        <w:rFonts w:ascii="宋体" w:eastAsia="宋体" w:hAnsi="宋体" w:hint="default"/>
        <w:b/>
        <w:strike w:val="0"/>
        <w:color w:val="auto"/>
      </w:rPr>
    </w:lvl>
    <w:lvl w:ilvl="1" w:tplc="04090019" w:tentative="1">
      <w:start w:val="1"/>
      <w:numFmt w:val="lowerLetter"/>
      <w:lvlText w:val="%2)"/>
      <w:lvlJc w:val="left"/>
      <w:pPr>
        <w:ind w:left="2881" w:hanging="420"/>
      </w:pPr>
    </w:lvl>
    <w:lvl w:ilvl="2" w:tplc="0409001B" w:tentative="1">
      <w:start w:val="1"/>
      <w:numFmt w:val="lowerRoman"/>
      <w:lvlText w:val="%3."/>
      <w:lvlJc w:val="right"/>
      <w:pPr>
        <w:ind w:left="3301" w:hanging="420"/>
      </w:pPr>
    </w:lvl>
    <w:lvl w:ilvl="3" w:tplc="0409000F" w:tentative="1">
      <w:start w:val="1"/>
      <w:numFmt w:val="decimal"/>
      <w:lvlText w:val="%4."/>
      <w:lvlJc w:val="left"/>
      <w:pPr>
        <w:ind w:left="3721" w:hanging="420"/>
      </w:pPr>
    </w:lvl>
    <w:lvl w:ilvl="4" w:tplc="04090019" w:tentative="1">
      <w:start w:val="1"/>
      <w:numFmt w:val="lowerLetter"/>
      <w:lvlText w:val="%5)"/>
      <w:lvlJc w:val="left"/>
      <w:pPr>
        <w:ind w:left="4141" w:hanging="420"/>
      </w:pPr>
    </w:lvl>
    <w:lvl w:ilvl="5" w:tplc="0409001B" w:tentative="1">
      <w:start w:val="1"/>
      <w:numFmt w:val="lowerRoman"/>
      <w:lvlText w:val="%6."/>
      <w:lvlJc w:val="right"/>
      <w:pPr>
        <w:ind w:left="4561" w:hanging="420"/>
      </w:pPr>
    </w:lvl>
    <w:lvl w:ilvl="6" w:tplc="0409000F" w:tentative="1">
      <w:start w:val="1"/>
      <w:numFmt w:val="decimal"/>
      <w:lvlText w:val="%7."/>
      <w:lvlJc w:val="left"/>
      <w:pPr>
        <w:ind w:left="4981" w:hanging="420"/>
      </w:pPr>
    </w:lvl>
    <w:lvl w:ilvl="7" w:tplc="04090019" w:tentative="1">
      <w:start w:val="1"/>
      <w:numFmt w:val="lowerLetter"/>
      <w:lvlText w:val="%8)"/>
      <w:lvlJc w:val="left"/>
      <w:pPr>
        <w:ind w:left="5401" w:hanging="420"/>
      </w:pPr>
    </w:lvl>
    <w:lvl w:ilvl="8" w:tplc="0409001B" w:tentative="1">
      <w:start w:val="1"/>
      <w:numFmt w:val="lowerRoman"/>
      <w:lvlText w:val="%9."/>
      <w:lvlJc w:val="right"/>
      <w:pPr>
        <w:ind w:left="5821" w:hanging="420"/>
      </w:pPr>
    </w:lvl>
  </w:abstractNum>
  <w:abstractNum w:abstractNumId="15">
    <w:nsid w:val="0EB600DC"/>
    <w:multiLevelType w:val="hybridMultilevel"/>
    <w:tmpl w:val="CCA8E27C"/>
    <w:lvl w:ilvl="0" w:tplc="E642315A">
      <w:start w:val="1"/>
      <w:numFmt w:val="decimal"/>
      <w:lvlText w:val="26.%1"/>
      <w:lvlJc w:val="left"/>
      <w:pPr>
        <w:ind w:left="420" w:hanging="420"/>
      </w:pPr>
      <w:rPr>
        <w:rFonts w:ascii="仿宋" w:eastAsia="仿宋" w:hAnsi="仿宋" w:hint="default"/>
        <w:b w:val="0"/>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196355"/>
    <w:multiLevelType w:val="hybridMultilevel"/>
    <w:tmpl w:val="5C0EE58C"/>
    <w:lvl w:ilvl="0" w:tplc="B65C90B8">
      <w:start w:val="1"/>
      <w:numFmt w:val="decimal"/>
      <w:lvlText w:val="15.%1"/>
      <w:lvlJc w:val="left"/>
      <w:pPr>
        <w:ind w:left="420" w:hanging="420"/>
      </w:pPr>
      <w:rPr>
        <w:rFonts w:ascii="仿宋" w:eastAsia="仿宋" w:hAnsi="仿宋"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00F5420"/>
    <w:multiLevelType w:val="hybridMultilevel"/>
    <w:tmpl w:val="1B981B52"/>
    <w:lvl w:ilvl="0" w:tplc="7F58D668">
      <w:start w:val="1"/>
      <w:numFmt w:val="decimal"/>
      <w:lvlText w:val="12.3.%1 "/>
      <w:lvlJc w:val="left"/>
      <w:pPr>
        <w:ind w:left="643" w:hanging="420"/>
      </w:pPr>
      <w:rPr>
        <w:rFonts w:ascii="楷体" w:eastAsia="楷体" w:hAnsi="楷体" w:hint="default"/>
        <w:b w:val="0"/>
        <w:strike w:val="0"/>
        <w:color w:val="auto"/>
      </w:rPr>
    </w:lvl>
    <w:lvl w:ilvl="1" w:tplc="04090019" w:tentative="1">
      <w:start w:val="1"/>
      <w:numFmt w:val="lowerLetter"/>
      <w:lvlText w:val="%2)"/>
      <w:lvlJc w:val="left"/>
      <w:pPr>
        <w:ind w:left="1063" w:hanging="420"/>
      </w:pPr>
    </w:lvl>
    <w:lvl w:ilvl="2" w:tplc="0409001B" w:tentative="1">
      <w:start w:val="1"/>
      <w:numFmt w:val="lowerRoman"/>
      <w:lvlText w:val="%3."/>
      <w:lvlJc w:val="right"/>
      <w:pPr>
        <w:ind w:left="1483" w:hanging="420"/>
      </w:pPr>
    </w:lvl>
    <w:lvl w:ilvl="3" w:tplc="0409000F" w:tentative="1">
      <w:start w:val="1"/>
      <w:numFmt w:val="decimal"/>
      <w:lvlText w:val="%4."/>
      <w:lvlJc w:val="left"/>
      <w:pPr>
        <w:ind w:left="1903" w:hanging="420"/>
      </w:pPr>
    </w:lvl>
    <w:lvl w:ilvl="4" w:tplc="04090019" w:tentative="1">
      <w:start w:val="1"/>
      <w:numFmt w:val="lowerLetter"/>
      <w:lvlText w:val="%5)"/>
      <w:lvlJc w:val="left"/>
      <w:pPr>
        <w:ind w:left="2323" w:hanging="420"/>
      </w:pPr>
    </w:lvl>
    <w:lvl w:ilvl="5" w:tplc="0409001B" w:tentative="1">
      <w:start w:val="1"/>
      <w:numFmt w:val="lowerRoman"/>
      <w:lvlText w:val="%6."/>
      <w:lvlJc w:val="right"/>
      <w:pPr>
        <w:ind w:left="2743" w:hanging="420"/>
      </w:pPr>
    </w:lvl>
    <w:lvl w:ilvl="6" w:tplc="0409000F" w:tentative="1">
      <w:start w:val="1"/>
      <w:numFmt w:val="decimal"/>
      <w:lvlText w:val="%7."/>
      <w:lvlJc w:val="left"/>
      <w:pPr>
        <w:ind w:left="3163" w:hanging="420"/>
      </w:pPr>
    </w:lvl>
    <w:lvl w:ilvl="7" w:tplc="04090019" w:tentative="1">
      <w:start w:val="1"/>
      <w:numFmt w:val="lowerLetter"/>
      <w:lvlText w:val="%8)"/>
      <w:lvlJc w:val="left"/>
      <w:pPr>
        <w:ind w:left="3583" w:hanging="420"/>
      </w:pPr>
    </w:lvl>
    <w:lvl w:ilvl="8" w:tplc="0409001B" w:tentative="1">
      <w:start w:val="1"/>
      <w:numFmt w:val="lowerRoman"/>
      <w:lvlText w:val="%9."/>
      <w:lvlJc w:val="right"/>
      <w:pPr>
        <w:ind w:left="4003" w:hanging="420"/>
      </w:pPr>
    </w:lvl>
  </w:abstractNum>
  <w:abstractNum w:abstractNumId="18">
    <w:nsid w:val="12F3169F"/>
    <w:multiLevelType w:val="hybridMultilevel"/>
    <w:tmpl w:val="74BCB0BA"/>
    <w:lvl w:ilvl="0" w:tplc="A178F5EE">
      <w:start w:val="1"/>
      <w:numFmt w:val="decimal"/>
      <w:lvlText w:val="18.%1"/>
      <w:lvlJc w:val="left"/>
      <w:pPr>
        <w:ind w:left="420" w:hanging="420"/>
      </w:pPr>
      <w:rPr>
        <w:rFonts w:ascii="仿宋" w:eastAsia="仿宋" w:hAnsi="仿宋" w:hint="default"/>
        <w:b w:val="0"/>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32D68A0"/>
    <w:multiLevelType w:val="hybridMultilevel"/>
    <w:tmpl w:val="F8E87D1E"/>
    <w:lvl w:ilvl="0" w:tplc="8A4CFF22">
      <w:start w:val="1"/>
      <w:numFmt w:val="decimal"/>
      <w:lvlText w:val="%1"/>
      <w:lvlJc w:val="center"/>
      <w:pPr>
        <w:ind w:left="420" w:hanging="420"/>
      </w:pPr>
      <w:rPr>
        <w:rFonts w:hint="eastAsia"/>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433242D"/>
    <w:multiLevelType w:val="hybridMultilevel"/>
    <w:tmpl w:val="014E487A"/>
    <w:lvl w:ilvl="0" w:tplc="452ACE3C">
      <w:start w:val="1"/>
      <w:numFmt w:val="decimal"/>
      <w:lvlText w:val="%1）"/>
      <w:lvlJc w:val="left"/>
      <w:pPr>
        <w:ind w:left="906" w:hanging="420"/>
      </w:pPr>
      <w:rPr>
        <w:rFonts w:hint="eastAsia"/>
      </w:rPr>
    </w:lvl>
    <w:lvl w:ilvl="1" w:tplc="04090019" w:tentative="1">
      <w:start w:val="1"/>
      <w:numFmt w:val="lowerLetter"/>
      <w:lvlText w:val="%2)"/>
      <w:lvlJc w:val="left"/>
      <w:pPr>
        <w:ind w:left="1326" w:hanging="420"/>
      </w:pPr>
    </w:lvl>
    <w:lvl w:ilvl="2" w:tplc="0409001B" w:tentative="1">
      <w:start w:val="1"/>
      <w:numFmt w:val="lowerRoman"/>
      <w:lvlText w:val="%3."/>
      <w:lvlJc w:val="right"/>
      <w:pPr>
        <w:ind w:left="1746" w:hanging="420"/>
      </w:pPr>
    </w:lvl>
    <w:lvl w:ilvl="3" w:tplc="0409000F" w:tentative="1">
      <w:start w:val="1"/>
      <w:numFmt w:val="decimal"/>
      <w:lvlText w:val="%4."/>
      <w:lvlJc w:val="left"/>
      <w:pPr>
        <w:ind w:left="2166" w:hanging="420"/>
      </w:pPr>
    </w:lvl>
    <w:lvl w:ilvl="4" w:tplc="04090019" w:tentative="1">
      <w:start w:val="1"/>
      <w:numFmt w:val="lowerLetter"/>
      <w:lvlText w:val="%5)"/>
      <w:lvlJc w:val="left"/>
      <w:pPr>
        <w:ind w:left="2586" w:hanging="420"/>
      </w:pPr>
    </w:lvl>
    <w:lvl w:ilvl="5" w:tplc="0409001B" w:tentative="1">
      <w:start w:val="1"/>
      <w:numFmt w:val="lowerRoman"/>
      <w:lvlText w:val="%6."/>
      <w:lvlJc w:val="right"/>
      <w:pPr>
        <w:ind w:left="3006" w:hanging="420"/>
      </w:pPr>
    </w:lvl>
    <w:lvl w:ilvl="6" w:tplc="0409000F" w:tentative="1">
      <w:start w:val="1"/>
      <w:numFmt w:val="decimal"/>
      <w:lvlText w:val="%7."/>
      <w:lvlJc w:val="left"/>
      <w:pPr>
        <w:ind w:left="3426" w:hanging="420"/>
      </w:pPr>
    </w:lvl>
    <w:lvl w:ilvl="7" w:tplc="04090019" w:tentative="1">
      <w:start w:val="1"/>
      <w:numFmt w:val="lowerLetter"/>
      <w:lvlText w:val="%8)"/>
      <w:lvlJc w:val="left"/>
      <w:pPr>
        <w:ind w:left="3846" w:hanging="420"/>
      </w:pPr>
    </w:lvl>
    <w:lvl w:ilvl="8" w:tplc="0409001B" w:tentative="1">
      <w:start w:val="1"/>
      <w:numFmt w:val="lowerRoman"/>
      <w:lvlText w:val="%9."/>
      <w:lvlJc w:val="right"/>
      <w:pPr>
        <w:ind w:left="4266" w:hanging="420"/>
      </w:pPr>
    </w:lvl>
  </w:abstractNum>
  <w:abstractNum w:abstractNumId="21">
    <w:nsid w:val="15F76080"/>
    <w:multiLevelType w:val="hybridMultilevel"/>
    <w:tmpl w:val="B388D826"/>
    <w:lvl w:ilvl="0" w:tplc="1D407CB6">
      <w:start w:val="1"/>
      <w:numFmt w:val="decimal"/>
      <w:lvlText w:val="4.%1 "/>
      <w:lvlJc w:val="left"/>
      <w:pPr>
        <w:ind w:left="3681" w:hanging="420"/>
      </w:pPr>
      <w:rPr>
        <w:rFonts w:ascii="仿宋" w:eastAsia="仿宋" w:hAnsi="仿宋" w:hint="default"/>
        <w:b w:val="0"/>
        <w:strike w:val="0"/>
        <w:color w:val="auto"/>
      </w:rPr>
    </w:lvl>
    <w:lvl w:ilvl="1" w:tplc="04090019" w:tentative="1">
      <w:start w:val="1"/>
      <w:numFmt w:val="lowerLetter"/>
      <w:lvlText w:val="%2)"/>
      <w:lvlJc w:val="left"/>
      <w:pPr>
        <w:ind w:left="3643" w:hanging="420"/>
      </w:pPr>
    </w:lvl>
    <w:lvl w:ilvl="2" w:tplc="0409001B" w:tentative="1">
      <w:start w:val="1"/>
      <w:numFmt w:val="lowerRoman"/>
      <w:lvlText w:val="%3."/>
      <w:lvlJc w:val="right"/>
      <w:pPr>
        <w:ind w:left="4063" w:hanging="420"/>
      </w:pPr>
    </w:lvl>
    <w:lvl w:ilvl="3" w:tplc="0409000F" w:tentative="1">
      <w:start w:val="1"/>
      <w:numFmt w:val="decimal"/>
      <w:lvlText w:val="%4."/>
      <w:lvlJc w:val="left"/>
      <w:pPr>
        <w:ind w:left="4483" w:hanging="420"/>
      </w:pPr>
    </w:lvl>
    <w:lvl w:ilvl="4" w:tplc="04090019" w:tentative="1">
      <w:start w:val="1"/>
      <w:numFmt w:val="lowerLetter"/>
      <w:lvlText w:val="%5)"/>
      <w:lvlJc w:val="left"/>
      <w:pPr>
        <w:ind w:left="4903" w:hanging="420"/>
      </w:pPr>
    </w:lvl>
    <w:lvl w:ilvl="5" w:tplc="0409001B" w:tentative="1">
      <w:start w:val="1"/>
      <w:numFmt w:val="lowerRoman"/>
      <w:lvlText w:val="%6."/>
      <w:lvlJc w:val="right"/>
      <w:pPr>
        <w:ind w:left="5323" w:hanging="420"/>
      </w:pPr>
    </w:lvl>
    <w:lvl w:ilvl="6" w:tplc="0409000F" w:tentative="1">
      <w:start w:val="1"/>
      <w:numFmt w:val="decimal"/>
      <w:lvlText w:val="%7."/>
      <w:lvlJc w:val="left"/>
      <w:pPr>
        <w:ind w:left="5743" w:hanging="420"/>
      </w:pPr>
    </w:lvl>
    <w:lvl w:ilvl="7" w:tplc="04090019" w:tentative="1">
      <w:start w:val="1"/>
      <w:numFmt w:val="lowerLetter"/>
      <w:lvlText w:val="%8)"/>
      <w:lvlJc w:val="left"/>
      <w:pPr>
        <w:ind w:left="6163" w:hanging="420"/>
      </w:pPr>
    </w:lvl>
    <w:lvl w:ilvl="8" w:tplc="0409001B" w:tentative="1">
      <w:start w:val="1"/>
      <w:numFmt w:val="lowerRoman"/>
      <w:lvlText w:val="%9."/>
      <w:lvlJc w:val="right"/>
      <w:pPr>
        <w:ind w:left="6583" w:hanging="420"/>
      </w:pPr>
    </w:lvl>
  </w:abstractNum>
  <w:abstractNum w:abstractNumId="22">
    <w:nsid w:val="1636573F"/>
    <w:multiLevelType w:val="hybridMultilevel"/>
    <w:tmpl w:val="67E67E40"/>
    <w:lvl w:ilvl="0" w:tplc="02A4981A">
      <w:start w:val="1"/>
      <w:numFmt w:val="decimal"/>
      <w:lvlText w:val="1.%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6962145"/>
    <w:multiLevelType w:val="hybridMultilevel"/>
    <w:tmpl w:val="F1643A0E"/>
    <w:lvl w:ilvl="0" w:tplc="91A27A90">
      <w:start w:val="1"/>
      <w:numFmt w:val="decimal"/>
      <w:lvlText w:val="2.%1"/>
      <w:lvlJc w:val="left"/>
      <w:pPr>
        <w:ind w:left="420" w:hanging="420"/>
      </w:pPr>
      <w:rPr>
        <w:rFonts w:ascii="仿宋" w:eastAsia="仿宋" w:hAnsi="仿宋"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6DA66E0"/>
    <w:multiLevelType w:val="hybridMultilevel"/>
    <w:tmpl w:val="D4BCBE1E"/>
    <w:lvl w:ilvl="0" w:tplc="2110BCB2">
      <w:start w:val="1"/>
      <w:numFmt w:val="decimal"/>
      <w:lvlText w:val="%1"/>
      <w:lvlJc w:val="center"/>
      <w:pPr>
        <w:ind w:left="420" w:hanging="420"/>
      </w:pPr>
      <w:rPr>
        <w:rFonts w:hint="eastAsia"/>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A5D1144"/>
    <w:multiLevelType w:val="hybridMultilevel"/>
    <w:tmpl w:val="0E727E2C"/>
    <w:lvl w:ilvl="0" w:tplc="FF96B800">
      <w:start w:val="1"/>
      <w:numFmt w:val="decimal"/>
      <w:lvlText w:val="%1."/>
      <w:lvlJc w:val="left"/>
      <w:pPr>
        <w:ind w:left="902" w:hanging="420"/>
      </w:pPr>
      <w:rPr>
        <w:rFonts w:ascii="宋体" w:eastAsia="宋体" w:hAnsi="宋体" w:hint="default"/>
        <w:b w:val="0"/>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6">
    <w:nsid w:val="1D75445E"/>
    <w:multiLevelType w:val="hybridMultilevel"/>
    <w:tmpl w:val="A5FA0E06"/>
    <w:lvl w:ilvl="0" w:tplc="71123A30">
      <w:start w:val="1"/>
      <w:numFmt w:val="decimal"/>
      <w:lvlText w:val="3.2.%1"/>
      <w:lvlJc w:val="left"/>
      <w:pPr>
        <w:ind w:left="987" w:hanging="420"/>
      </w:pPr>
      <w:rPr>
        <w:rFonts w:ascii="楷体" w:eastAsia="楷体" w:hAnsi="楷体"/>
        <w:strike w:val="0"/>
      </w:r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27">
    <w:nsid w:val="22FF4242"/>
    <w:multiLevelType w:val="hybridMultilevel"/>
    <w:tmpl w:val="836C7016"/>
    <w:lvl w:ilvl="0" w:tplc="62F493EA">
      <w:start w:val="1"/>
      <w:numFmt w:val="decimal"/>
      <w:lvlText w:val="%1. "/>
      <w:lvlJc w:val="left"/>
      <w:pPr>
        <w:ind w:left="1413" w:hanging="420"/>
      </w:pPr>
      <w:rPr>
        <w:rFonts w:ascii="宋体" w:eastAsia="宋体" w:hAnsi="宋体" w:hint="default"/>
        <w:b/>
        <w:strike w:val="0"/>
        <w:color w:val="auto"/>
        <w:sz w:val="24"/>
        <w:szCs w:val="24"/>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8">
    <w:nsid w:val="2354186E"/>
    <w:multiLevelType w:val="hybridMultilevel"/>
    <w:tmpl w:val="95D467CA"/>
    <w:lvl w:ilvl="0" w:tplc="A1BAD16C">
      <w:start w:val="1"/>
      <w:numFmt w:val="decimal"/>
      <w:lvlText w:val="2.1.%1 "/>
      <w:lvlJc w:val="left"/>
      <w:pPr>
        <w:ind w:left="1413" w:hanging="420"/>
      </w:pPr>
      <w:rPr>
        <w:rFonts w:ascii="楷体" w:eastAsia="楷体" w:hAnsi="楷体" w:hint="default"/>
        <w:b w:val="0"/>
        <w:strike w:val="0"/>
        <w:color w:val="auto"/>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9">
    <w:nsid w:val="25015415"/>
    <w:multiLevelType w:val="hybridMultilevel"/>
    <w:tmpl w:val="2CE841B6"/>
    <w:lvl w:ilvl="0" w:tplc="561E3B92">
      <w:start w:val="1"/>
      <w:numFmt w:val="decimal"/>
      <w:lvlText w:val="%1. "/>
      <w:lvlJc w:val="left"/>
      <w:pPr>
        <w:ind w:left="2121" w:hanging="420"/>
      </w:pPr>
      <w:rPr>
        <w:rFonts w:ascii="宋体" w:eastAsia="宋体" w:hAnsi="宋体" w:hint="default"/>
        <w:b/>
        <w:strike w:val="0"/>
        <w:color w:val="auto"/>
      </w:rPr>
    </w:lvl>
    <w:lvl w:ilvl="1" w:tplc="04090019" w:tentative="1">
      <w:start w:val="1"/>
      <w:numFmt w:val="lowerLetter"/>
      <w:lvlText w:val="%2)"/>
      <w:lvlJc w:val="left"/>
      <w:pPr>
        <w:ind w:left="2881" w:hanging="420"/>
      </w:pPr>
    </w:lvl>
    <w:lvl w:ilvl="2" w:tplc="0409001B" w:tentative="1">
      <w:start w:val="1"/>
      <w:numFmt w:val="lowerRoman"/>
      <w:lvlText w:val="%3."/>
      <w:lvlJc w:val="right"/>
      <w:pPr>
        <w:ind w:left="3301" w:hanging="420"/>
      </w:pPr>
    </w:lvl>
    <w:lvl w:ilvl="3" w:tplc="0409000F" w:tentative="1">
      <w:start w:val="1"/>
      <w:numFmt w:val="decimal"/>
      <w:lvlText w:val="%4."/>
      <w:lvlJc w:val="left"/>
      <w:pPr>
        <w:ind w:left="3721" w:hanging="420"/>
      </w:pPr>
    </w:lvl>
    <w:lvl w:ilvl="4" w:tplc="04090019" w:tentative="1">
      <w:start w:val="1"/>
      <w:numFmt w:val="lowerLetter"/>
      <w:lvlText w:val="%5)"/>
      <w:lvlJc w:val="left"/>
      <w:pPr>
        <w:ind w:left="4141" w:hanging="420"/>
      </w:pPr>
    </w:lvl>
    <w:lvl w:ilvl="5" w:tplc="0409001B" w:tentative="1">
      <w:start w:val="1"/>
      <w:numFmt w:val="lowerRoman"/>
      <w:lvlText w:val="%6."/>
      <w:lvlJc w:val="right"/>
      <w:pPr>
        <w:ind w:left="4561" w:hanging="420"/>
      </w:pPr>
    </w:lvl>
    <w:lvl w:ilvl="6" w:tplc="0409000F" w:tentative="1">
      <w:start w:val="1"/>
      <w:numFmt w:val="decimal"/>
      <w:lvlText w:val="%7."/>
      <w:lvlJc w:val="left"/>
      <w:pPr>
        <w:ind w:left="4981" w:hanging="420"/>
      </w:pPr>
    </w:lvl>
    <w:lvl w:ilvl="7" w:tplc="04090019" w:tentative="1">
      <w:start w:val="1"/>
      <w:numFmt w:val="lowerLetter"/>
      <w:lvlText w:val="%8)"/>
      <w:lvlJc w:val="left"/>
      <w:pPr>
        <w:ind w:left="5401" w:hanging="420"/>
      </w:pPr>
    </w:lvl>
    <w:lvl w:ilvl="8" w:tplc="0409001B" w:tentative="1">
      <w:start w:val="1"/>
      <w:numFmt w:val="lowerRoman"/>
      <w:lvlText w:val="%9."/>
      <w:lvlJc w:val="right"/>
      <w:pPr>
        <w:ind w:left="5821" w:hanging="420"/>
      </w:pPr>
    </w:lvl>
  </w:abstractNum>
  <w:abstractNum w:abstractNumId="30">
    <w:nsid w:val="251B2B6C"/>
    <w:multiLevelType w:val="hybridMultilevel"/>
    <w:tmpl w:val="D2269520"/>
    <w:lvl w:ilvl="0" w:tplc="3356CA84">
      <w:start w:val="1"/>
      <w:numFmt w:val="chineseCountingThousand"/>
      <w:lvlText w:val="（%1） "/>
      <w:lvlJc w:val="left"/>
      <w:pPr>
        <w:ind w:left="902" w:hanging="420"/>
      </w:pPr>
      <w:rPr>
        <w:rFonts w:hint="eastAsia"/>
        <w:b/>
        <w:strike w:val="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1">
    <w:nsid w:val="251F49FC"/>
    <w:multiLevelType w:val="hybridMultilevel"/>
    <w:tmpl w:val="0E727E2C"/>
    <w:lvl w:ilvl="0" w:tplc="FF96B800">
      <w:start w:val="1"/>
      <w:numFmt w:val="decimal"/>
      <w:lvlText w:val="%1."/>
      <w:lvlJc w:val="left"/>
      <w:pPr>
        <w:ind w:left="902" w:hanging="420"/>
      </w:pPr>
      <w:rPr>
        <w:rFonts w:ascii="宋体" w:eastAsia="宋体" w:hAnsi="宋体" w:hint="default"/>
        <w:b w:val="0"/>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2">
    <w:nsid w:val="279A794F"/>
    <w:multiLevelType w:val="hybridMultilevel"/>
    <w:tmpl w:val="00483E04"/>
    <w:lvl w:ilvl="0" w:tplc="7BD6310C">
      <w:start w:val="1"/>
      <w:numFmt w:val="decimal"/>
      <w:lvlText w:val="3.%1 "/>
      <w:lvlJc w:val="left"/>
      <w:pPr>
        <w:ind w:left="3681" w:hanging="420"/>
      </w:pPr>
      <w:rPr>
        <w:rFonts w:ascii="仿宋" w:eastAsia="仿宋" w:hAnsi="仿宋" w:hint="default"/>
        <w:b w:val="0"/>
        <w:strike w:val="0"/>
        <w:color w:val="auto"/>
      </w:rPr>
    </w:lvl>
    <w:lvl w:ilvl="1" w:tplc="04090019" w:tentative="1">
      <w:start w:val="1"/>
      <w:numFmt w:val="lowerLetter"/>
      <w:lvlText w:val="%2)"/>
      <w:lvlJc w:val="left"/>
      <w:pPr>
        <w:ind w:left="3643" w:hanging="420"/>
      </w:pPr>
    </w:lvl>
    <w:lvl w:ilvl="2" w:tplc="0409001B" w:tentative="1">
      <w:start w:val="1"/>
      <w:numFmt w:val="lowerRoman"/>
      <w:lvlText w:val="%3."/>
      <w:lvlJc w:val="right"/>
      <w:pPr>
        <w:ind w:left="4063" w:hanging="420"/>
      </w:pPr>
    </w:lvl>
    <w:lvl w:ilvl="3" w:tplc="0409000F" w:tentative="1">
      <w:start w:val="1"/>
      <w:numFmt w:val="decimal"/>
      <w:lvlText w:val="%4."/>
      <w:lvlJc w:val="left"/>
      <w:pPr>
        <w:ind w:left="4483" w:hanging="420"/>
      </w:pPr>
    </w:lvl>
    <w:lvl w:ilvl="4" w:tplc="04090019" w:tentative="1">
      <w:start w:val="1"/>
      <w:numFmt w:val="lowerLetter"/>
      <w:lvlText w:val="%5)"/>
      <w:lvlJc w:val="left"/>
      <w:pPr>
        <w:ind w:left="4903" w:hanging="420"/>
      </w:pPr>
    </w:lvl>
    <w:lvl w:ilvl="5" w:tplc="0409001B" w:tentative="1">
      <w:start w:val="1"/>
      <w:numFmt w:val="lowerRoman"/>
      <w:lvlText w:val="%6."/>
      <w:lvlJc w:val="right"/>
      <w:pPr>
        <w:ind w:left="5323" w:hanging="420"/>
      </w:pPr>
    </w:lvl>
    <w:lvl w:ilvl="6" w:tplc="0409000F" w:tentative="1">
      <w:start w:val="1"/>
      <w:numFmt w:val="decimal"/>
      <w:lvlText w:val="%7."/>
      <w:lvlJc w:val="left"/>
      <w:pPr>
        <w:ind w:left="5743" w:hanging="420"/>
      </w:pPr>
    </w:lvl>
    <w:lvl w:ilvl="7" w:tplc="04090019" w:tentative="1">
      <w:start w:val="1"/>
      <w:numFmt w:val="lowerLetter"/>
      <w:lvlText w:val="%8)"/>
      <w:lvlJc w:val="left"/>
      <w:pPr>
        <w:ind w:left="6163" w:hanging="420"/>
      </w:pPr>
    </w:lvl>
    <w:lvl w:ilvl="8" w:tplc="0409001B" w:tentative="1">
      <w:start w:val="1"/>
      <w:numFmt w:val="lowerRoman"/>
      <w:lvlText w:val="%9."/>
      <w:lvlJc w:val="right"/>
      <w:pPr>
        <w:ind w:left="6583" w:hanging="420"/>
      </w:pPr>
    </w:lvl>
  </w:abstractNum>
  <w:abstractNum w:abstractNumId="33">
    <w:nsid w:val="27FE7BA7"/>
    <w:multiLevelType w:val="hybridMultilevel"/>
    <w:tmpl w:val="1C346B9E"/>
    <w:lvl w:ilvl="0" w:tplc="8CBC6D00">
      <w:start w:val="1"/>
      <w:numFmt w:val="decimal"/>
      <w:lvlText w:val="26.1.%1 "/>
      <w:lvlJc w:val="left"/>
      <w:pPr>
        <w:ind w:left="643" w:hanging="420"/>
      </w:pPr>
      <w:rPr>
        <w:rFonts w:ascii="仿宋" w:eastAsia="仿宋" w:hAnsi="仿宋" w:hint="default"/>
        <w:b w:val="0"/>
        <w:strike w:val="0"/>
        <w:color w:val="auto"/>
      </w:rPr>
    </w:lvl>
    <w:lvl w:ilvl="1" w:tplc="04090019" w:tentative="1">
      <w:start w:val="1"/>
      <w:numFmt w:val="lowerLetter"/>
      <w:lvlText w:val="%2)"/>
      <w:lvlJc w:val="left"/>
      <w:pPr>
        <w:ind w:left="1063" w:hanging="420"/>
      </w:pPr>
    </w:lvl>
    <w:lvl w:ilvl="2" w:tplc="0409001B" w:tentative="1">
      <w:start w:val="1"/>
      <w:numFmt w:val="lowerRoman"/>
      <w:lvlText w:val="%3."/>
      <w:lvlJc w:val="right"/>
      <w:pPr>
        <w:ind w:left="1483" w:hanging="420"/>
      </w:pPr>
    </w:lvl>
    <w:lvl w:ilvl="3" w:tplc="0409000F" w:tentative="1">
      <w:start w:val="1"/>
      <w:numFmt w:val="decimal"/>
      <w:lvlText w:val="%4."/>
      <w:lvlJc w:val="left"/>
      <w:pPr>
        <w:ind w:left="1903" w:hanging="420"/>
      </w:pPr>
    </w:lvl>
    <w:lvl w:ilvl="4" w:tplc="04090019" w:tentative="1">
      <w:start w:val="1"/>
      <w:numFmt w:val="lowerLetter"/>
      <w:lvlText w:val="%5)"/>
      <w:lvlJc w:val="left"/>
      <w:pPr>
        <w:ind w:left="2323" w:hanging="420"/>
      </w:pPr>
    </w:lvl>
    <w:lvl w:ilvl="5" w:tplc="0409001B" w:tentative="1">
      <w:start w:val="1"/>
      <w:numFmt w:val="lowerRoman"/>
      <w:lvlText w:val="%6."/>
      <w:lvlJc w:val="right"/>
      <w:pPr>
        <w:ind w:left="2743" w:hanging="420"/>
      </w:pPr>
    </w:lvl>
    <w:lvl w:ilvl="6" w:tplc="0409000F" w:tentative="1">
      <w:start w:val="1"/>
      <w:numFmt w:val="decimal"/>
      <w:lvlText w:val="%7."/>
      <w:lvlJc w:val="left"/>
      <w:pPr>
        <w:ind w:left="3163" w:hanging="420"/>
      </w:pPr>
    </w:lvl>
    <w:lvl w:ilvl="7" w:tplc="04090019" w:tentative="1">
      <w:start w:val="1"/>
      <w:numFmt w:val="lowerLetter"/>
      <w:lvlText w:val="%8)"/>
      <w:lvlJc w:val="left"/>
      <w:pPr>
        <w:ind w:left="3583" w:hanging="420"/>
      </w:pPr>
    </w:lvl>
    <w:lvl w:ilvl="8" w:tplc="0409001B" w:tentative="1">
      <w:start w:val="1"/>
      <w:numFmt w:val="lowerRoman"/>
      <w:lvlText w:val="%9."/>
      <w:lvlJc w:val="right"/>
      <w:pPr>
        <w:ind w:left="4003" w:hanging="420"/>
      </w:pPr>
    </w:lvl>
  </w:abstractNum>
  <w:abstractNum w:abstractNumId="34">
    <w:nsid w:val="28AA4AF5"/>
    <w:multiLevelType w:val="hybridMultilevel"/>
    <w:tmpl w:val="3DDEF18C"/>
    <w:lvl w:ilvl="0" w:tplc="397499D6">
      <w:start w:val="1"/>
      <w:numFmt w:val="decimal"/>
      <w:lvlText w:val="%1. "/>
      <w:lvlJc w:val="left"/>
      <w:pPr>
        <w:ind w:left="824" w:hanging="420"/>
      </w:pPr>
      <w:rPr>
        <w:rFonts w:ascii="宋体" w:eastAsia="宋体" w:hAnsi="宋体" w:hint="default"/>
        <w:b/>
        <w:strike w:val="0"/>
        <w:color w:val="auto"/>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35">
    <w:nsid w:val="291825A1"/>
    <w:multiLevelType w:val="multilevel"/>
    <w:tmpl w:val="9D2415BA"/>
    <w:lvl w:ilvl="0">
      <w:start w:val="1"/>
      <w:numFmt w:val="decimal"/>
      <w:lvlText w:val="%1"/>
      <w:lvlJc w:val="center"/>
      <w:pPr>
        <w:ind w:left="420" w:hanging="420"/>
      </w:pPr>
      <w:rPr>
        <w:rFonts w:ascii="宋体" w:eastAsia="宋体" w:hAnsi="黑体" w:hint="eastAsia"/>
        <w:b w:val="0"/>
        <w:i w:val="0"/>
        <w:color w:val="auto"/>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29735AF9"/>
    <w:multiLevelType w:val="hybridMultilevel"/>
    <w:tmpl w:val="5888CE6A"/>
    <w:lvl w:ilvl="0" w:tplc="44E697EC">
      <w:start w:val="1"/>
      <w:numFmt w:val="decimal"/>
      <w:lvlText w:val="11.%1"/>
      <w:lvlJc w:val="left"/>
      <w:pPr>
        <w:ind w:left="420" w:hanging="420"/>
      </w:pPr>
      <w:rPr>
        <w:rFonts w:ascii="仿宋" w:eastAsia="仿宋" w:hAnsi="仿宋"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ABF2833"/>
    <w:multiLevelType w:val="hybridMultilevel"/>
    <w:tmpl w:val="4348B5FE"/>
    <w:lvl w:ilvl="0" w:tplc="68EA788C">
      <w:start w:val="1"/>
      <w:numFmt w:val="decimal"/>
      <w:lvlText w:val="12.%1"/>
      <w:lvlJc w:val="left"/>
      <w:pPr>
        <w:ind w:left="420" w:hanging="420"/>
      </w:pPr>
      <w:rPr>
        <w:rFonts w:ascii="仿宋" w:eastAsia="仿宋" w:hAnsi="仿宋"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B3D6D97"/>
    <w:multiLevelType w:val="hybridMultilevel"/>
    <w:tmpl w:val="FD7C1DA4"/>
    <w:lvl w:ilvl="0" w:tplc="4DDA3C20">
      <w:start w:val="1"/>
      <w:numFmt w:val="decimal"/>
      <w:lvlText w:val="%1"/>
      <w:lvlJc w:val="center"/>
      <w:pPr>
        <w:ind w:left="1044" w:hanging="647"/>
      </w:pPr>
      <w:rPr>
        <w:rFonts w:eastAsia="宋体" w:hint="default"/>
        <w:b w:val="0"/>
        <w:i w:val="0"/>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B9070FB"/>
    <w:multiLevelType w:val="hybridMultilevel"/>
    <w:tmpl w:val="0E727E2C"/>
    <w:lvl w:ilvl="0" w:tplc="FF96B800">
      <w:start w:val="1"/>
      <w:numFmt w:val="decimal"/>
      <w:lvlText w:val="%1."/>
      <w:lvlJc w:val="left"/>
      <w:pPr>
        <w:ind w:left="987" w:hanging="420"/>
      </w:pPr>
      <w:rPr>
        <w:rFonts w:ascii="宋体" w:eastAsia="宋体" w:hAnsi="宋体" w:hint="default"/>
        <w:b w:val="0"/>
        <w:color w:val="auto"/>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0">
    <w:nsid w:val="2C587352"/>
    <w:multiLevelType w:val="hybridMultilevel"/>
    <w:tmpl w:val="0E727E2C"/>
    <w:lvl w:ilvl="0" w:tplc="FF96B800">
      <w:start w:val="1"/>
      <w:numFmt w:val="decimal"/>
      <w:lvlText w:val="%1."/>
      <w:lvlJc w:val="left"/>
      <w:pPr>
        <w:ind w:left="902" w:hanging="420"/>
      </w:pPr>
      <w:rPr>
        <w:rFonts w:ascii="宋体" w:eastAsia="宋体" w:hAnsi="宋体" w:hint="default"/>
        <w:b w:val="0"/>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1">
    <w:nsid w:val="2C836235"/>
    <w:multiLevelType w:val="hybridMultilevel"/>
    <w:tmpl w:val="305ED05C"/>
    <w:lvl w:ilvl="0" w:tplc="15269D9C">
      <w:start w:val="1"/>
      <w:numFmt w:val="decimal"/>
      <w:lvlText w:val="%1"/>
      <w:lvlJc w:val="center"/>
      <w:pPr>
        <w:ind w:left="420" w:hanging="420"/>
      </w:pPr>
      <w:rPr>
        <w:rFonts w:hint="eastAsia"/>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2CC65A04"/>
    <w:multiLevelType w:val="hybridMultilevel"/>
    <w:tmpl w:val="939410EE"/>
    <w:lvl w:ilvl="0" w:tplc="6FF6A97C">
      <w:start w:val="1"/>
      <w:numFmt w:val="decimal"/>
      <w:lvlText w:val="31.%1"/>
      <w:lvlJc w:val="left"/>
      <w:pPr>
        <w:ind w:left="420" w:hanging="420"/>
      </w:pPr>
      <w:rPr>
        <w:rFonts w:ascii="仿宋" w:eastAsia="仿宋" w:hAnsi="仿宋" w:hint="default"/>
        <w:b w:val="0"/>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2D665F38"/>
    <w:multiLevelType w:val="hybridMultilevel"/>
    <w:tmpl w:val="29D091D0"/>
    <w:lvl w:ilvl="0" w:tplc="3572A2EE">
      <w:start w:val="1"/>
      <w:numFmt w:val="decimal"/>
      <w:lvlText w:val="5.%1 "/>
      <w:lvlJc w:val="left"/>
      <w:pPr>
        <w:ind w:left="3681" w:hanging="420"/>
      </w:pPr>
      <w:rPr>
        <w:rFonts w:ascii="仿宋" w:eastAsia="仿宋" w:hAnsi="仿宋" w:hint="default"/>
        <w:b w:val="0"/>
        <w:strike w:val="0"/>
        <w:color w:val="auto"/>
      </w:rPr>
    </w:lvl>
    <w:lvl w:ilvl="1" w:tplc="04090019" w:tentative="1">
      <w:start w:val="1"/>
      <w:numFmt w:val="lowerLetter"/>
      <w:lvlText w:val="%2)"/>
      <w:lvlJc w:val="left"/>
      <w:pPr>
        <w:ind w:left="3643" w:hanging="420"/>
      </w:pPr>
    </w:lvl>
    <w:lvl w:ilvl="2" w:tplc="0409001B" w:tentative="1">
      <w:start w:val="1"/>
      <w:numFmt w:val="lowerRoman"/>
      <w:lvlText w:val="%3."/>
      <w:lvlJc w:val="right"/>
      <w:pPr>
        <w:ind w:left="4063" w:hanging="420"/>
      </w:pPr>
    </w:lvl>
    <w:lvl w:ilvl="3" w:tplc="0409000F" w:tentative="1">
      <w:start w:val="1"/>
      <w:numFmt w:val="decimal"/>
      <w:lvlText w:val="%4."/>
      <w:lvlJc w:val="left"/>
      <w:pPr>
        <w:ind w:left="4483" w:hanging="420"/>
      </w:pPr>
    </w:lvl>
    <w:lvl w:ilvl="4" w:tplc="04090019" w:tentative="1">
      <w:start w:val="1"/>
      <w:numFmt w:val="lowerLetter"/>
      <w:lvlText w:val="%5)"/>
      <w:lvlJc w:val="left"/>
      <w:pPr>
        <w:ind w:left="4903" w:hanging="420"/>
      </w:pPr>
    </w:lvl>
    <w:lvl w:ilvl="5" w:tplc="0409001B" w:tentative="1">
      <w:start w:val="1"/>
      <w:numFmt w:val="lowerRoman"/>
      <w:lvlText w:val="%6."/>
      <w:lvlJc w:val="right"/>
      <w:pPr>
        <w:ind w:left="5323" w:hanging="420"/>
      </w:pPr>
    </w:lvl>
    <w:lvl w:ilvl="6" w:tplc="0409000F" w:tentative="1">
      <w:start w:val="1"/>
      <w:numFmt w:val="decimal"/>
      <w:lvlText w:val="%7."/>
      <w:lvlJc w:val="left"/>
      <w:pPr>
        <w:ind w:left="5743" w:hanging="420"/>
      </w:pPr>
    </w:lvl>
    <w:lvl w:ilvl="7" w:tplc="04090019" w:tentative="1">
      <w:start w:val="1"/>
      <w:numFmt w:val="lowerLetter"/>
      <w:lvlText w:val="%8)"/>
      <w:lvlJc w:val="left"/>
      <w:pPr>
        <w:ind w:left="6163" w:hanging="420"/>
      </w:pPr>
    </w:lvl>
    <w:lvl w:ilvl="8" w:tplc="0409001B" w:tentative="1">
      <w:start w:val="1"/>
      <w:numFmt w:val="lowerRoman"/>
      <w:lvlText w:val="%9."/>
      <w:lvlJc w:val="right"/>
      <w:pPr>
        <w:ind w:left="6583" w:hanging="420"/>
      </w:pPr>
    </w:lvl>
  </w:abstractNum>
  <w:abstractNum w:abstractNumId="44">
    <w:nsid w:val="2D850054"/>
    <w:multiLevelType w:val="hybridMultilevel"/>
    <w:tmpl w:val="A7247EDC"/>
    <w:lvl w:ilvl="0" w:tplc="7C0A2910">
      <w:start w:val="1"/>
      <w:numFmt w:val="chineseCountingThousand"/>
      <w:lvlText w:val="（%1） "/>
      <w:lvlJc w:val="left"/>
      <w:pPr>
        <w:ind w:left="840" w:hanging="420"/>
      </w:pPr>
      <w:rPr>
        <w:rFonts w:ascii="宋体" w:eastAsia="宋体" w:hAnsi="宋体" w:hint="default"/>
        <w:b/>
        <w:strike w:val="0"/>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2E825AFA"/>
    <w:multiLevelType w:val="hybridMultilevel"/>
    <w:tmpl w:val="3C54B7D6"/>
    <w:lvl w:ilvl="0" w:tplc="083403DE">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11832AE"/>
    <w:multiLevelType w:val="hybridMultilevel"/>
    <w:tmpl w:val="077C9022"/>
    <w:lvl w:ilvl="0" w:tplc="5D0E3628">
      <w:start w:val="1"/>
      <w:numFmt w:val="decimal"/>
      <w:lvlText w:val="19.%1"/>
      <w:lvlJc w:val="left"/>
      <w:pPr>
        <w:ind w:left="1271" w:hanging="420"/>
      </w:pPr>
      <w:rPr>
        <w:rFonts w:ascii="仿宋" w:eastAsia="仿宋" w:hAnsi="仿宋" w:hint="default"/>
        <w:b w:val="0"/>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15F4B3A"/>
    <w:multiLevelType w:val="hybridMultilevel"/>
    <w:tmpl w:val="09CE6818"/>
    <w:lvl w:ilvl="0" w:tplc="CFF698DA">
      <w:start w:val="1"/>
      <w:numFmt w:val="decimal"/>
      <w:lvlText w:val="7.%1"/>
      <w:lvlJc w:val="left"/>
      <w:pPr>
        <w:ind w:left="988" w:hanging="420"/>
      </w:pPr>
      <w:rPr>
        <w:rFonts w:ascii="仿宋" w:eastAsia="仿宋" w:hAnsi="仿宋" w:hint="default"/>
        <w:b w:val="0"/>
        <w:color w:val="auto"/>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8">
    <w:nsid w:val="33020AE6"/>
    <w:multiLevelType w:val="hybridMultilevel"/>
    <w:tmpl w:val="72F22394"/>
    <w:lvl w:ilvl="0" w:tplc="7CBA83B4">
      <w:start w:val="1"/>
      <w:numFmt w:val="decimal"/>
      <w:lvlText w:val="%1"/>
      <w:lvlJc w:val="left"/>
      <w:pPr>
        <w:ind w:left="420" w:hanging="420"/>
      </w:pPr>
      <w:rPr>
        <w:rFonts w:ascii="宋体" w:eastAsia="宋体" w:hAnsi="宋体"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36853BA"/>
    <w:multiLevelType w:val="hybridMultilevel"/>
    <w:tmpl w:val="A7365232"/>
    <w:lvl w:ilvl="0" w:tplc="A126E1DA">
      <w:start w:val="1"/>
      <w:numFmt w:val="chineseCountingThousand"/>
      <w:lvlText w:val="%1、"/>
      <w:lvlJc w:val="left"/>
      <w:pPr>
        <w:ind w:left="420" w:hanging="420"/>
      </w:pPr>
      <w:rPr>
        <w:rFonts w:hint="eastAsia"/>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4067B01"/>
    <w:multiLevelType w:val="hybridMultilevel"/>
    <w:tmpl w:val="72D84218"/>
    <w:lvl w:ilvl="0" w:tplc="79BA6E82">
      <w:start w:val="1"/>
      <w:numFmt w:val="decimal"/>
      <w:lvlText w:val="(%1) "/>
      <w:lvlJc w:val="left"/>
      <w:pPr>
        <w:ind w:left="840"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48D551D"/>
    <w:multiLevelType w:val="hybridMultilevel"/>
    <w:tmpl w:val="E3F2548C"/>
    <w:lvl w:ilvl="0" w:tplc="0414D27E">
      <w:start w:val="1"/>
      <w:numFmt w:val="decimal"/>
      <w:lvlText w:val="1.4.%1 "/>
      <w:lvlJc w:val="left"/>
      <w:pPr>
        <w:ind w:left="987" w:hanging="420"/>
      </w:pPr>
      <w:rPr>
        <w:rFonts w:ascii="楷体" w:eastAsia="楷体" w:hAnsi="楷体" w:hint="default"/>
        <w:b w:val="0"/>
        <w:strike w:val="0"/>
        <w:color w:val="auto"/>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2">
    <w:nsid w:val="35442C9F"/>
    <w:multiLevelType w:val="hybridMultilevel"/>
    <w:tmpl w:val="94503AFA"/>
    <w:lvl w:ilvl="0" w:tplc="1A64E3AA">
      <w:start w:val="1"/>
      <w:numFmt w:val="decimal"/>
      <w:lvlText w:val="1.%1 "/>
      <w:lvlJc w:val="left"/>
      <w:pPr>
        <w:ind w:left="840" w:hanging="420"/>
      </w:pPr>
      <w:rPr>
        <w:rFonts w:ascii="仿宋" w:eastAsia="仿宋" w:hAnsi="仿宋" w:hint="eastAsia"/>
        <w:b w:val="0"/>
        <w:caps w:val="0"/>
        <w:strike w:val="0"/>
        <w:dstrike w:val="0"/>
        <w:vanish w:val="0"/>
        <w:color w:val="auto"/>
        <w:vertAlign w:val="baseli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37434FB1"/>
    <w:multiLevelType w:val="hybridMultilevel"/>
    <w:tmpl w:val="48601FEE"/>
    <w:lvl w:ilvl="0" w:tplc="4B48936E">
      <w:start w:val="1"/>
      <w:numFmt w:val="decimal"/>
      <w:lvlText w:val="%1"/>
      <w:lvlJc w:val="center"/>
      <w:pPr>
        <w:ind w:left="420" w:hanging="420"/>
      </w:pPr>
      <w:rPr>
        <w:rFonts w:hint="eastAsia"/>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7C132BF"/>
    <w:multiLevelType w:val="hybridMultilevel"/>
    <w:tmpl w:val="4804181E"/>
    <w:lvl w:ilvl="0" w:tplc="8946D100">
      <w:start w:val="1"/>
      <w:numFmt w:val="decimal"/>
      <w:lvlText w:val="4.%1"/>
      <w:lvlJc w:val="left"/>
      <w:pPr>
        <w:ind w:left="420" w:hanging="420"/>
      </w:pPr>
      <w:rPr>
        <w:rFonts w:ascii="仿宋" w:eastAsia="仿宋" w:hAnsi="仿宋"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8F606C2"/>
    <w:multiLevelType w:val="hybridMultilevel"/>
    <w:tmpl w:val="A7365232"/>
    <w:lvl w:ilvl="0" w:tplc="A126E1DA">
      <w:start w:val="1"/>
      <w:numFmt w:val="chineseCountingThousand"/>
      <w:lvlText w:val="%1、"/>
      <w:lvlJc w:val="left"/>
      <w:pPr>
        <w:ind w:left="420" w:hanging="420"/>
      </w:pPr>
      <w:rPr>
        <w:rFonts w:hint="eastAsia"/>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3A8B2FB2"/>
    <w:multiLevelType w:val="multilevel"/>
    <w:tmpl w:val="01047990"/>
    <w:lvl w:ilvl="0">
      <w:start w:val="1"/>
      <w:numFmt w:val="decimal"/>
      <w:lvlText w:val="2.%1"/>
      <w:lvlJc w:val="left"/>
      <w:pPr>
        <w:ind w:left="372" w:hanging="420"/>
      </w:pPr>
      <w:rPr>
        <w:rFonts w:ascii="宋体" w:eastAsia="宋体" w:hAnsi="宋体" w:hint="default"/>
        <w:b w:val="0"/>
        <w:color w:val="auto"/>
      </w:rPr>
    </w:lvl>
    <w:lvl w:ilvl="1">
      <w:start w:val="1"/>
      <w:numFmt w:val="lowerLetter"/>
      <w:lvlText w:val="%2)"/>
      <w:lvlJc w:val="left"/>
      <w:pPr>
        <w:ind w:left="792" w:hanging="420"/>
      </w:pPr>
    </w:lvl>
    <w:lvl w:ilvl="2">
      <w:start w:val="1"/>
      <w:numFmt w:val="lowerRoman"/>
      <w:lvlText w:val="%3."/>
      <w:lvlJc w:val="right"/>
      <w:pPr>
        <w:ind w:left="1212" w:hanging="420"/>
      </w:pPr>
    </w:lvl>
    <w:lvl w:ilvl="3">
      <w:start w:val="1"/>
      <w:numFmt w:val="decimal"/>
      <w:lvlText w:val="%4."/>
      <w:lvlJc w:val="left"/>
      <w:pPr>
        <w:ind w:left="1632" w:hanging="420"/>
      </w:pPr>
    </w:lvl>
    <w:lvl w:ilvl="4">
      <w:start w:val="1"/>
      <w:numFmt w:val="lowerLetter"/>
      <w:lvlText w:val="%5)"/>
      <w:lvlJc w:val="left"/>
      <w:pPr>
        <w:ind w:left="2052" w:hanging="420"/>
      </w:pPr>
    </w:lvl>
    <w:lvl w:ilvl="5">
      <w:start w:val="1"/>
      <w:numFmt w:val="lowerRoman"/>
      <w:lvlText w:val="%6."/>
      <w:lvlJc w:val="right"/>
      <w:pPr>
        <w:ind w:left="2472" w:hanging="420"/>
      </w:pPr>
    </w:lvl>
    <w:lvl w:ilvl="6">
      <w:start w:val="1"/>
      <w:numFmt w:val="decimal"/>
      <w:lvlText w:val="%7."/>
      <w:lvlJc w:val="left"/>
      <w:pPr>
        <w:ind w:left="2892" w:hanging="420"/>
      </w:pPr>
    </w:lvl>
    <w:lvl w:ilvl="7">
      <w:start w:val="1"/>
      <w:numFmt w:val="lowerLetter"/>
      <w:lvlText w:val="%8)"/>
      <w:lvlJc w:val="left"/>
      <w:pPr>
        <w:ind w:left="3312" w:hanging="420"/>
      </w:pPr>
    </w:lvl>
    <w:lvl w:ilvl="8">
      <w:start w:val="1"/>
      <w:numFmt w:val="lowerRoman"/>
      <w:lvlText w:val="%9."/>
      <w:lvlJc w:val="right"/>
      <w:pPr>
        <w:ind w:left="3732" w:hanging="420"/>
      </w:pPr>
    </w:lvl>
  </w:abstractNum>
  <w:abstractNum w:abstractNumId="57">
    <w:nsid w:val="3CAD07C4"/>
    <w:multiLevelType w:val="hybridMultilevel"/>
    <w:tmpl w:val="0E727E2C"/>
    <w:lvl w:ilvl="0" w:tplc="FF96B800">
      <w:start w:val="1"/>
      <w:numFmt w:val="decimal"/>
      <w:lvlText w:val="%1."/>
      <w:lvlJc w:val="left"/>
      <w:pPr>
        <w:ind w:left="902" w:hanging="420"/>
      </w:pPr>
      <w:rPr>
        <w:rFonts w:ascii="宋体" w:eastAsia="宋体" w:hAnsi="宋体" w:hint="default"/>
        <w:b w:val="0"/>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8">
    <w:nsid w:val="3CD27C5B"/>
    <w:multiLevelType w:val="hybridMultilevel"/>
    <w:tmpl w:val="0E727E2C"/>
    <w:lvl w:ilvl="0" w:tplc="FF96B800">
      <w:start w:val="1"/>
      <w:numFmt w:val="decimal"/>
      <w:lvlText w:val="%1."/>
      <w:lvlJc w:val="left"/>
      <w:pPr>
        <w:ind w:left="902" w:hanging="420"/>
      </w:pPr>
      <w:rPr>
        <w:rFonts w:ascii="宋体" w:eastAsia="宋体" w:hAnsi="宋体" w:hint="default"/>
        <w:b w:val="0"/>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9">
    <w:nsid w:val="40E6015E"/>
    <w:multiLevelType w:val="hybridMultilevel"/>
    <w:tmpl w:val="6F847E22"/>
    <w:lvl w:ilvl="0" w:tplc="24C2B26C">
      <w:start w:val="1"/>
      <w:numFmt w:val="decimal"/>
      <w:lvlText w:val="28.2.%1 "/>
      <w:lvlJc w:val="left"/>
      <w:pPr>
        <w:ind w:left="643" w:hanging="420"/>
      </w:pPr>
      <w:rPr>
        <w:rFonts w:ascii="仿宋" w:eastAsia="仿宋" w:hAnsi="仿宋" w:hint="default"/>
        <w:b w:val="0"/>
        <w:strike w:val="0"/>
        <w:color w:val="auto"/>
      </w:rPr>
    </w:lvl>
    <w:lvl w:ilvl="1" w:tplc="04090019" w:tentative="1">
      <w:start w:val="1"/>
      <w:numFmt w:val="lowerLetter"/>
      <w:lvlText w:val="%2)"/>
      <w:lvlJc w:val="left"/>
      <w:pPr>
        <w:ind w:left="1063" w:hanging="420"/>
      </w:pPr>
    </w:lvl>
    <w:lvl w:ilvl="2" w:tplc="0409001B" w:tentative="1">
      <w:start w:val="1"/>
      <w:numFmt w:val="lowerRoman"/>
      <w:lvlText w:val="%3."/>
      <w:lvlJc w:val="right"/>
      <w:pPr>
        <w:ind w:left="1483" w:hanging="420"/>
      </w:pPr>
    </w:lvl>
    <w:lvl w:ilvl="3" w:tplc="0409000F" w:tentative="1">
      <w:start w:val="1"/>
      <w:numFmt w:val="decimal"/>
      <w:lvlText w:val="%4."/>
      <w:lvlJc w:val="left"/>
      <w:pPr>
        <w:ind w:left="1903" w:hanging="420"/>
      </w:pPr>
    </w:lvl>
    <w:lvl w:ilvl="4" w:tplc="04090019" w:tentative="1">
      <w:start w:val="1"/>
      <w:numFmt w:val="lowerLetter"/>
      <w:lvlText w:val="%5)"/>
      <w:lvlJc w:val="left"/>
      <w:pPr>
        <w:ind w:left="2323" w:hanging="420"/>
      </w:pPr>
    </w:lvl>
    <w:lvl w:ilvl="5" w:tplc="0409001B" w:tentative="1">
      <w:start w:val="1"/>
      <w:numFmt w:val="lowerRoman"/>
      <w:lvlText w:val="%6."/>
      <w:lvlJc w:val="right"/>
      <w:pPr>
        <w:ind w:left="2743" w:hanging="420"/>
      </w:pPr>
    </w:lvl>
    <w:lvl w:ilvl="6" w:tplc="0409000F" w:tentative="1">
      <w:start w:val="1"/>
      <w:numFmt w:val="decimal"/>
      <w:lvlText w:val="%7."/>
      <w:lvlJc w:val="left"/>
      <w:pPr>
        <w:ind w:left="3163" w:hanging="420"/>
      </w:pPr>
    </w:lvl>
    <w:lvl w:ilvl="7" w:tplc="04090019" w:tentative="1">
      <w:start w:val="1"/>
      <w:numFmt w:val="lowerLetter"/>
      <w:lvlText w:val="%8)"/>
      <w:lvlJc w:val="left"/>
      <w:pPr>
        <w:ind w:left="3583" w:hanging="420"/>
      </w:pPr>
    </w:lvl>
    <w:lvl w:ilvl="8" w:tplc="0409001B" w:tentative="1">
      <w:start w:val="1"/>
      <w:numFmt w:val="lowerRoman"/>
      <w:lvlText w:val="%9."/>
      <w:lvlJc w:val="right"/>
      <w:pPr>
        <w:ind w:left="4003" w:hanging="420"/>
      </w:pPr>
    </w:lvl>
  </w:abstractNum>
  <w:abstractNum w:abstractNumId="60">
    <w:nsid w:val="41730A17"/>
    <w:multiLevelType w:val="hybridMultilevel"/>
    <w:tmpl w:val="C90A2C74"/>
    <w:lvl w:ilvl="0" w:tplc="8110B282">
      <w:start w:val="1"/>
      <w:numFmt w:val="decimal"/>
      <w:lvlText w:val="20.%1"/>
      <w:lvlJc w:val="left"/>
      <w:pPr>
        <w:ind w:left="562" w:hanging="420"/>
      </w:pPr>
      <w:rPr>
        <w:rFonts w:ascii="仿宋" w:eastAsia="仿宋" w:hAnsi="仿宋" w:hint="default"/>
        <w:b w:val="0"/>
        <w:strike w:val="0"/>
        <w:color w:val="auto"/>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1">
    <w:nsid w:val="440821F5"/>
    <w:multiLevelType w:val="hybridMultilevel"/>
    <w:tmpl w:val="88B89A5A"/>
    <w:lvl w:ilvl="0" w:tplc="007AC51E">
      <w:start w:val="1"/>
      <w:numFmt w:val="decimal"/>
      <w:lvlText w:val="%1."/>
      <w:lvlJc w:val="left"/>
      <w:pPr>
        <w:ind w:left="420" w:hanging="420"/>
      </w:pPr>
      <w:rPr>
        <w:rFonts w:ascii="宋体" w:eastAsia="宋体" w:hAnsi="宋体" w:hint="default"/>
        <w:b/>
        <w:strike w:val="0"/>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4357922"/>
    <w:multiLevelType w:val="hybridMultilevel"/>
    <w:tmpl w:val="18C6D5A0"/>
    <w:lvl w:ilvl="0" w:tplc="79BA6E82">
      <w:start w:val="1"/>
      <w:numFmt w:val="decimal"/>
      <w:lvlText w:val="(%1) "/>
      <w:lvlJc w:val="left"/>
      <w:pPr>
        <w:ind w:left="840"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9C131F2"/>
    <w:multiLevelType w:val="hybridMultilevel"/>
    <w:tmpl w:val="CCB252E4"/>
    <w:lvl w:ilvl="0" w:tplc="00701616">
      <w:start w:val="1"/>
      <w:numFmt w:val="decimal"/>
      <w:lvlText w:val="17.%1"/>
      <w:lvlJc w:val="left"/>
      <w:pPr>
        <w:ind w:left="420" w:hanging="420"/>
      </w:pPr>
      <w:rPr>
        <w:rFonts w:ascii="仿宋" w:eastAsia="仿宋" w:hAnsi="仿宋" w:hint="default"/>
        <w:b w:val="0"/>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D5454C5"/>
    <w:multiLevelType w:val="multilevel"/>
    <w:tmpl w:val="8808FAF2"/>
    <w:lvl w:ilvl="0">
      <w:start w:val="1"/>
      <w:numFmt w:val="decimal"/>
      <w:lvlText w:val="%1"/>
      <w:lvlJc w:val="right"/>
      <w:pPr>
        <w:ind w:left="420" w:hanging="136"/>
      </w:pPr>
      <w:rPr>
        <w:rFonts w:hint="eastAsia"/>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5">
    <w:nsid w:val="4EAF5455"/>
    <w:multiLevelType w:val="hybridMultilevel"/>
    <w:tmpl w:val="5B5A23BA"/>
    <w:lvl w:ilvl="0" w:tplc="808C1732">
      <w:start w:val="1"/>
      <w:numFmt w:val="chineseCountingThousand"/>
      <w:lvlText w:val="第%1章 "/>
      <w:lvlJc w:val="left"/>
      <w:pPr>
        <w:ind w:left="467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505F200A"/>
    <w:multiLevelType w:val="hybridMultilevel"/>
    <w:tmpl w:val="7616A874"/>
    <w:lvl w:ilvl="0" w:tplc="FAE6CEA8">
      <w:start w:val="1"/>
      <w:numFmt w:val="decimal"/>
      <w:lvlText w:val="%1. "/>
      <w:lvlJc w:val="left"/>
      <w:pPr>
        <w:ind w:left="846" w:hanging="420"/>
      </w:pPr>
      <w:rPr>
        <w:rFonts w:hint="eastAsia"/>
        <w:b/>
        <w:caps w:val="0"/>
        <w:strike w:val="0"/>
        <w:dstrike w:val="0"/>
        <w:vanish w:val="0"/>
        <w:color w:val="auto"/>
        <w:vertAlign w:val="baseli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7">
    <w:nsid w:val="53FC3277"/>
    <w:multiLevelType w:val="hybridMultilevel"/>
    <w:tmpl w:val="836C7016"/>
    <w:lvl w:ilvl="0" w:tplc="62F493EA">
      <w:start w:val="1"/>
      <w:numFmt w:val="decimal"/>
      <w:lvlText w:val="%1. "/>
      <w:lvlJc w:val="left"/>
      <w:pPr>
        <w:ind w:left="1130" w:hanging="420"/>
      </w:pPr>
      <w:rPr>
        <w:rFonts w:ascii="宋体" w:eastAsia="宋体" w:hAnsi="宋体" w:hint="default"/>
        <w:b/>
        <w:strike w:val="0"/>
        <w:color w:val="auto"/>
        <w:sz w:val="24"/>
        <w:szCs w:val="24"/>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68">
    <w:nsid w:val="54AC2495"/>
    <w:multiLevelType w:val="hybridMultilevel"/>
    <w:tmpl w:val="4C085898"/>
    <w:lvl w:ilvl="0" w:tplc="13DE7300">
      <w:start w:val="1"/>
      <w:numFmt w:val="decimal"/>
      <w:lvlText w:val="25.%1"/>
      <w:lvlJc w:val="left"/>
      <w:pPr>
        <w:ind w:left="420" w:hanging="420"/>
      </w:pPr>
      <w:rPr>
        <w:rFonts w:ascii="仿宋" w:eastAsia="仿宋" w:hAnsi="仿宋" w:hint="default"/>
        <w:b w:val="0"/>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70117E4"/>
    <w:multiLevelType w:val="hybridMultilevel"/>
    <w:tmpl w:val="0388EBB6"/>
    <w:lvl w:ilvl="0" w:tplc="E0ACA78A">
      <w:start w:val="1"/>
      <w:numFmt w:val="decimal"/>
      <w:lvlText w:val="22.%1"/>
      <w:lvlJc w:val="left"/>
      <w:pPr>
        <w:ind w:left="420" w:hanging="420"/>
      </w:pPr>
      <w:rPr>
        <w:rFonts w:ascii="仿宋" w:eastAsia="仿宋" w:hAnsi="仿宋" w:hint="default"/>
        <w:b w:val="0"/>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77C0B87"/>
    <w:multiLevelType w:val="hybridMultilevel"/>
    <w:tmpl w:val="A7365232"/>
    <w:lvl w:ilvl="0" w:tplc="A126E1DA">
      <w:start w:val="1"/>
      <w:numFmt w:val="chineseCountingThousand"/>
      <w:lvlText w:val="%1、"/>
      <w:lvlJc w:val="left"/>
      <w:pPr>
        <w:ind w:left="420" w:hanging="420"/>
      </w:pPr>
      <w:rPr>
        <w:rFonts w:hint="eastAsia"/>
        <w:sz w:val="30"/>
        <w:szCs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583C40BA"/>
    <w:multiLevelType w:val="hybridMultilevel"/>
    <w:tmpl w:val="E8E64742"/>
    <w:lvl w:ilvl="0" w:tplc="FF96B800">
      <w:start w:val="1"/>
      <w:numFmt w:val="decimal"/>
      <w:lvlText w:val="%1."/>
      <w:lvlJc w:val="left"/>
      <w:pPr>
        <w:ind w:left="902" w:hanging="420"/>
      </w:pPr>
      <w:rPr>
        <w:rFonts w:ascii="宋体" w:eastAsia="宋体" w:hAnsi="宋体" w:hint="default"/>
        <w:b w:val="0"/>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2">
    <w:nsid w:val="59A852BA"/>
    <w:multiLevelType w:val="hybridMultilevel"/>
    <w:tmpl w:val="659C925E"/>
    <w:lvl w:ilvl="0" w:tplc="AA8EAC16">
      <w:start w:val="1"/>
      <w:numFmt w:val="decimal"/>
      <w:lvlText w:val="6.%1"/>
      <w:lvlJc w:val="left"/>
      <w:pPr>
        <w:ind w:left="988" w:hanging="420"/>
      </w:pPr>
      <w:rPr>
        <w:rFonts w:ascii="仿宋" w:eastAsia="仿宋" w:hAnsi="仿宋" w:hint="default"/>
        <w:b w:val="0"/>
        <w:color w:val="auto"/>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73">
    <w:nsid w:val="5AC6264A"/>
    <w:multiLevelType w:val="hybridMultilevel"/>
    <w:tmpl w:val="0E727E2C"/>
    <w:lvl w:ilvl="0" w:tplc="FF96B800">
      <w:start w:val="1"/>
      <w:numFmt w:val="decimal"/>
      <w:lvlText w:val="%1."/>
      <w:lvlJc w:val="left"/>
      <w:pPr>
        <w:ind w:left="902" w:hanging="420"/>
      </w:pPr>
      <w:rPr>
        <w:rFonts w:ascii="宋体" w:eastAsia="宋体" w:hAnsi="宋体" w:hint="default"/>
        <w:b w:val="0"/>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4">
    <w:nsid w:val="5E7448BA"/>
    <w:multiLevelType w:val="hybridMultilevel"/>
    <w:tmpl w:val="1C625A1E"/>
    <w:lvl w:ilvl="0" w:tplc="10B8DBEE">
      <w:start w:val="1"/>
      <w:numFmt w:val="chineseCountingThousand"/>
      <w:lvlText w:val="附件%1："/>
      <w:lvlJc w:val="left"/>
      <w:pPr>
        <w:ind w:left="420" w:hanging="420"/>
      </w:pPr>
      <w:rPr>
        <w:rFonts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EB811DC"/>
    <w:multiLevelType w:val="hybridMultilevel"/>
    <w:tmpl w:val="8788F924"/>
    <w:lvl w:ilvl="0" w:tplc="4B8E1876">
      <w:start w:val="1"/>
      <w:numFmt w:val="decimal"/>
      <w:lvlText w:val="%1 "/>
      <w:lvlJc w:val="left"/>
      <w:pPr>
        <w:ind w:left="643" w:hanging="420"/>
      </w:pPr>
      <w:rPr>
        <w:rFonts w:ascii="楷体" w:eastAsia="楷体" w:hAnsi="楷体" w:hint="default"/>
        <w:b w:val="0"/>
        <w:strike w:val="0"/>
        <w:color w:val="auto"/>
      </w:rPr>
    </w:lvl>
    <w:lvl w:ilvl="1" w:tplc="79BA6E82">
      <w:start w:val="1"/>
      <w:numFmt w:val="decimal"/>
      <w:lvlText w:val="(%2) "/>
      <w:lvlJc w:val="left"/>
      <w:pPr>
        <w:ind w:left="840" w:hanging="420"/>
      </w:pPr>
      <w:rPr>
        <w:rFonts w:asciiTheme="minorEastAsia" w:eastAsiaTheme="minorEastAsia" w:hAnsiTheme="minorEastAsia"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60AB47ED"/>
    <w:multiLevelType w:val="hybridMultilevel"/>
    <w:tmpl w:val="7368B9AA"/>
    <w:lvl w:ilvl="0" w:tplc="70CA90B8">
      <w:start w:val="1"/>
      <w:numFmt w:val="decimal"/>
      <w:lvlText w:val="2.3.%1 "/>
      <w:lvlJc w:val="left"/>
      <w:pPr>
        <w:ind w:left="1413" w:hanging="420"/>
      </w:pPr>
      <w:rPr>
        <w:rFonts w:ascii="楷体" w:eastAsia="楷体" w:hAnsi="楷体" w:hint="default"/>
        <w:b w:val="0"/>
        <w:strike w:val="0"/>
        <w:color w:val="auto"/>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77">
    <w:nsid w:val="61F95093"/>
    <w:multiLevelType w:val="hybridMultilevel"/>
    <w:tmpl w:val="5AD6273E"/>
    <w:lvl w:ilvl="0" w:tplc="56961476">
      <w:start w:val="1"/>
      <w:numFmt w:val="decimal"/>
      <w:lvlText w:val="30.%1"/>
      <w:lvlJc w:val="left"/>
      <w:pPr>
        <w:ind w:left="420" w:hanging="420"/>
      </w:pPr>
      <w:rPr>
        <w:rFonts w:ascii="仿宋" w:eastAsia="仿宋" w:hAnsi="仿宋" w:hint="default"/>
        <w:b w:val="0"/>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630C18EE"/>
    <w:multiLevelType w:val="hybridMultilevel"/>
    <w:tmpl w:val="6B1C8664"/>
    <w:lvl w:ilvl="0" w:tplc="30A0F5F6">
      <w:start w:val="1"/>
      <w:numFmt w:val="decimal"/>
      <w:lvlText w:val="%1"/>
      <w:lvlJc w:val="center"/>
      <w:pPr>
        <w:ind w:left="420" w:hanging="420"/>
      </w:pPr>
      <w:rPr>
        <w:rFonts w:hint="eastAsia"/>
        <w:b w:val="0"/>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64031BD7"/>
    <w:multiLevelType w:val="hybridMultilevel"/>
    <w:tmpl w:val="717E89D6"/>
    <w:lvl w:ilvl="0" w:tplc="66900CBE">
      <w:start w:val="1"/>
      <w:numFmt w:val="chineseCountingThousand"/>
      <w:lvlText w:val="（%1）"/>
      <w:lvlJc w:val="left"/>
      <w:pPr>
        <w:ind w:left="90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643B08CA"/>
    <w:multiLevelType w:val="hybridMultilevel"/>
    <w:tmpl w:val="0C5A522E"/>
    <w:lvl w:ilvl="0" w:tplc="25EC566C">
      <w:start w:val="1"/>
      <w:numFmt w:val="decimal"/>
      <w:lvlText w:val="3.1.%1 "/>
      <w:lvlJc w:val="left"/>
      <w:pPr>
        <w:ind w:left="643" w:hanging="420"/>
      </w:pPr>
      <w:rPr>
        <w:rFonts w:ascii="楷体" w:eastAsia="楷体" w:hAnsi="楷体" w:hint="default"/>
        <w:b w:val="0"/>
        <w:strike w:val="0"/>
        <w:color w:val="auto"/>
      </w:rPr>
    </w:lvl>
    <w:lvl w:ilvl="1" w:tplc="04090019" w:tentative="1">
      <w:start w:val="1"/>
      <w:numFmt w:val="lowerLetter"/>
      <w:lvlText w:val="%2)"/>
      <w:lvlJc w:val="left"/>
      <w:pPr>
        <w:ind w:left="1063" w:hanging="420"/>
      </w:pPr>
    </w:lvl>
    <w:lvl w:ilvl="2" w:tplc="0409001B" w:tentative="1">
      <w:start w:val="1"/>
      <w:numFmt w:val="lowerRoman"/>
      <w:lvlText w:val="%3."/>
      <w:lvlJc w:val="right"/>
      <w:pPr>
        <w:ind w:left="1483" w:hanging="420"/>
      </w:pPr>
    </w:lvl>
    <w:lvl w:ilvl="3" w:tplc="0409000F" w:tentative="1">
      <w:start w:val="1"/>
      <w:numFmt w:val="decimal"/>
      <w:lvlText w:val="%4."/>
      <w:lvlJc w:val="left"/>
      <w:pPr>
        <w:ind w:left="1903" w:hanging="420"/>
      </w:pPr>
    </w:lvl>
    <w:lvl w:ilvl="4" w:tplc="04090019" w:tentative="1">
      <w:start w:val="1"/>
      <w:numFmt w:val="lowerLetter"/>
      <w:lvlText w:val="%5)"/>
      <w:lvlJc w:val="left"/>
      <w:pPr>
        <w:ind w:left="2323" w:hanging="420"/>
      </w:pPr>
    </w:lvl>
    <w:lvl w:ilvl="5" w:tplc="0409001B" w:tentative="1">
      <w:start w:val="1"/>
      <w:numFmt w:val="lowerRoman"/>
      <w:lvlText w:val="%6."/>
      <w:lvlJc w:val="right"/>
      <w:pPr>
        <w:ind w:left="2743" w:hanging="420"/>
      </w:pPr>
    </w:lvl>
    <w:lvl w:ilvl="6" w:tplc="0409000F" w:tentative="1">
      <w:start w:val="1"/>
      <w:numFmt w:val="decimal"/>
      <w:lvlText w:val="%7."/>
      <w:lvlJc w:val="left"/>
      <w:pPr>
        <w:ind w:left="3163" w:hanging="420"/>
      </w:pPr>
    </w:lvl>
    <w:lvl w:ilvl="7" w:tplc="04090019" w:tentative="1">
      <w:start w:val="1"/>
      <w:numFmt w:val="lowerLetter"/>
      <w:lvlText w:val="%8)"/>
      <w:lvlJc w:val="left"/>
      <w:pPr>
        <w:ind w:left="3583" w:hanging="420"/>
      </w:pPr>
    </w:lvl>
    <w:lvl w:ilvl="8" w:tplc="0409001B" w:tentative="1">
      <w:start w:val="1"/>
      <w:numFmt w:val="lowerRoman"/>
      <w:lvlText w:val="%9."/>
      <w:lvlJc w:val="right"/>
      <w:pPr>
        <w:ind w:left="4003" w:hanging="420"/>
      </w:pPr>
    </w:lvl>
  </w:abstractNum>
  <w:abstractNum w:abstractNumId="81">
    <w:nsid w:val="64E31E93"/>
    <w:multiLevelType w:val="hybridMultilevel"/>
    <w:tmpl w:val="CD666718"/>
    <w:lvl w:ilvl="0" w:tplc="3244A19E">
      <w:start w:val="1"/>
      <w:numFmt w:val="decimal"/>
      <w:lvlText w:val="28.%1"/>
      <w:lvlJc w:val="left"/>
      <w:pPr>
        <w:ind w:left="420" w:hanging="420"/>
      </w:pPr>
      <w:rPr>
        <w:rFonts w:ascii="仿宋" w:eastAsia="仿宋" w:hAnsi="仿宋" w:hint="default"/>
        <w:b w:val="0"/>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8252B72"/>
    <w:multiLevelType w:val="multilevel"/>
    <w:tmpl w:val="D936A8A6"/>
    <w:lvl w:ilvl="0">
      <w:start w:val="1"/>
      <w:numFmt w:val="decimal"/>
      <w:lvlText w:val="1.%1"/>
      <w:lvlJc w:val="left"/>
      <w:pPr>
        <w:ind w:left="454" w:hanging="341"/>
      </w:pPr>
      <w:rPr>
        <w:rFonts w:ascii="宋体" w:eastAsia="宋体" w:hAnsi="宋体" w:hint="default"/>
        <w:b w:val="0"/>
        <w:color w:val="auto"/>
      </w:rPr>
    </w:lvl>
    <w:lvl w:ilvl="1">
      <w:start w:val="1"/>
      <w:numFmt w:val="lowerLetter"/>
      <w:lvlText w:val="%2)"/>
      <w:lvlJc w:val="left"/>
      <w:pPr>
        <w:ind w:left="977" w:hanging="420"/>
      </w:pPr>
      <w:rPr>
        <w:rFonts w:hint="eastAsia"/>
      </w:rPr>
    </w:lvl>
    <w:lvl w:ilvl="2">
      <w:start w:val="1"/>
      <w:numFmt w:val="lowerRoman"/>
      <w:lvlText w:val="%3."/>
      <w:lvlJc w:val="right"/>
      <w:pPr>
        <w:ind w:left="1397" w:hanging="420"/>
      </w:pPr>
      <w:rPr>
        <w:rFonts w:hint="eastAsia"/>
      </w:rPr>
    </w:lvl>
    <w:lvl w:ilvl="3">
      <w:start w:val="1"/>
      <w:numFmt w:val="decimal"/>
      <w:lvlText w:val="%4."/>
      <w:lvlJc w:val="left"/>
      <w:pPr>
        <w:ind w:left="1817" w:hanging="420"/>
      </w:pPr>
      <w:rPr>
        <w:rFonts w:hint="eastAsia"/>
      </w:rPr>
    </w:lvl>
    <w:lvl w:ilvl="4">
      <w:start w:val="1"/>
      <w:numFmt w:val="lowerLetter"/>
      <w:lvlText w:val="%5)"/>
      <w:lvlJc w:val="left"/>
      <w:pPr>
        <w:ind w:left="2237" w:hanging="420"/>
      </w:pPr>
      <w:rPr>
        <w:rFonts w:hint="eastAsia"/>
      </w:rPr>
    </w:lvl>
    <w:lvl w:ilvl="5">
      <w:start w:val="1"/>
      <w:numFmt w:val="lowerRoman"/>
      <w:lvlText w:val="%6."/>
      <w:lvlJc w:val="right"/>
      <w:pPr>
        <w:ind w:left="2657" w:hanging="420"/>
      </w:pPr>
      <w:rPr>
        <w:rFonts w:hint="eastAsia"/>
      </w:rPr>
    </w:lvl>
    <w:lvl w:ilvl="6">
      <w:start w:val="1"/>
      <w:numFmt w:val="decimal"/>
      <w:lvlText w:val="%7."/>
      <w:lvlJc w:val="left"/>
      <w:pPr>
        <w:ind w:left="3077" w:hanging="420"/>
      </w:pPr>
      <w:rPr>
        <w:rFonts w:hint="eastAsia"/>
      </w:rPr>
    </w:lvl>
    <w:lvl w:ilvl="7">
      <w:start w:val="1"/>
      <w:numFmt w:val="lowerLetter"/>
      <w:lvlText w:val="%8)"/>
      <w:lvlJc w:val="left"/>
      <w:pPr>
        <w:ind w:left="3497" w:hanging="420"/>
      </w:pPr>
      <w:rPr>
        <w:rFonts w:hint="eastAsia"/>
      </w:rPr>
    </w:lvl>
    <w:lvl w:ilvl="8">
      <w:start w:val="1"/>
      <w:numFmt w:val="lowerRoman"/>
      <w:lvlText w:val="%9."/>
      <w:lvlJc w:val="right"/>
      <w:pPr>
        <w:ind w:left="3917" w:hanging="420"/>
      </w:pPr>
      <w:rPr>
        <w:rFonts w:hint="eastAsia"/>
      </w:rPr>
    </w:lvl>
  </w:abstractNum>
  <w:abstractNum w:abstractNumId="83">
    <w:nsid w:val="68AB399A"/>
    <w:multiLevelType w:val="hybridMultilevel"/>
    <w:tmpl w:val="18C6D5A0"/>
    <w:lvl w:ilvl="0" w:tplc="79BA6E82">
      <w:start w:val="1"/>
      <w:numFmt w:val="decimal"/>
      <w:lvlText w:val="(%1) "/>
      <w:lvlJc w:val="left"/>
      <w:pPr>
        <w:ind w:left="840"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69647823"/>
    <w:multiLevelType w:val="hybridMultilevel"/>
    <w:tmpl w:val="6D4671E2"/>
    <w:lvl w:ilvl="0" w:tplc="B1CC60A0">
      <w:start w:val="1"/>
      <w:numFmt w:val="decimal"/>
      <w:lvlText w:val="33.%1"/>
      <w:lvlJc w:val="left"/>
      <w:pPr>
        <w:ind w:left="420" w:hanging="420"/>
      </w:pPr>
      <w:rPr>
        <w:rFonts w:ascii="仿宋" w:eastAsia="仿宋" w:hAnsi="仿宋" w:hint="default"/>
        <w:b w:val="0"/>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6A3A06E3"/>
    <w:multiLevelType w:val="multilevel"/>
    <w:tmpl w:val="B2528032"/>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nsid w:val="70523CE7"/>
    <w:multiLevelType w:val="hybridMultilevel"/>
    <w:tmpl w:val="7C4AC75C"/>
    <w:lvl w:ilvl="0" w:tplc="2B4E9F6C">
      <w:start w:val="1"/>
      <w:numFmt w:val="decimal"/>
      <w:lvlText w:val="1.3.%1 "/>
      <w:lvlJc w:val="left"/>
      <w:pPr>
        <w:ind w:left="1413" w:hanging="420"/>
      </w:pPr>
      <w:rPr>
        <w:rFonts w:ascii="楷体" w:eastAsia="楷体" w:hAnsi="楷体" w:hint="default"/>
        <w:b w:val="0"/>
        <w:strike w:val="0"/>
        <w:color w:val="auto"/>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7">
    <w:nsid w:val="71581402"/>
    <w:multiLevelType w:val="hybridMultilevel"/>
    <w:tmpl w:val="E7F64A08"/>
    <w:lvl w:ilvl="0" w:tplc="351E2716">
      <w:start w:val="1"/>
      <w:numFmt w:val="decimal"/>
      <w:lvlText w:val="23.%1"/>
      <w:lvlJc w:val="left"/>
      <w:pPr>
        <w:ind w:left="420" w:hanging="420"/>
      </w:pPr>
      <w:rPr>
        <w:rFonts w:ascii="仿宋" w:eastAsia="仿宋" w:hAnsi="仿宋" w:hint="default"/>
        <w:b w:val="0"/>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71731B18"/>
    <w:multiLevelType w:val="hybridMultilevel"/>
    <w:tmpl w:val="F724D3F0"/>
    <w:lvl w:ilvl="0" w:tplc="AB12544A">
      <w:start w:val="1"/>
      <w:numFmt w:val="decimal"/>
      <w:lvlText w:val="27.%1"/>
      <w:lvlJc w:val="left"/>
      <w:pPr>
        <w:ind w:left="420" w:hanging="420"/>
      </w:pPr>
      <w:rPr>
        <w:rFonts w:ascii="仿宋" w:eastAsia="仿宋" w:hAnsi="仿宋" w:hint="default"/>
        <w:b w:val="0"/>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730B37A3"/>
    <w:multiLevelType w:val="hybridMultilevel"/>
    <w:tmpl w:val="577EF792"/>
    <w:lvl w:ilvl="0" w:tplc="4A028A62">
      <w:start w:val="1"/>
      <w:numFmt w:val="decimal"/>
      <w:lvlText w:val="2.%1 "/>
      <w:lvlJc w:val="left"/>
      <w:pPr>
        <w:ind w:left="420" w:hanging="420"/>
      </w:pPr>
      <w:rPr>
        <w:rFonts w:ascii="仿宋" w:eastAsia="仿宋" w:hAnsi="仿宋" w:hint="default"/>
        <w:b/>
        <w:color w:val="auto"/>
      </w:rPr>
    </w:lvl>
    <w:lvl w:ilvl="1" w:tplc="56C64838">
      <w:start w:val="1"/>
      <w:numFmt w:val="decimal"/>
      <w:lvlText w:val="%2、"/>
      <w:lvlJc w:val="left"/>
      <w:pPr>
        <w:ind w:left="1197" w:hanging="825"/>
      </w:pPr>
      <w:rPr>
        <w:rFonts w:hint="default"/>
      </w:rPr>
    </w:lvl>
    <w:lvl w:ilvl="2" w:tplc="0409001B" w:tentative="1">
      <w:start w:val="1"/>
      <w:numFmt w:val="lowerRoman"/>
      <w:lvlText w:val="%3."/>
      <w:lvlJc w:val="right"/>
      <w:pPr>
        <w:ind w:left="1212" w:hanging="420"/>
      </w:pPr>
    </w:lvl>
    <w:lvl w:ilvl="3" w:tplc="0409000F" w:tentative="1">
      <w:start w:val="1"/>
      <w:numFmt w:val="decimal"/>
      <w:lvlText w:val="%4."/>
      <w:lvlJc w:val="left"/>
      <w:pPr>
        <w:ind w:left="1632" w:hanging="420"/>
      </w:pPr>
    </w:lvl>
    <w:lvl w:ilvl="4" w:tplc="04090019" w:tentative="1">
      <w:start w:val="1"/>
      <w:numFmt w:val="lowerLetter"/>
      <w:lvlText w:val="%5)"/>
      <w:lvlJc w:val="left"/>
      <w:pPr>
        <w:ind w:left="2052" w:hanging="420"/>
      </w:pPr>
    </w:lvl>
    <w:lvl w:ilvl="5" w:tplc="0409001B" w:tentative="1">
      <w:start w:val="1"/>
      <w:numFmt w:val="lowerRoman"/>
      <w:lvlText w:val="%6."/>
      <w:lvlJc w:val="right"/>
      <w:pPr>
        <w:ind w:left="2472" w:hanging="420"/>
      </w:pPr>
    </w:lvl>
    <w:lvl w:ilvl="6" w:tplc="0409000F" w:tentative="1">
      <w:start w:val="1"/>
      <w:numFmt w:val="decimal"/>
      <w:lvlText w:val="%7."/>
      <w:lvlJc w:val="left"/>
      <w:pPr>
        <w:ind w:left="2892" w:hanging="420"/>
      </w:pPr>
    </w:lvl>
    <w:lvl w:ilvl="7" w:tplc="04090019" w:tentative="1">
      <w:start w:val="1"/>
      <w:numFmt w:val="lowerLetter"/>
      <w:lvlText w:val="%8)"/>
      <w:lvlJc w:val="left"/>
      <w:pPr>
        <w:ind w:left="3312" w:hanging="420"/>
      </w:pPr>
    </w:lvl>
    <w:lvl w:ilvl="8" w:tplc="0409001B" w:tentative="1">
      <w:start w:val="1"/>
      <w:numFmt w:val="lowerRoman"/>
      <w:lvlText w:val="%9."/>
      <w:lvlJc w:val="right"/>
      <w:pPr>
        <w:ind w:left="3732" w:hanging="420"/>
      </w:pPr>
    </w:lvl>
  </w:abstractNum>
  <w:abstractNum w:abstractNumId="90">
    <w:nsid w:val="73D44C61"/>
    <w:multiLevelType w:val="hybridMultilevel"/>
    <w:tmpl w:val="0FE66C50"/>
    <w:lvl w:ilvl="0" w:tplc="C52A6030">
      <w:start w:val="1"/>
      <w:numFmt w:val="decimal"/>
      <w:lvlText w:val="%1."/>
      <w:lvlJc w:val="left"/>
      <w:pPr>
        <w:ind w:left="902" w:hanging="420"/>
      </w:pPr>
      <w:rPr>
        <w:rFonts w:ascii="宋体" w:eastAsia="宋体" w:hAnsi="宋体" w:hint="default"/>
        <w:b w:val="0"/>
        <w:i w:val="0"/>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1">
    <w:nsid w:val="76137D61"/>
    <w:multiLevelType w:val="hybridMultilevel"/>
    <w:tmpl w:val="4718D35A"/>
    <w:lvl w:ilvl="0" w:tplc="A4E0CA46">
      <w:start w:val="1"/>
      <w:numFmt w:val="decimal"/>
      <w:lvlText w:val="3.%1"/>
      <w:lvlJc w:val="left"/>
      <w:pPr>
        <w:ind w:left="372" w:hanging="420"/>
      </w:pPr>
      <w:rPr>
        <w:rFonts w:ascii="宋体" w:eastAsia="宋体" w:hAnsi="宋体" w:hint="default"/>
        <w:b w:val="0"/>
        <w:color w:val="auto"/>
      </w:rPr>
    </w:lvl>
    <w:lvl w:ilvl="1" w:tplc="04090019" w:tentative="1">
      <w:start w:val="1"/>
      <w:numFmt w:val="lowerLetter"/>
      <w:lvlText w:val="%2)"/>
      <w:lvlJc w:val="left"/>
      <w:pPr>
        <w:ind w:left="792" w:hanging="420"/>
      </w:pPr>
    </w:lvl>
    <w:lvl w:ilvl="2" w:tplc="0409001B" w:tentative="1">
      <w:start w:val="1"/>
      <w:numFmt w:val="lowerRoman"/>
      <w:lvlText w:val="%3."/>
      <w:lvlJc w:val="right"/>
      <w:pPr>
        <w:ind w:left="1212" w:hanging="420"/>
      </w:pPr>
    </w:lvl>
    <w:lvl w:ilvl="3" w:tplc="0409000F" w:tentative="1">
      <w:start w:val="1"/>
      <w:numFmt w:val="decimal"/>
      <w:lvlText w:val="%4."/>
      <w:lvlJc w:val="left"/>
      <w:pPr>
        <w:ind w:left="1632" w:hanging="420"/>
      </w:pPr>
    </w:lvl>
    <w:lvl w:ilvl="4" w:tplc="04090019" w:tentative="1">
      <w:start w:val="1"/>
      <w:numFmt w:val="lowerLetter"/>
      <w:lvlText w:val="%5)"/>
      <w:lvlJc w:val="left"/>
      <w:pPr>
        <w:ind w:left="2052" w:hanging="420"/>
      </w:pPr>
    </w:lvl>
    <w:lvl w:ilvl="5" w:tplc="0409001B" w:tentative="1">
      <w:start w:val="1"/>
      <w:numFmt w:val="lowerRoman"/>
      <w:lvlText w:val="%6."/>
      <w:lvlJc w:val="right"/>
      <w:pPr>
        <w:ind w:left="2472" w:hanging="420"/>
      </w:pPr>
    </w:lvl>
    <w:lvl w:ilvl="6" w:tplc="0409000F" w:tentative="1">
      <w:start w:val="1"/>
      <w:numFmt w:val="decimal"/>
      <w:lvlText w:val="%7."/>
      <w:lvlJc w:val="left"/>
      <w:pPr>
        <w:ind w:left="2892" w:hanging="420"/>
      </w:pPr>
    </w:lvl>
    <w:lvl w:ilvl="7" w:tplc="04090019" w:tentative="1">
      <w:start w:val="1"/>
      <w:numFmt w:val="lowerLetter"/>
      <w:lvlText w:val="%8)"/>
      <w:lvlJc w:val="left"/>
      <w:pPr>
        <w:ind w:left="3312" w:hanging="420"/>
      </w:pPr>
    </w:lvl>
    <w:lvl w:ilvl="8" w:tplc="0409001B" w:tentative="1">
      <w:start w:val="1"/>
      <w:numFmt w:val="lowerRoman"/>
      <w:lvlText w:val="%9."/>
      <w:lvlJc w:val="right"/>
      <w:pPr>
        <w:ind w:left="3732" w:hanging="420"/>
      </w:pPr>
    </w:lvl>
  </w:abstractNum>
  <w:abstractNum w:abstractNumId="92">
    <w:nsid w:val="769621F4"/>
    <w:multiLevelType w:val="hybridMultilevel"/>
    <w:tmpl w:val="0E727E2C"/>
    <w:lvl w:ilvl="0" w:tplc="FF96B800">
      <w:start w:val="1"/>
      <w:numFmt w:val="decimal"/>
      <w:lvlText w:val="%1."/>
      <w:lvlJc w:val="left"/>
      <w:pPr>
        <w:ind w:left="902" w:hanging="420"/>
      </w:pPr>
      <w:rPr>
        <w:rFonts w:ascii="宋体" w:eastAsia="宋体" w:hAnsi="宋体" w:hint="default"/>
        <w:b w:val="0"/>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3">
    <w:nsid w:val="774C7C21"/>
    <w:multiLevelType w:val="hybridMultilevel"/>
    <w:tmpl w:val="3C4EF52C"/>
    <w:lvl w:ilvl="0" w:tplc="4C2CA2E2">
      <w:start w:val="1"/>
      <w:numFmt w:val="decimal"/>
      <w:lvlText w:val="16.%1"/>
      <w:lvlJc w:val="left"/>
      <w:pPr>
        <w:ind w:left="420" w:hanging="420"/>
      </w:pPr>
      <w:rPr>
        <w:rFonts w:ascii="仿宋" w:eastAsia="仿宋" w:hAnsi="仿宋"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786B7301"/>
    <w:multiLevelType w:val="hybridMultilevel"/>
    <w:tmpl w:val="27A8B64C"/>
    <w:lvl w:ilvl="0" w:tplc="011E2C9E">
      <w:start w:val="1"/>
      <w:numFmt w:val="decimal"/>
      <w:lvlText w:val="24.%1"/>
      <w:lvlJc w:val="left"/>
      <w:pPr>
        <w:ind w:left="420" w:hanging="420"/>
      </w:pPr>
      <w:rPr>
        <w:rFonts w:ascii="仿宋" w:eastAsia="仿宋" w:hAnsi="仿宋" w:hint="default"/>
        <w:b w:val="0"/>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797F553B"/>
    <w:multiLevelType w:val="hybridMultilevel"/>
    <w:tmpl w:val="1FFA2C3A"/>
    <w:lvl w:ilvl="0" w:tplc="35821CBC">
      <w:start w:val="1"/>
      <w:numFmt w:val="decimal"/>
      <w:lvlText w:val="%1. "/>
      <w:lvlJc w:val="left"/>
      <w:pPr>
        <w:ind w:left="988" w:hanging="420"/>
      </w:pPr>
      <w:rPr>
        <w:rFonts w:ascii="宋体" w:eastAsia="宋体" w:hAnsi="宋体" w:hint="default"/>
        <w:b/>
        <w:strike w:val="0"/>
        <w:color w:val="auto"/>
        <w:sz w:val="24"/>
        <w:szCs w:val="24"/>
      </w:rPr>
    </w:lvl>
    <w:lvl w:ilvl="1" w:tplc="04090019" w:tentative="1">
      <w:start w:val="1"/>
      <w:numFmt w:val="lowerLetter"/>
      <w:lvlText w:val="%2)"/>
      <w:lvlJc w:val="left"/>
      <w:pPr>
        <w:ind w:left="2881" w:hanging="420"/>
      </w:pPr>
    </w:lvl>
    <w:lvl w:ilvl="2" w:tplc="0409001B" w:tentative="1">
      <w:start w:val="1"/>
      <w:numFmt w:val="lowerRoman"/>
      <w:lvlText w:val="%3."/>
      <w:lvlJc w:val="right"/>
      <w:pPr>
        <w:ind w:left="3301" w:hanging="420"/>
      </w:pPr>
    </w:lvl>
    <w:lvl w:ilvl="3" w:tplc="0409000F" w:tentative="1">
      <w:start w:val="1"/>
      <w:numFmt w:val="decimal"/>
      <w:lvlText w:val="%4."/>
      <w:lvlJc w:val="left"/>
      <w:pPr>
        <w:ind w:left="3721" w:hanging="420"/>
      </w:pPr>
    </w:lvl>
    <w:lvl w:ilvl="4" w:tplc="04090019" w:tentative="1">
      <w:start w:val="1"/>
      <w:numFmt w:val="lowerLetter"/>
      <w:lvlText w:val="%5)"/>
      <w:lvlJc w:val="left"/>
      <w:pPr>
        <w:ind w:left="4141" w:hanging="420"/>
      </w:pPr>
    </w:lvl>
    <w:lvl w:ilvl="5" w:tplc="0409001B" w:tentative="1">
      <w:start w:val="1"/>
      <w:numFmt w:val="lowerRoman"/>
      <w:lvlText w:val="%6."/>
      <w:lvlJc w:val="right"/>
      <w:pPr>
        <w:ind w:left="4561" w:hanging="420"/>
      </w:pPr>
    </w:lvl>
    <w:lvl w:ilvl="6" w:tplc="0409000F" w:tentative="1">
      <w:start w:val="1"/>
      <w:numFmt w:val="decimal"/>
      <w:lvlText w:val="%7."/>
      <w:lvlJc w:val="left"/>
      <w:pPr>
        <w:ind w:left="4981" w:hanging="420"/>
      </w:pPr>
    </w:lvl>
    <w:lvl w:ilvl="7" w:tplc="04090019" w:tentative="1">
      <w:start w:val="1"/>
      <w:numFmt w:val="lowerLetter"/>
      <w:lvlText w:val="%8)"/>
      <w:lvlJc w:val="left"/>
      <w:pPr>
        <w:ind w:left="5401" w:hanging="420"/>
      </w:pPr>
    </w:lvl>
    <w:lvl w:ilvl="8" w:tplc="0409001B" w:tentative="1">
      <w:start w:val="1"/>
      <w:numFmt w:val="lowerRoman"/>
      <w:lvlText w:val="%9."/>
      <w:lvlJc w:val="right"/>
      <w:pPr>
        <w:ind w:left="5821" w:hanging="420"/>
      </w:pPr>
    </w:lvl>
  </w:abstractNum>
  <w:abstractNum w:abstractNumId="96">
    <w:nsid w:val="7A0C6CFB"/>
    <w:multiLevelType w:val="hybridMultilevel"/>
    <w:tmpl w:val="70804A6E"/>
    <w:lvl w:ilvl="0" w:tplc="414426DE">
      <w:start w:val="1"/>
      <w:numFmt w:val="decimal"/>
      <w:lvlText w:val="21.%1"/>
      <w:lvlJc w:val="left"/>
      <w:pPr>
        <w:ind w:left="420" w:hanging="420"/>
      </w:pPr>
      <w:rPr>
        <w:rFonts w:ascii="仿宋" w:eastAsia="仿宋" w:hAnsi="仿宋" w:hint="default"/>
        <w:b w:val="0"/>
        <w:strike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7ECB03B9"/>
    <w:multiLevelType w:val="hybridMultilevel"/>
    <w:tmpl w:val="2CE841B6"/>
    <w:lvl w:ilvl="0" w:tplc="561E3B92">
      <w:start w:val="1"/>
      <w:numFmt w:val="decimal"/>
      <w:lvlText w:val="%1. "/>
      <w:lvlJc w:val="left"/>
      <w:pPr>
        <w:ind w:left="2121" w:hanging="420"/>
      </w:pPr>
      <w:rPr>
        <w:rFonts w:ascii="宋体" w:eastAsia="宋体" w:hAnsi="宋体" w:hint="default"/>
        <w:b/>
        <w:strike w:val="0"/>
        <w:color w:val="auto"/>
      </w:rPr>
    </w:lvl>
    <w:lvl w:ilvl="1" w:tplc="04090019" w:tentative="1">
      <w:start w:val="1"/>
      <w:numFmt w:val="lowerLetter"/>
      <w:lvlText w:val="%2)"/>
      <w:lvlJc w:val="left"/>
      <w:pPr>
        <w:ind w:left="2881" w:hanging="420"/>
      </w:pPr>
    </w:lvl>
    <w:lvl w:ilvl="2" w:tplc="0409001B" w:tentative="1">
      <w:start w:val="1"/>
      <w:numFmt w:val="lowerRoman"/>
      <w:lvlText w:val="%3."/>
      <w:lvlJc w:val="right"/>
      <w:pPr>
        <w:ind w:left="3301" w:hanging="420"/>
      </w:pPr>
    </w:lvl>
    <w:lvl w:ilvl="3" w:tplc="0409000F" w:tentative="1">
      <w:start w:val="1"/>
      <w:numFmt w:val="decimal"/>
      <w:lvlText w:val="%4."/>
      <w:lvlJc w:val="left"/>
      <w:pPr>
        <w:ind w:left="3721" w:hanging="420"/>
      </w:pPr>
    </w:lvl>
    <w:lvl w:ilvl="4" w:tplc="04090019" w:tentative="1">
      <w:start w:val="1"/>
      <w:numFmt w:val="lowerLetter"/>
      <w:lvlText w:val="%5)"/>
      <w:lvlJc w:val="left"/>
      <w:pPr>
        <w:ind w:left="4141" w:hanging="420"/>
      </w:pPr>
    </w:lvl>
    <w:lvl w:ilvl="5" w:tplc="0409001B" w:tentative="1">
      <w:start w:val="1"/>
      <w:numFmt w:val="lowerRoman"/>
      <w:lvlText w:val="%6."/>
      <w:lvlJc w:val="right"/>
      <w:pPr>
        <w:ind w:left="4561" w:hanging="420"/>
      </w:pPr>
    </w:lvl>
    <w:lvl w:ilvl="6" w:tplc="0409000F" w:tentative="1">
      <w:start w:val="1"/>
      <w:numFmt w:val="decimal"/>
      <w:lvlText w:val="%7."/>
      <w:lvlJc w:val="left"/>
      <w:pPr>
        <w:ind w:left="4981" w:hanging="420"/>
      </w:pPr>
    </w:lvl>
    <w:lvl w:ilvl="7" w:tplc="04090019" w:tentative="1">
      <w:start w:val="1"/>
      <w:numFmt w:val="lowerLetter"/>
      <w:lvlText w:val="%8)"/>
      <w:lvlJc w:val="left"/>
      <w:pPr>
        <w:ind w:left="5401" w:hanging="420"/>
      </w:pPr>
    </w:lvl>
    <w:lvl w:ilvl="8" w:tplc="0409001B" w:tentative="1">
      <w:start w:val="1"/>
      <w:numFmt w:val="lowerRoman"/>
      <w:lvlText w:val="%9."/>
      <w:lvlJc w:val="right"/>
      <w:pPr>
        <w:ind w:left="5821" w:hanging="420"/>
      </w:pPr>
    </w:lvl>
  </w:abstractNum>
  <w:abstractNum w:abstractNumId="98">
    <w:nsid w:val="7EDB621C"/>
    <w:multiLevelType w:val="hybridMultilevel"/>
    <w:tmpl w:val="0E727E2C"/>
    <w:lvl w:ilvl="0" w:tplc="FF96B800">
      <w:start w:val="1"/>
      <w:numFmt w:val="decimal"/>
      <w:lvlText w:val="%1."/>
      <w:lvlJc w:val="left"/>
      <w:pPr>
        <w:ind w:left="902" w:hanging="420"/>
      </w:pPr>
      <w:rPr>
        <w:rFonts w:ascii="宋体" w:eastAsia="宋体" w:hAnsi="宋体" w:hint="default"/>
        <w:b w:val="0"/>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9">
    <w:nsid w:val="7F727E9F"/>
    <w:multiLevelType w:val="hybridMultilevel"/>
    <w:tmpl w:val="D9C4D2B2"/>
    <w:lvl w:ilvl="0" w:tplc="9DE85106">
      <w:start w:val="1"/>
      <w:numFmt w:val="decimal"/>
      <w:lvlText w:val="2.5.%1 "/>
      <w:lvlJc w:val="left"/>
      <w:pPr>
        <w:ind w:left="1413" w:hanging="420"/>
      </w:pPr>
      <w:rPr>
        <w:rFonts w:ascii="楷体" w:eastAsia="楷体" w:hAnsi="楷体" w:hint="default"/>
        <w:b w:val="0"/>
        <w:strike w:val="0"/>
        <w:color w:val="auto"/>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00">
    <w:nsid w:val="7FE667D9"/>
    <w:multiLevelType w:val="hybridMultilevel"/>
    <w:tmpl w:val="02DCEE4C"/>
    <w:lvl w:ilvl="0" w:tplc="748CAAE6">
      <w:start w:val="1"/>
      <w:numFmt w:val="decimal"/>
      <w:lvlText w:val="1.1.%1 "/>
      <w:lvlJc w:val="left"/>
      <w:pPr>
        <w:ind w:left="1413" w:hanging="420"/>
      </w:pPr>
      <w:rPr>
        <w:rFonts w:ascii="楷体" w:eastAsia="楷体" w:hAnsi="楷体" w:hint="default"/>
        <w:b w:val="0"/>
        <w:strike w:val="0"/>
        <w:color w:val="auto"/>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num w:numId="1">
    <w:abstractNumId w:val="65"/>
  </w:num>
  <w:num w:numId="2">
    <w:abstractNumId w:val="31"/>
  </w:num>
  <w:num w:numId="3">
    <w:abstractNumId w:val="48"/>
  </w:num>
  <w:num w:numId="4">
    <w:abstractNumId w:val="61"/>
  </w:num>
  <w:num w:numId="5">
    <w:abstractNumId w:val="23"/>
  </w:num>
  <w:num w:numId="6">
    <w:abstractNumId w:val="11"/>
  </w:num>
  <w:num w:numId="7">
    <w:abstractNumId w:val="54"/>
  </w:num>
  <w:num w:numId="8">
    <w:abstractNumId w:val="72"/>
  </w:num>
  <w:num w:numId="9">
    <w:abstractNumId w:val="63"/>
  </w:num>
  <w:num w:numId="10">
    <w:abstractNumId w:val="18"/>
  </w:num>
  <w:num w:numId="11">
    <w:abstractNumId w:val="46"/>
  </w:num>
  <w:num w:numId="12">
    <w:abstractNumId w:val="60"/>
  </w:num>
  <w:num w:numId="13">
    <w:abstractNumId w:val="96"/>
  </w:num>
  <w:num w:numId="14">
    <w:abstractNumId w:val="69"/>
  </w:num>
  <w:num w:numId="15">
    <w:abstractNumId w:val="87"/>
  </w:num>
  <w:num w:numId="16">
    <w:abstractNumId w:val="68"/>
  </w:num>
  <w:num w:numId="17">
    <w:abstractNumId w:val="15"/>
  </w:num>
  <w:num w:numId="18">
    <w:abstractNumId w:val="81"/>
  </w:num>
  <w:num w:numId="19">
    <w:abstractNumId w:val="77"/>
  </w:num>
  <w:num w:numId="20">
    <w:abstractNumId w:val="80"/>
  </w:num>
  <w:num w:numId="21">
    <w:abstractNumId w:val="47"/>
  </w:num>
  <w:num w:numId="22">
    <w:abstractNumId w:val="10"/>
  </w:num>
  <w:num w:numId="23">
    <w:abstractNumId w:val="36"/>
  </w:num>
  <w:num w:numId="24">
    <w:abstractNumId w:val="37"/>
  </w:num>
  <w:num w:numId="25">
    <w:abstractNumId w:val="17"/>
  </w:num>
  <w:num w:numId="26">
    <w:abstractNumId w:val="93"/>
  </w:num>
  <w:num w:numId="27">
    <w:abstractNumId w:val="84"/>
  </w:num>
  <w:num w:numId="28">
    <w:abstractNumId w:val="1"/>
  </w:num>
  <w:num w:numId="29">
    <w:abstractNumId w:val="88"/>
  </w:num>
  <w:num w:numId="30">
    <w:abstractNumId w:val="16"/>
  </w:num>
  <w:num w:numId="31">
    <w:abstractNumId w:val="33"/>
  </w:num>
  <w:num w:numId="32">
    <w:abstractNumId w:val="59"/>
  </w:num>
  <w:num w:numId="33">
    <w:abstractNumId w:val="4"/>
  </w:num>
  <w:num w:numId="34">
    <w:abstractNumId w:val="94"/>
  </w:num>
  <w:num w:numId="35">
    <w:abstractNumId w:val="42"/>
  </w:num>
  <w:num w:numId="36">
    <w:abstractNumId w:val="49"/>
  </w:num>
  <w:num w:numId="37">
    <w:abstractNumId w:val="66"/>
  </w:num>
  <w:num w:numId="38">
    <w:abstractNumId w:val="52"/>
  </w:num>
  <w:num w:numId="39">
    <w:abstractNumId w:val="44"/>
  </w:num>
  <w:num w:numId="40">
    <w:abstractNumId w:val="70"/>
  </w:num>
  <w:num w:numId="41">
    <w:abstractNumId w:val="91"/>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0"/>
  </w:num>
  <w:num w:numId="45">
    <w:abstractNumId w:val="21"/>
  </w:num>
  <w:num w:numId="46">
    <w:abstractNumId w:val="43"/>
  </w:num>
  <w:num w:numId="47">
    <w:abstractNumId w:val="0"/>
  </w:num>
  <w:num w:numId="48">
    <w:abstractNumId w:val="97"/>
  </w:num>
  <w:num w:numId="49">
    <w:abstractNumId w:val="29"/>
  </w:num>
  <w:num w:numId="50">
    <w:abstractNumId w:val="95"/>
  </w:num>
  <w:num w:numId="51">
    <w:abstractNumId w:val="55"/>
  </w:num>
  <w:num w:numId="52">
    <w:abstractNumId w:val="14"/>
  </w:num>
  <w:num w:numId="53">
    <w:abstractNumId w:val="34"/>
  </w:num>
  <w:num w:numId="54">
    <w:abstractNumId w:val="89"/>
  </w:num>
  <w:num w:numId="55">
    <w:abstractNumId w:val="27"/>
  </w:num>
  <w:num w:numId="56">
    <w:abstractNumId w:val="20"/>
  </w:num>
  <w:num w:numId="57">
    <w:abstractNumId w:val="9"/>
  </w:num>
  <w:num w:numId="58">
    <w:abstractNumId w:val="67"/>
  </w:num>
  <w:num w:numId="59">
    <w:abstractNumId w:val="74"/>
  </w:num>
  <w:num w:numId="60">
    <w:abstractNumId w:val="79"/>
  </w:num>
  <w:num w:numId="61">
    <w:abstractNumId w:val="5"/>
  </w:num>
  <w:num w:numId="62">
    <w:abstractNumId w:val="41"/>
  </w:num>
  <w:num w:numId="63">
    <w:abstractNumId w:val="78"/>
  </w:num>
  <w:num w:numId="64">
    <w:abstractNumId w:val="53"/>
  </w:num>
  <w:num w:numId="65">
    <w:abstractNumId w:val="24"/>
  </w:num>
  <w:num w:numId="66">
    <w:abstractNumId w:val="6"/>
  </w:num>
  <w:num w:numId="67">
    <w:abstractNumId w:val="22"/>
  </w:num>
  <w:num w:numId="68">
    <w:abstractNumId w:val="19"/>
  </w:num>
  <w:num w:numId="69">
    <w:abstractNumId w:val="13"/>
  </w:num>
  <w:num w:numId="70">
    <w:abstractNumId w:val="45"/>
  </w:num>
  <w:num w:numId="71">
    <w:abstractNumId w:val="100"/>
  </w:num>
  <w:num w:numId="72">
    <w:abstractNumId w:val="75"/>
  </w:num>
  <w:num w:numId="73">
    <w:abstractNumId w:val="50"/>
  </w:num>
  <w:num w:numId="74">
    <w:abstractNumId w:val="86"/>
  </w:num>
  <w:num w:numId="75">
    <w:abstractNumId w:val="51"/>
  </w:num>
  <w:num w:numId="76">
    <w:abstractNumId w:val="8"/>
  </w:num>
  <w:num w:numId="77">
    <w:abstractNumId w:val="2"/>
  </w:num>
  <w:num w:numId="78">
    <w:abstractNumId w:val="12"/>
  </w:num>
  <w:num w:numId="79">
    <w:abstractNumId w:val="83"/>
  </w:num>
  <w:num w:numId="80">
    <w:abstractNumId w:val="62"/>
  </w:num>
  <w:num w:numId="81">
    <w:abstractNumId w:val="28"/>
  </w:num>
  <w:num w:numId="82">
    <w:abstractNumId w:val="76"/>
  </w:num>
  <w:num w:numId="83">
    <w:abstractNumId w:val="3"/>
  </w:num>
  <w:num w:numId="84">
    <w:abstractNumId w:val="99"/>
  </w:num>
  <w:num w:numId="85">
    <w:abstractNumId w:val="85"/>
  </w:num>
  <w:num w:numId="86">
    <w:abstractNumId w:val="71"/>
  </w:num>
  <w:num w:numId="87">
    <w:abstractNumId w:val="90"/>
  </w:num>
  <w:num w:numId="88">
    <w:abstractNumId w:val="7"/>
  </w:num>
  <w:num w:numId="89">
    <w:abstractNumId w:val="40"/>
  </w:num>
  <w:num w:numId="90">
    <w:abstractNumId w:val="25"/>
  </w:num>
  <w:num w:numId="91">
    <w:abstractNumId w:val="58"/>
  </w:num>
  <w:num w:numId="92">
    <w:abstractNumId w:val="57"/>
  </w:num>
  <w:num w:numId="93">
    <w:abstractNumId w:val="98"/>
  </w:num>
  <w:num w:numId="94">
    <w:abstractNumId w:val="39"/>
  </w:num>
  <w:num w:numId="95">
    <w:abstractNumId w:val="92"/>
  </w:num>
  <w:num w:numId="96">
    <w:abstractNumId w:val="73"/>
  </w:num>
  <w:num w:numId="97">
    <w:abstractNumId w:val="38"/>
  </w:num>
  <w:num w:numId="98">
    <w:abstractNumId w:val="64"/>
  </w:num>
  <w:num w:numId="99">
    <w:abstractNumId w:val="35"/>
  </w:num>
  <w:num w:numId="100">
    <w:abstractNumId w:val="82"/>
  </w:num>
  <w:num w:numId="101">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45"/>
    <w:rsid w:val="00010770"/>
    <w:rsid w:val="00011ECF"/>
    <w:rsid w:val="0001302A"/>
    <w:rsid w:val="00016B2E"/>
    <w:rsid w:val="00017852"/>
    <w:rsid w:val="000219EF"/>
    <w:rsid w:val="00023F8C"/>
    <w:rsid w:val="00026484"/>
    <w:rsid w:val="00026535"/>
    <w:rsid w:val="00026ADC"/>
    <w:rsid w:val="00032B67"/>
    <w:rsid w:val="00036B9C"/>
    <w:rsid w:val="000377E5"/>
    <w:rsid w:val="000415A0"/>
    <w:rsid w:val="00042BF7"/>
    <w:rsid w:val="00044B83"/>
    <w:rsid w:val="00046EE4"/>
    <w:rsid w:val="00053F41"/>
    <w:rsid w:val="000568C4"/>
    <w:rsid w:val="000572B9"/>
    <w:rsid w:val="00060811"/>
    <w:rsid w:val="000608B3"/>
    <w:rsid w:val="00067241"/>
    <w:rsid w:val="00067954"/>
    <w:rsid w:val="00067FF7"/>
    <w:rsid w:val="00073A13"/>
    <w:rsid w:val="000743B0"/>
    <w:rsid w:val="0007562C"/>
    <w:rsid w:val="00090EA3"/>
    <w:rsid w:val="0009257F"/>
    <w:rsid w:val="000A1CA5"/>
    <w:rsid w:val="000A6794"/>
    <w:rsid w:val="000B3C31"/>
    <w:rsid w:val="000B4887"/>
    <w:rsid w:val="000C013D"/>
    <w:rsid w:val="000C208C"/>
    <w:rsid w:val="000C3B22"/>
    <w:rsid w:val="000C3F32"/>
    <w:rsid w:val="000C59F3"/>
    <w:rsid w:val="000D0812"/>
    <w:rsid w:val="000D1CC6"/>
    <w:rsid w:val="000D5BCA"/>
    <w:rsid w:val="000D67E8"/>
    <w:rsid w:val="000E28C4"/>
    <w:rsid w:val="000E4A98"/>
    <w:rsid w:val="000E72AD"/>
    <w:rsid w:val="000F694D"/>
    <w:rsid w:val="000F6AA4"/>
    <w:rsid w:val="000F7035"/>
    <w:rsid w:val="00101443"/>
    <w:rsid w:val="0011328D"/>
    <w:rsid w:val="00113C66"/>
    <w:rsid w:val="00117D17"/>
    <w:rsid w:val="00117F77"/>
    <w:rsid w:val="001239D1"/>
    <w:rsid w:val="00123A00"/>
    <w:rsid w:val="001266F9"/>
    <w:rsid w:val="00130D83"/>
    <w:rsid w:val="001344A4"/>
    <w:rsid w:val="00136158"/>
    <w:rsid w:val="00143632"/>
    <w:rsid w:val="0015146E"/>
    <w:rsid w:val="00151E43"/>
    <w:rsid w:val="001555EB"/>
    <w:rsid w:val="00157A38"/>
    <w:rsid w:val="00161311"/>
    <w:rsid w:val="00164433"/>
    <w:rsid w:val="00164967"/>
    <w:rsid w:val="00170A59"/>
    <w:rsid w:val="00170B48"/>
    <w:rsid w:val="00171014"/>
    <w:rsid w:val="0017228A"/>
    <w:rsid w:val="0017271F"/>
    <w:rsid w:val="00174C9B"/>
    <w:rsid w:val="001801EB"/>
    <w:rsid w:val="001816A9"/>
    <w:rsid w:val="00181BAA"/>
    <w:rsid w:val="00181D11"/>
    <w:rsid w:val="00190080"/>
    <w:rsid w:val="0019747A"/>
    <w:rsid w:val="001A2F88"/>
    <w:rsid w:val="001A3EA2"/>
    <w:rsid w:val="001B4225"/>
    <w:rsid w:val="001B53F0"/>
    <w:rsid w:val="001C0D42"/>
    <w:rsid w:val="001C1A39"/>
    <w:rsid w:val="001C1BFE"/>
    <w:rsid w:val="001C6E9E"/>
    <w:rsid w:val="001D4201"/>
    <w:rsid w:val="001E30B8"/>
    <w:rsid w:val="001E3DC0"/>
    <w:rsid w:val="001E5DDD"/>
    <w:rsid w:val="001E6632"/>
    <w:rsid w:val="001E7A9B"/>
    <w:rsid w:val="001F451E"/>
    <w:rsid w:val="001F4855"/>
    <w:rsid w:val="001F558C"/>
    <w:rsid w:val="001F5C83"/>
    <w:rsid w:val="001F7217"/>
    <w:rsid w:val="00201145"/>
    <w:rsid w:val="00207368"/>
    <w:rsid w:val="00216687"/>
    <w:rsid w:val="00217861"/>
    <w:rsid w:val="00223DFE"/>
    <w:rsid w:val="002263B4"/>
    <w:rsid w:val="00226ADB"/>
    <w:rsid w:val="0023165A"/>
    <w:rsid w:val="00233D83"/>
    <w:rsid w:val="00234990"/>
    <w:rsid w:val="002402AD"/>
    <w:rsid w:val="00243781"/>
    <w:rsid w:val="00253489"/>
    <w:rsid w:val="00253C7A"/>
    <w:rsid w:val="00254D9F"/>
    <w:rsid w:val="002564C8"/>
    <w:rsid w:val="0025672C"/>
    <w:rsid w:val="0026093B"/>
    <w:rsid w:val="002609F6"/>
    <w:rsid w:val="00261EF4"/>
    <w:rsid w:val="00262B07"/>
    <w:rsid w:val="0026418D"/>
    <w:rsid w:val="0027646B"/>
    <w:rsid w:val="00276F77"/>
    <w:rsid w:val="00281636"/>
    <w:rsid w:val="002839A8"/>
    <w:rsid w:val="00284505"/>
    <w:rsid w:val="00284E64"/>
    <w:rsid w:val="00285B58"/>
    <w:rsid w:val="00286D97"/>
    <w:rsid w:val="002930FE"/>
    <w:rsid w:val="00294365"/>
    <w:rsid w:val="002A142D"/>
    <w:rsid w:val="002A2D92"/>
    <w:rsid w:val="002A7ACE"/>
    <w:rsid w:val="002A7B3E"/>
    <w:rsid w:val="002B071A"/>
    <w:rsid w:val="002B30D7"/>
    <w:rsid w:val="002B5060"/>
    <w:rsid w:val="002B61A8"/>
    <w:rsid w:val="002C51AE"/>
    <w:rsid w:val="002D0CA9"/>
    <w:rsid w:val="002D5465"/>
    <w:rsid w:val="002D6218"/>
    <w:rsid w:val="002D73F6"/>
    <w:rsid w:val="002E2148"/>
    <w:rsid w:val="002E5904"/>
    <w:rsid w:val="002E6053"/>
    <w:rsid w:val="002E788D"/>
    <w:rsid w:val="002E7A27"/>
    <w:rsid w:val="002F0746"/>
    <w:rsid w:val="002F22C6"/>
    <w:rsid w:val="002F30A6"/>
    <w:rsid w:val="002F62D6"/>
    <w:rsid w:val="002F794C"/>
    <w:rsid w:val="00301638"/>
    <w:rsid w:val="00302205"/>
    <w:rsid w:val="00305850"/>
    <w:rsid w:val="00306610"/>
    <w:rsid w:val="0030793F"/>
    <w:rsid w:val="00311860"/>
    <w:rsid w:val="003129C2"/>
    <w:rsid w:val="00313719"/>
    <w:rsid w:val="003142C2"/>
    <w:rsid w:val="00314562"/>
    <w:rsid w:val="00320A87"/>
    <w:rsid w:val="00324D83"/>
    <w:rsid w:val="003315BB"/>
    <w:rsid w:val="00337F42"/>
    <w:rsid w:val="0034066C"/>
    <w:rsid w:val="0035011A"/>
    <w:rsid w:val="00351E37"/>
    <w:rsid w:val="00352921"/>
    <w:rsid w:val="00352F41"/>
    <w:rsid w:val="003537EA"/>
    <w:rsid w:val="00354D10"/>
    <w:rsid w:val="00355B6E"/>
    <w:rsid w:val="00356BD0"/>
    <w:rsid w:val="00357B63"/>
    <w:rsid w:val="00357F25"/>
    <w:rsid w:val="0036074D"/>
    <w:rsid w:val="003609EF"/>
    <w:rsid w:val="00362975"/>
    <w:rsid w:val="00362FDE"/>
    <w:rsid w:val="00363E81"/>
    <w:rsid w:val="00363EA5"/>
    <w:rsid w:val="00366D48"/>
    <w:rsid w:val="003675F5"/>
    <w:rsid w:val="00371951"/>
    <w:rsid w:val="00371CF2"/>
    <w:rsid w:val="00375B78"/>
    <w:rsid w:val="003819A7"/>
    <w:rsid w:val="00384A0A"/>
    <w:rsid w:val="00390012"/>
    <w:rsid w:val="0039098D"/>
    <w:rsid w:val="003A1EF8"/>
    <w:rsid w:val="003A3FE8"/>
    <w:rsid w:val="003B13C6"/>
    <w:rsid w:val="003C1544"/>
    <w:rsid w:val="003C1B24"/>
    <w:rsid w:val="003C2AA7"/>
    <w:rsid w:val="003C5949"/>
    <w:rsid w:val="003C79C1"/>
    <w:rsid w:val="003C7CEB"/>
    <w:rsid w:val="003D0EAA"/>
    <w:rsid w:val="003D1814"/>
    <w:rsid w:val="003D50F1"/>
    <w:rsid w:val="003E26CF"/>
    <w:rsid w:val="003E3926"/>
    <w:rsid w:val="003E495F"/>
    <w:rsid w:val="003E5F58"/>
    <w:rsid w:val="003E7DD8"/>
    <w:rsid w:val="003F2632"/>
    <w:rsid w:val="003F27EC"/>
    <w:rsid w:val="003F3552"/>
    <w:rsid w:val="003F44C2"/>
    <w:rsid w:val="003F6038"/>
    <w:rsid w:val="00400010"/>
    <w:rsid w:val="00405820"/>
    <w:rsid w:val="00411BBD"/>
    <w:rsid w:val="0041294F"/>
    <w:rsid w:val="00416CB3"/>
    <w:rsid w:val="00421BC7"/>
    <w:rsid w:val="004228E1"/>
    <w:rsid w:val="00422CC4"/>
    <w:rsid w:val="00427208"/>
    <w:rsid w:val="004378CD"/>
    <w:rsid w:val="004433F7"/>
    <w:rsid w:val="004440D4"/>
    <w:rsid w:val="004450E9"/>
    <w:rsid w:val="00445692"/>
    <w:rsid w:val="00446083"/>
    <w:rsid w:val="00451564"/>
    <w:rsid w:val="00452127"/>
    <w:rsid w:val="0045382C"/>
    <w:rsid w:val="00462C73"/>
    <w:rsid w:val="004647B0"/>
    <w:rsid w:val="00465552"/>
    <w:rsid w:val="00465796"/>
    <w:rsid w:val="0046608A"/>
    <w:rsid w:val="004725BF"/>
    <w:rsid w:val="004776BE"/>
    <w:rsid w:val="0048021C"/>
    <w:rsid w:val="00480931"/>
    <w:rsid w:val="00482A11"/>
    <w:rsid w:val="00484A4D"/>
    <w:rsid w:val="00490B6A"/>
    <w:rsid w:val="00491CED"/>
    <w:rsid w:val="00495EBB"/>
    <w:rsid w:val="00496599"/>
    <w:rsid w:val="004A44EE"/>
    <w:rsid w:val="004A6448"/>
    <w:rsid w:val="004A7557"/>
    <w:rsid w:val="004B3213"/>
    <w:rsid w:val="004B3474"/>
    <w:rsid w:val="004B45BC"/>
    <w:rsid w:val="004B5636"/>
    <w:rsid w:val="004B6492"/>
    <w:rsid w:val="004B6A39"/>
    <w:rsid w:val="004C0348"/>
    <w:rsid w:val="004C7E3F"/>
    <w:rsid w:val="004C7ED2"/>
    <w:rsid w:val="004D0AA3"/>
    <w:rsid w:val="004D12CF"/>
    <w:rsid w:val="004D2ACE"/>
    <w:rsid w:val="004D5157"/>
    <w:rsid w:val="004D5301"/>
    <w:rsid w:val="004D5B47"/>
    <w:rsid w:val="004D7CFB"/>
    <w:rsid w:val="004E1240"/>
    <w:rsid w:val="004F07A9"/>
    <w:rsid w:val="004F245E"/>
    <w:rsid w:val="004F2B47"/>
    <w:rsid w:val="004F4B97"/>
    <w:rsid w:val="00503C2B"/>
    <w:rsid w:val="00504A98"/>
    <w:rsid w:val="0051284A"/>
    <w:rsid w:val="00512DCB"/>
    <w:rsid w:val="00515A33"/>
    <w:rsid w:val="00520B51"/>
    <w:rsid w:val="005213E8"/>
    <w:rsid w:val="00525AE1"/>
    <w:rsid w:val="0053135D"/>
    <w:rsid w:val="00533E29"/>
    <w:rsid w:val="00534EAD"/>
    <w:rsid w:val="0053641F"/>
    <w:rsid w:val="005405EC"/>
    <w:rsid w:val="005415FE"/>
    <w:rsid w:val="00541C16"/>
    <w:rsid w:val="005439DC"/>
    <w:rsid w:val="00545AF6"/>
    <w:rsid w:val="00545FF4"/>
    <w:rsid w:val="0055127F"/>
    <w:rsid w:val="00552C88"/>
    <w:rsid w:val="00562859"/>
    <w:rsid w:val="00563C4C"/>
    <w:rsid w:val="0056699F"/>
    <w:rsid w:val="00566FB5"/>
    <w:rsid w:val="00570546"/>
    <w:rsid w:val="005720A3"/>
    <w:rsid w:val="00572B78"/>
    <w:rsid w:val="00573045"/>
    <w:rsid w:val="0058147A"/>
    <w:rsid w:val="00581934"/>
    <w:rsid w:val="00584E59"/>
    <w:rsid w:val="00587F28"/>
    <w:rsid w:val="0059237A"/>
    <w:rsid w:val="00594E3E"/>
    <w:rsid w:val="005952A2"/>
    <w:rsid w:val="005A0008"/>
    <w:rsid w:val="005A19EC"/>
    <w:rsid w:val="005A6FA1"/>
    <w:rsid w:val="005B0C9F"/>
    <w:rsid w:val="005B332B"/>
    <w:rsid w:val="005D19D6"/>
    <w:rsid w:val="005D1DAE"/>
    <w:rsid w:val="005D3081"/>
    <w:rsid w:val="005E6B09"/>
    <w:rsid w:val="005F0377"/>
    <w:rsid w:val="005F4B8D"/>
    <w:rsid w:val="005F5386"/>
    <w:rsid w:val="00600233"/>
    <w:rsid w:val="00603A27"/>
    <w:rsid w:val="006077EC"/>
    <w:rsid w:val="0061126E"/>
    <w:rsid w:val="00612BBD"/>
    <w:rsid w:val="00613B54"/>
    <w:rsid w:val="0061552F"/>
    <w:rsid w:val="006155E2"/>
    <w:rsid w:val="00615DF0"/>
    <w:rsid w:val="00616755"/>
    <w:rsid w:val="00620D34"/>
    <w:rsid w:val="006224E2"/>
    <w:rsid w:val="00623431"/>
    <w:rsid w:val="006340D5"/>
    <w:rsid w:val="00636024"/>
    <w:rsid w:val="006405DF"/>
    <w:rsid w:val="006411DA"/>
    <w:rsid w:val="006444B0"/>
    <w:rsid w:val="00647F45"/>
    <w:rsid w:val="00651247"/>
    <w:rsid w:val="0065129E"/>
    <w:rsid w:val="00656E26"/>
    <w:rsid w:val="00661C84"/>
    <w:rsid w:val="00662E1D"/>
    <w:rsid w:val="006639B3"/>
    <w:rsid w:val="00670580"/>
    <w:rsid w:val="00670FB6"/>
    <w:rsid w:val="0067197B"/>
    <w:rsid w:val="006722EE"/>
    <w:rsid w:val="00672FD8"/>
    <w:rsid w:val="00675CBE"/>
    <w:rsid w:val="00682F7A"/>
    <w:rsid w:val="006877EE"/>
    <w:rsid w:val="006A1B69"/>
    <w:rsid w:val="006A3528"/>
    <w:rsid w:val="006B1028"/>
    <w:rsid w:val="006B3AC6"/>
    <w:rsid w:val="006B5817"/>
    <w:rsid w:val="006C0602"/>
    <w:rsid w:val="006C2541"/>
    <w:rsid w:val="006C26D7"/>
    <w:rsid w:val="006C30C6"/>
    <w:rsid w:val="006D0EB1"/>
    <w:rsid w:val="006D150B"/>
    <w:rsid w:val="006D1538"/>
    <w:rsid w:val="006D3749"/>
    <w:rsid w:val="006E1C06"/>
    <w:rsid w:val="006E255D"/>
    <w:rsid w:val="006F1B80"/>
    <w:rsid w:val="006F2060"/>
    <w:rsid w:val="006F41A2"/>
    <w:rsid w:val="006F5630"/>
    <w:rsid w:val="006F76B6"/>
    <w:rsid w:val="00700ED6"/>
    <w:rsid w:val="007013D1"/>
    <w:rsid w:val="007065D1"/>
    <w:rsid w:val="00711949"/>
    <w:rsid w:val="0071333F"/>
    <w:rsid w:val="007147F4"/>
    <w:rsid w:val="007176B9"/>
    <w:rsid w:val="00723BAA"/>
    <w:rsid w:val="00726C52"/>
    <w:rsid w:val="0073176C"/>
    <w:rsid w:val="007348F7"/>
    <w:rsid w:val="00735FF9"/>
    <w:rsid w:val="00742A2D"/>
    <w:rsid w:val="00742CED"/>
    <w:rsid w:val="007455EF"/>
    <w:rsid w:val="0074616D"/>
    <w:rsid w:val="007474B9"/>
    <w:rsid w:val="007505E0"/>
    <w:rsid w:val="00751D69"/>
    <w:rsid w:val="00753504"/>
    <w:rsid w:val="00756C24"/>
    <w:rsid w:val="00760B23"/>
    <w:rsid w:val="007622BB"/>
    <w:rsid w:val="0077418D"/>
    <w:rsid w:val="00776A18"/>
    <w:rsid w:val="0077793A"/>
    <w:rsid w:val="00782664"/>
    <w:rsid w:val="00784CF2"/>
    <w:rsid w:val="00786018"/>
    <w:rsid w:val="00796AD0"/>
    <w:rsid w:val="007A080B"/>
    <w:rsid w:val="007A0B64"/>
    <w:rsid w:val="007A4A7F"/>
    <w:rsid w:val="007B0EE3"/>
    <w:rsid w:val="007B19B4"/>
    <w:rsid w:val="007B5AF6"/>
    <w:rsid w:val="007C33B4"/>
    <w:rsid w:val="007C3D7F"/>
    <w:rsid w:val="007C4E4C"/>
    <w:rsid w:val="007D4390"/>
    <w:rsid w:val="007D51AC"/>
    <w:rsid w:val="007E340F"/>
    <w:rsid w:val="007E6637"/>
    <w:rsid w:val="007F0269"/>
    <w:rsid w:val="007F2BD4"/>
    <w:rsid w:val="00830568"/>
    <w:rsid w:val="00837BF0"/>
    <w:rsid w:val="00841227"/>
    <w:rsid w:val="008448C1"/>
    <w:rsid w:val="008462E1"/>
    <w:rsid w:val="0084759C"/>
    <w:rsid w:val="0085180F"/>
    <w:rsid w:val="00853F95"/>
    <w:rsid w:val="00854018"/>
    <w:rsid w:val="0085455D"/>
    <w:rsid w:val="008558F9"/>
    <w:rsid w:val="0085663D"/>
    <w:rsid w:val="00861834"/>
    <w:rsid w:val="00862CBA"/>
    <w:rsid w:val="008640E8"/>
    <w:rsid w:val="0086436A"/>
    <w:rsid w:val="0086684A"/>
    <w:rsid w:val="00871CE7"/>
    <w:rsid w:val="0088168B"/>
    <w:rsid w:val="008821E5"/>
    <w:rsid w:val="00883121"/>
    <w:rsid w:val="00887FAE"/>
    <w:rsid w:val="0089139C"/>
    <w:rsid w:val="00895D90"/>
    <w:rsid w:val="00896734"/>
    <w:rsid w:val="008A08AE"/>
    <w:rsid w:val="008A2636"/>
    <w:rsid w:val="008A598E"/>
    <w:rsid w:val="008B1711"/>
    <w:rsid w:val="008B39B0"/>
    <w:rsid w:val="008B4E95"/>
    <w:rsid w:val="008B69C4"/>
    <w:rsid w:val="008B75EC"/>
    <w:rsid w:val="008C097C"/>
    <w:rsid w:val="008C0BB2"/>
    <w:rsid w:val="008C4573"/>
    <w:rsid w:val="008D476C"/>
    <w:rsid w:val="008D5EB0"/>
    <w:rsid w:val="008D6F74"/>
    <w:rsid w:val="008D77D3"/>
    <w:rsid w:val="008E08FA"/>
    <w:rsid w:val="008E0B41"/>
    <w:rsid w:val="008E1E51"/>
    <w:rsid w:val="008E29F8"/>
    <w:rsid w:val="008F72A0"/>
    <w:rsid w:val="00902AE7"/>
    <w:rsid w:val="009050C3"/>
    <w:rsid w:val="00906993"/>
    <w:rsid w:val="00907C1D"/>
    <w:rsid w:val="00916B4E"/>
    <w:rsid w:val="00917E06"/>
    <w:rsid w:val="00920478"/>
    <w:rsid w:val="00921257"/>
    <w:rsid w:val="0092270C"/>
    <w:rsid w:val="00925D52"/>
    <w:rsid w:val="00932A29"/>
    <w:rsid w:val="00933D75"/>
    <w:rsid w:val="00940502"/>
    <w:rsid w:val="00941FE8"/>
    <w:rsid w:val="00942849"/>
    <w:rsid w:val="00952CBD"/>
    <w:rsid w:val="00955E13"/>
    <w:rsid w:val="0095784A"/>
    <w:rsid w:val="00960A70"/>
    <w:rsid w:val="00963CD7"/>
    <w:rsid w:val="009642EF"/>
    <w:rsid w:val="009643B9"/>
    <w:rsid w:val="009649A2"/>
    <w:rsid w:val="00965BFA"/>
    <w:rsid w:val="009742AC"/>
    <w:rsid w:val="0097634F"/>
    <w:rsid w:val="009807F0"/>
    <w:rsid w:val="00982989"/>
    <w:rsid w:val="00982B8E"/>
    <w:rsid w:val="00985360"/>
    <w:rsid w:val="009860EC"/>
    <w:rsid w:val="009A0987"/>
    <w:rsid w:val="009A1B9D"/>
    <w:rsid w:val="009A3464"/>
    <w:rsid w:val="009A3E19"/>
    <w:rsid w:val="009B1522"/>
    <w:rsid w:val="009B2475"/>
    <w:rsid w:val="009B2786"/>
    <w:rsid w:val="009B5773"/>
    <w:rsid w:val="009B68B2"/>
    <w:rsid w:val="009B69F1"/>
    <w:rsid w:val="009B7EF9"/>
    <w:rsid w:val="009C2CD2"/>
    <w:rsid w:val="009C5D1C"/>
    <w:rsid w:val="009C7EEB"/>
    <w:rsid w:val="009D0DA8"/>
    <w:rsid w:val="009E2D00"/>
    <w:rsid w:val="009E5F83"/>
    <w:rsid w:val="009E6E5B"/>
    <w:rsid w:val="009E70A6"/>
    <w:rsid w:val="009F1482"/>
    <w:rsid w:val="009F1775"/>
    <w:rsid w:val="00A13474"/>
    <w:rsid w:val="00A1439E"/>
    <w:rsid w:val="00A2182C"/>
    <w:rsid w:val="00A23418"/>
    <w:rsid w:val="00A27139"/>
    <w:rsid w:val="00A277AD"/>
    <w:rsid w:val="00A312E6"/>
    <w:rsid w:val="00A33522"/>
    <w:rsid w:val="00A3494E"/>
    <w:rsid w:val="00A3500A"/>
    <w:rsid w:val="00A40CBD"/>
    <w:rsid w:val="00A4200D"/>
    <w:rsid w:val="00A44247"/>
    <w:rsid w:val="00A4555C"/>
    <w:rsid w:val="00A50555"/>
    <w:rsid w:val="00A50C12"/>
    <w:rsid w:val="00A51C22"/>
    <w:rsid w:val="00A54531"/>
    <w:rsid w:val="00A54E01"/>
    <w:rsid w:val="00A55458"/>
    <w:rsid w:val="00A5636B"/>
    <w:rsid w:val="00A6153E"/>
    <w:rsid w:val="00A6241D"/>
    <w:rsid w:val="00A72941"/>
    <w:rsid w:val="00A730F7"/>
    <w:rsid w:val="00A739BC"/>
    <w:rsid w:val="00A80B41"/>
    <w:rsid w:val="00A80CC5"/>
    <w:rsid w:val="00A82FBD"/>
    <w:rsid w:val="00A84912"/>
    <w:rsid w:val="00A92D75"/>
    <w:rsid w:val="00A92E14"/>
    <w:rsid w:val="00AA0546"/>
    <w:rsid w:val="00AA1ED1"/>
    <w:rsid w:val="00AA27E6"/>
    <w:rsid w:val="00AB155F"/>
    <w:rsid w:val="00AB22F0"/>
    <w:rsid w:val="00AB278A"/>
    <w:rsid w:val="00AB2B9D"/>
    <w:rsid w:val="00AB4A10"/>
    <w:rsid w:val="00AB4F50"/>
    <w:rsid w:val="00AB5924"/>
    <w:rsid w:val="00AC1052"/>
    <w:rsid w:val="00AC17DB"/>
    <w:rsid w:val="00AD2AE0"/>
    <w:rsid w:val="00AE04AF"/>
    <w:rsid w:val="00AF035E"/>
    <w:rsid w:val="00AF0D75"/>
    <w:rsid w:val="00AF157D"/>
    <w:rsid w:val="00AF1DC9"/>
    <w:rsid w:val="00AF51E8"/>
    <w:rsid w:val="00AF7AC1"/>
    <w:rsid w:val="00B06F4C"/>
    <w:rsid w:val="00B07F31"/>
    <w:rsid w:val="00B16676"/>
    <w:rsid w:val="00B227D0"/>
    <w:rsid w:val="00B243C7"/>
    <w:rsid w:val="00B24BA0"/>
    <w:rsid w:val="00B25AD2"/>
    <w:rsid w:val="00B26341"/>
    <w:rsid w:val="00B322BD"/>
    <w:rsid w:val="00B324F8"/>
    <w:rsid w:val="00B333D3"/>
    <w:rsid w:val="00B37AD8"/>
    <w:rsid w:val="00B41F2E"/>
    <w:rsid w:val="00B50068"/>
    <w:rsid w:val="00B513C1"/>
    <w:rsid w:val="00B535A6"/>
    <w:rsid w:val="00B578BB"/>
    <w:rsid w:val="00B57DB3"/>
    <w:rsid w:val="00B60764"/>
    <w:rsid w:val="00B60822"/>
    <w:rsid w:val="00B615FD"/>
    <w:rsid w:val="00B62BBF"/>
    <w:rsid w:val="00B630F5"/>
    <w:rsid w:val="00B65943"/>
    <w:rsid w:val="00B746E7"/>
    <w:rsid w:val="00B80123"/>
    <w:rsid w:val="00B8052B"/>
    <w:rsid w:val="00B82548"/>
    <w:rsid w:val="00B8316B"/>
    <w:rsid w:val="00B83437"/>
    <w:rsid w:val="00B879A4"/>
    <w:rsid w:val="00B87CD0"/>
    <w:rsid w:val="00B87F6B"/>
    <w:rsid w:val="00B96BA9"/>
    <w:rsid w:val="00BA2B2F"/>
    <w:rsid w:val="00BB1906"/>
    <w:rsid w:val="00BB2199"/>
    <w:rsid w:val="00BC0DC8"/>
    <w:rsid w:val="00BC0F7E"/>
    <w:rsid w:val="00BC5FB5"/>
    <w:rsid w:val="00BD1460"/>
    <w:rsid w:val="00BD20E9"/>
    <w:rsid w:val="00BD3D12"/>
    <w:rsid w:val="00BD4540"/>
    <w:rsid w:val="00BD4D2B"/>
    <w:rsid w:val="00BD6FCB"/>
    <w:rsid w:val="00BE2890"/>
    <w:rsid w:val="00BE3F5C"/>
    <w:rsid w:val="00BE6573"/>
    <w:rsid w:val="00BE6CB8"/>
    <w:rsid w:val="00BF4571"/>
    <w:rsid w:val="00BF4F8F"/>
    <w:rsid w:val="00BF6D83"/>
    <w:rsid w:val="00C0030E"/>
    <w:rsid w:val="00C03C15"/>
    <w:rsid w:val="00C03D82"/>
    <w:rsid w:val="00C11142"/>
    <w:rsid w:val="00C127C1"/>
    <w:rsid w:val="00C12FED"/>
    <w:rsid w:val="00C14130"/>
    <w:rsid w:val="00C14369"/>
    <w:rsid w:val="00C17694"/>
    <w:rsid w:val="00C17853"/>
    <w:rsid w:val="00C21AB9"/>
    <w:rsid w:val="00C22E7D"/>
    <w:rsid w:val="00C23B90"/>
    <w:rsid w:val="00C2701F"/>
    <w:rsid w:val="00C348AF"/>
    <w:rsid w:val="00C40D7A"/>
    <w:rsid w:val="00C43B39"/>
    <w:rsid w:val="00C43C3B"/>
    <w:rsid w:val="00C440B2"/>
    <w:rsid w:val="00C45A7D"/>
    <w:rsid w:val="00C54226"/>
    <w:rsid w:val="00C6042B"/>
    <w:rsid w:val="00C61F20"/>
    <w:rsid w:val="00C6343C"/>
    <w:rsid w:val="00C63C87"/>
    <w:rsid w:val="00C63E26"/>
    <w:rsid w:val="00C672E6"/>
    <w:rsid w:val="00C72965"/>
    <w:rsid w:val="00C72DD9"/>
    <w:rsid w:val="00C754BF"/>
    <w:rsid w:val="00C760C8"/>
    <w:rsid w:val="00C7639F"/>
    <w:rsid w:val="00C8000C"/>
    <w:rsid w:val="00C80CA1"/>
    <w:rsid w:val="00C80E2C"/>
    <w:rsid w:val="00C94593"/>
    <w:rsid w:val="00C952A7"/>
    <w:rsid w:val="00CA71A2"/>
    <w:rsid w:val="00CA7A2C"/>
    <w:rsid w:val="00CB367B"/>
    <w:rsid w:val="00CC5220"/>
    <w:rsid w:val="00CC5CB6"/>
    <w:rsid w:val="00CD0122"/>
    <w:rsid w:val="00CD188C"/>
    <w:rsid w:val="00CD22CE"/>
    <w:rsid w:val="00CD27A0"/>
    <w:rsid w:val="00CE25A4"/>
    <w:rsid w:val="00CE3E10"/>
    <w:rsid w:val="00CE4B9B"/>
    <w:rsid w:val="00CE6835"/>
    <w:rsid w:val="00CF57D7"/>
    <w:rsid w:val="00CF58C6"/>
    <w:rsid w:val="00D0702A"/>
    <w:rsid w:val="00D1761A"/>
    <w:rsid w:val="00D17C94"/>
    <w:rsid w:val="00D206DD"/>
    <w:rsid w:val="00D2162D"/>
    <w:rsid w:val="00D314E8"/>
    <w:rsid w:val="00D31752"/>
    <w:rsid w:val="00D321A8"/>
    <w:rsid w:val="00D32A1B"/>
    <w:rsid w:val="00D344BE"/>
    <w:rsid w:val="00D361BE"/>
    <w:rsid w:val="00D40197"/>
    <w:rsid w:val="00D5103F"/>
    <w:rsid w:val="00D51CAB"/>
    <w:rsid w:val="00D53A3C"/>
    <w:rsid w:val="00D60625"/>
    <w:rsid w:val="00D65B5B"/>
    <w:rsid w:val="00D703EA"/>
    <w:rsid w:val="00D703F9"/>
    <w:rsid w:val="00D74F13"/>
    <w:rsid w:val="00D74FAD"/>
    <w:rsid w:val="00D76147"/>
    <w:rsid w:val="00D809FF"/>
    <w:rsid w:val="00D81A9B"/>
    <w:rsid w:val="00D81B34"/>
    <w:rsid w:val="00D82CFE"/>
    <w:rsid w:val="00D9048C"/>
    <w:rsid w:val="00D943EB"/>
    <w:rsid w:val="00DB1ECE"/>
    <w:rsid w:val="00DB30DA"/>
    <w:rsid w:val="00DB7828"/>
    <w:rsid w:val="00DC09E8"/>
    <w:rsid w:val="00DC2240"/>
    <w:rsid w:val="00DC46FD"/>
    <w:rsid w:val="00DC5C5D"/>
    <w:rsid w:val="00DC62E6"/>
    <w:rsid w:val="00DC67D9"/>
    <w:rsid w:val="00DD513C"/>
    <w:rsid w:val="00DD5CF0"/>
    <w:rsid w:val="00DD746E"/>
    <w:rsid w:val="00DE26C1"/>
    <w:rsid w:val="00DE3168"/>
    <w:rsid w:val="00DE5D18"/>
    <w:rsid w:val="00DE605F"/>
    <w:rsid w:val="00DF001A"/>
    <w:rsid w:val="00DF2A33"/>
    <w:rsid w:val="00DF5DE0"/>
    <w:rsid w:val="00DF6466"/>
    <w:rsid w:val="00DF64D3"/>
    <w:rsid w:val="00DF6FFD"/>
    <w:rsid w:val="00E00506"/>
    <w:rsid w:val="00E01DAC"/>
    <w:rsid w:val="00E03AE7"/>
    <w:rsid w:val="00E06F9F"/>
    <w:rsid w:val="00E07903"/>
    <w:rsid w:val="00E07EDD"/>
    <w:rsid w:val="00E11B0D"/>
    <w:rsid w:val="00E1216C"/>
    <w:rsid w:val="00E128BB"/>
    <w:rsid w:val="00E13B83"/>
    <w:rsid w:val="00E15676"/>
    <w:rsid w:val="00E266A6"/>
    <w:rsid w:val="00E272EE"/>
    <w:rsid w:val="00E3084D"/>
    <w:rsid w:val="00E37059"/>
    <w:rsid w:val="00E42BEA"/>
    <w:rsid w:val="00E45C3B"/>
    <w:rsid w:val="00E4662C"/>
    <w:rsid w:val="00E501F2"/>
    <w:rsid w:val="00E50647"/>
    <w:rsid w:val="00E50F44"/>
    <w:rsid w:val="00E53380"/>
    <w:rsid w:val="00E54583"/>
    <w:rsid w:val="00E54A2D"/>
    <w:rsid w:val="00E54AD8"/>
    <w:rsid w:val="00E55A3D"/>
    <w:rsid w:val="00E56DF4"/>
    <w:rsid w:val="00E572F1"/>
    <w:rsid w:val="00E70B83"/>
    <w:rsid w:val="00E71112"/>
    <w:rsid w:val="00E71561"/>
    <w:rsid w:val="00E7529B"/>
    <w:rsid w:val="00E754AE"/>
    <w:rsid w:val="00E80736"/>
    <w:rsid w:val="00E82AD5"/>
    <w:rsid w:val="00E93AC2"/>
    <w:rsid w:val="00E93ED7"/>
    <w:rsid w:val="00E942C7"/>
    <w:rsid w:val="00E9434F"/>
    <w:rsid w:val="00E9714D"/>
    <w:rsid w:val="00EA3D33"/>
    <w:rsid w:val="00EB17C8"/>
    <w:rsid w:val="00EB1D27"/>
    <w:rsid w:val="00EB313E"/>
    <w:rsid w:val="00EB3219"/>
    <w:rsid w:val="00EC0924"/>
    <w:rsid w:val="00EC0A29"/>
    <w:rsid w:val="00EC2EF2"/>
    <w:rsid w:val="00EC5597"/>
    <w:rsid w:val="00EC589F"/>
    <w:rsid w:val="00ED0723"/>
    <w:rsid w:val="00ED4A65"/>
    <w:rsid w:val="00EE0AA7"/>
    <w:rsid w:val="00EE2599"/>
    <w:rsid w:val="00EE3B86"/>
    <w:rsid w:val="00EF04F7"/>
    <w:rsid w:val="00EF7878"/>
    <w:rsid w:val="00F01067"/>
    <w:rsid w:val="00F033B8"/>
    <w:rsid w:val="00F038D0"/>
    <w:rsid w:val="00F04D66"/>
    <w:rsid w:val="00F107AB"/>
    <w:rsid w:val="00F117AB"/>
    <w:rsid w:val="00F20C80"/>
    <w:rsid w:val="00F23AAA"/>
    <w:rsid w:val="00F26B32"/>
    <w:rsid w:val="00F3191E"/>
    <w:rsid w:val="00F31925"/>
    <w:rsid w:val="00F32E30"/>
    <w:rsid w:val="00F33FD7"/>
    <w:rsid w:val="00F375F1"/>
    <w:rsid w:val="00F41787"/>
    <w:rsid w:val="00F42B18"/>
    <w:rsid w:val="00F47613"/>
    <w:rsid w:val="00F7472D"/>
    <w:rsid w:val="00F77031"/>
    <w:rsid w:val="00F802CF"/>
    <w:rsid w:val="00F805AC"/>
    <w:rsid w:val="00F805F8"/>
    <w:rsid w:val="00F83ADA"/>
    <w:rsid w:val="00F86387"/>
    <w:rsid w:val="00F91BCF"/>
    <w:rsid w:val="00F9398C"/>
    <w:rsid w:val="00F944AC"/>
    <w:rsid w:val="00FA38BA"/>
    <w:rsid w:val="00FA48BA"/>
    <w:rsid w:val="00FA6707"/>
    <w:rsid w:val="00FB0B8D"/>
    <w:rsid w:val="00FB4933"/>
    <w:rsid w:val="00FB7057"/>
    <w:rsid w:val="00FB70E0"/>
    <w:rsid w:val="00FB73CA"/>
    <w:rsid w:val="00FC17BA"/>
    <w:rsid w:val="00FC35AD"/>
    <w:rsid w:val="00FC3ABE"/>
    <w:rsid w:val="00FD2882"/>
    <w:rsid w:val="00FD3328"/>
    <w:rsid w:val="00FE1D9B"/>
    <w:rsid w:val="00FE367C"/>
    <w:rsid w:val="00FE7527"/>
    <w:rsid w:val="00FF11FF"/>
    <w:rsid w:val="00FF3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C2"/>
    <w:pPr>
      <w:widowControl w:val="0"/>
      <w:jc w:val="both"/>
    </w:pPr>
  </w:style>
  <w:style w:type="paragraph" w:styleId="1">
    <w:name w:val="heading 1"/>
    <w:basedOn w:val="a"/>
    <w:next w:val="a"/>
    <w:link w:val="1Char"/>
    <w:uiPriority w:val="9"/>
    <w:qFormat/>
    <w:rsid w:val="0020736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073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3F355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1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1145"/>
    <w:rPr>
      <w:sz w:val="18"/>
      <w:szCs w:val="18"/>
    </w:rPr>
  </w:style>
  <w:style w:type="paragraph" w:styleId="a4">
    <w:name w:val="footer"/>
    <w:basedOn w:val="a"/>
    <w:link w:val="Char0"/>
    <w:uiPriority w:val="99"/>
    <w:unhideWhenUsed/>
    <w:rsid w:val="00201145"/>
    <w:pPr>
      <w:tabs>
        <w:tab w:val="center" w:pos="4153"/>
        <w:tab w:val="right" w:pos="8306"/>
      </w:tabs>
      <w:snapToGrid w:val="0"/>
      <w:jc w:val="left"/>
    </w:pPr>
    <w:rPr>
      <w:sz w:val="18"/>
      <w:szCs w:val="18"/>
    </w:rPr>
  </w:style>
  <w:style w:type="character" w:customStyle="1" w:styleId="Char0">
    <w:name w:val="页脚 Char"/>
    <w:basedOn w:val="a0"/>
    <w:link w:val="a4"/>
    <w:uiPriority w:val="99"/>
    <w:rsid w:val="00201145"/>
    <w:rPr>
      <w:sz w:val="18"/>
      <w:szCs w:val="18"/>
    </w:rPr>
  </w:style>
  <w:style w:type="paragraph" w:styleId="20">
    <w:name w:val="toc 2"/>
    <w:basedOn w:val="a5"/>
    <w:next w:val="2"/>
    <w:autoRedefine/>
    <w:uiPriority w:val="39"/>
    <w:unhideWhenUsed/>
    <w:qFormat/>
    <w:rsid w:val="00170B48"/>
    <w:pPr>
      <w:widowControl/>
      <w:tabs>
        <w:tab w:val="left" w:pos="709"/>
        <w:tab w:val="left" w:pos="952"/>
        <w:tab w:val="left" w:pos="1190"/>
        <w:tab w:val="left" w:pos="1428"/>
        <w:tab w:val="right" w:leader="dot" w:pos="9514"/>
      </w:tabs>
      <w:spacing w:line="276" w:lineRule="auto"/>
      <w:ind w:left="221"/>
      <w:jc w:val="left"/>
    </w:pPr>
    <w:rPr>
      <w:rFonts w:ascii="黑体" w:eastAsia="黑体" w:hAnsi="黑体" w:cs="Times New Roman"/>
      <w:i w:val="0"/>
      <w:noProof/>
      <w:kern w:val="0"/>
      <w:sz w:val="24"/>
      <w:lang w:val="x-none" w:eastAsia="x-none"/>
    </w:rPr>
  </w:style>
  <w:style w:type="paragraph" w:styleId="10">
    <w:name w:val="toc 1"/>
    <w:basedOn w:val="a5"/>
    <w:next w:val="1"/>
    <w:autoRedefine/>
    <w:uiPriority w:val="39"/>
    <w:unhideWhenUsed/>
    <w:qFormat/>
    <w:rsid w:val="00170B48"/>
    <w:pPr>
      <w:widowControl/>
      <w:tabs>
        <w:tab w:val="left" w:pos="1176"/>
        <w:tab w:val="right" w:leader="dot" w:pos="9514"/>
      </w:tabs>
      <w:spacing w:line="440" w:lineRule="exact"/>
      <w:jc w:val="left"/>
    </w:pPr>
    <w:rPr>
      <w:rFonts w:eastAsia="黑体"/>
      <w:b/>
      <w:i w:val="0"/>
      <w:kern w:val="0"/>
      <w:sz w:val="30"/>
    </w:rPr>
  </w:style>
  <w:style w:type="character" w:styleId="a6">
    <w:name w:val="Hyperlink"/>
    <w:basedOn w:val="a0"/>
    <w:uiPriority w:val="99"/>
    <w:unhideWhenUsed/>
    <w:rsid w:val="00261EF4"/>
    <w:rPr>
      <w:rFonts w:eastAsia="宋体"/>
      <w:b w:val="0"/>
      <w:color w:val="0000FF" w:themeColor="hyperlink"/>
      <w:u w:val="none"/>
    </w:rPr>
  </w:style>
  <w:style w:type="paragraph" w:styleId="a5">
    <w:name w:val="Quote"/>
    <w:basedOn w:val="a"/>
    <w:next w:val="a"/>
    <w:link w:val="Char1"/>
    <w:uiPriority w:val="29"/>
    <w:qFormat/>
    <w:rsid w:val="00207368"/>
    <w:rPr>
      <w:i/>
      <w:iCs/>
      <w:color w:val="000000" w:themeColor="text1"/>
    </w:rPr>
  </w:style>
  <w:style w:type="character" w:customStyle="1" w:styleId="Char1">
    <w:name w:val="引用 Char"/>
    <w:basedOn w:val="a0"/>
    <w:link w:val="a5"/>
    <w:uiPriority w:val="29"/>
    <w:rsid w:val="00207368"/>
    <w:rPr>
      <w:i/>
      <w:iCs/>
      <w:color w:val="000000" w:themeColor="text1"/>
    </w:rPr>
  </w:style>
  <w:style w:type="character" w:customStyle="1" w:styleId="2Char">
    <w:name w:val="标题 2 Char"/>
    <w:basedOn w:val="a0"/>
    <w:link w:val="2"/>
    <w:uiPriority w:val="9"/>
    <w:rsid w:val="00207368"/>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207368"/>
    <w:rPr>
      <w:b/>
      <w:bCs/>
      <w:kern w:val="44"/>
      <w:sz w:val="44"/>
      <w:szCs w:val="44"/>
    </w:rPr>
  </w:style>
  <w:style w:type="paragraph" w:styleId="a7">
    <w:name w:val="Balloon Text"/>
    <w:basedOn w:val="a"/>
    <w:link w:val="Char2"/>
    <w:uiPriority w:val="99"/>
    <w:semiHidden/>
    <w:unhideWhenUsed/>
    <w:rsid w:val="00207368"/>
    <w:rPr>
      <w:sz w:val="18"/>
      <w:szCs w:val="18"/>
    </w:rPr>
  </w:style>
  <w:style w:type="character" w:customStyle="1" w:styleId="Char2">
    <w:name w:val="批注框文本 Char"/>
    <w:basedOn w:val="a0"/>
    <w:link w:val="a7"/>
    <w:uiPriority w:val="99"/>
    <w:semiHidden/>
    <w:rsid w:val="00207368"/>
    <w:rPr>
      <w:sz w:val="18"/>
      <w:szCs w:val="18"/>
    </w:rPr>
  </w:style>
  <w:style w:type="paragraph" w:styleId="a8">
    <w:name w:val="annotation text"/>
    <w:basedOn w:val="a"/>
    <w:link w:val="Char3"/>
    <w:unhideWhenUsed/>
    <w:qFormat/>
    <w:rsid w:val="00726C52"/>
    <w:pPr>
      <w:jc w:val="left"/>
    </w:pPr>
  </w:style>
  <w:style w:type="character" w:customStyle="1" w:styleId="Char3">
    <w:name w:val="批注文字 Char"/>
    <w:basedOn w:val="a0"/>
    <w:link w:val="a8"/>
    <w:qFormat/>
    <w:rsid w:val="00726C52"/>
  </w:style>
  <w:style w:type="character" w:styleId="a9">
    <w:name w:val="annotation reference"/>
    <w:uiPriority w:val="99"/>
    <w:qFormat/>
    <w:rsid w:val="00726C52"/>
    <w:rPr>
      <w:sz w:val="21"/>
    </w:rPr>
  </w:style>
  <w:style w:type="paragraph" w:styleId="aa">
    <w:name w:val="List Paragraph"/>
    <w:basedOn w:val="a"/>
    <w:link w:val="Char4"/>
    <w:uiPriority w:val="34"/>
    <w:qFormat/>
    <w:rsid w:val="00726C52"/>
    <w:pPr>
      <w:ind w:firstLineChars="200" w:firstLine="420"/>
    </w:pPr>
  </w:style>
  <w:style w:type="table" w:styleId="ab">
    <w:name w:val="Table Grid"/>
    <w:basedOn w:val="a1"/>
    <w:uiPriority w:val="59"/>
    <w:rsid w:val="00726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列出段落 Char"/>
    <w:link w:val="aa"/>
    <w:uiPriority w:val="34"/>
    <w:qFormat/>
    <w:rsid w:val="00726C52"/>
  </w:style>
  <w:style w:type="paragraph" w:styleId="ac">
    <w:name w:val="annotation subject"/>
    <w:basedOn w:val="a8"/>
    <w:next w:val="a8"/>
    <w:link w:val="Char5"/>
    <w:uiPriority w:val="99"/>
    <w:semiHidden/>
    <w:unhideWhenUsed/>
    <w:rsid w:val="000F6AA4"/>
    <w:rPr>
      <w:b/>
      <w:bCs/>
    </w:rPr>
  </w:style>
  <w:style w:type="character" w:customStyle="1" w:styleId="Char5">
    <w:name w:val="批注主题 Char"/>
    <w:basedOn w:val="Char3"/>
    <w:link w:val="ac"/>
    <w:uiPriority w:val="99"/>
    <w:semiHidden/>
    <w:rsid w:val="000F6AA4"/>
    <w:rPr>
      <w:b/>
      <w:bCs/>
    </w:rPr>
  </w:style>
  <w:style w:type="paragraph" w:styleId="ad">
    <w:name w:val="Date"/>
    <w:basedOn w:val="a"/>
    <w:next w:val="a"/>
    <w:link w:val="Char6"/>
    <w:uiPriority w:val="99"/>
    <w:semiHidden/>
    <w:unhideWhenUsed/>
    <w:rsid w:val="00504A98"/>
    <w:pPr>
      <w:ind w:leftChars="2500" w:left="100"/>
    </w:pPr>
  </w:style>
  <w:style w:type="character" w:customStyle="1" w:styleId="Char6">
    <w:name w:val="日期 Char"/>
    <w:basedOn w:val="a0"/>
    <w:link w:val="ad"/>
    <w:uiPriority w:val="99"/>
    <w:semiHidden/>
    <w:rsid w:val="00504A98"/>
  </w:style>
  <w:style w:type="paragraph" w:styleId="ae">
    <w:name w:val="Revision"/>
    <w:hidden/>
    <w:uiPriority w:val="99"/>
    <w:semiHidden/>
    <w:rsid w:val="00E00506"/>
  </w:style>
  <w:style w:type="paragraph" w:styleId="af">
    <w:name w:val="Plain Text"/>
    <w:basedOn w:val="a"/>
    <w:link w:val="Char7"/>
    <w:uiPriority w:val="99"/>
    <w:semiHidden/>
    <w:unhideWhenUsed/>
    <w:rsid w:val="000C208C"/>
    <w:rPr>
      <w:rFonts w:ascii="宋体" w:eastAsia="宋体" w:hAnsi="Courier New" w:cs="Courier New"/>
      <w:szCs w:val="21"/>
    </w:rPr>
  </w:style>
  <w:style w:type="character" w:customStyle="1" w:styleId="Char7">
    <w:name w:val="纯文本 Char"/>
    <w:basedOn w:val="a0"/>
    <w:link w:val="af"/>
    <w:uiPriority w:val="99"/>
    <w:semiHidden/>
    <w:rsid w:val="000C208C"/>
    <w:rPr>
      <w:rFonts w:ascii="宋体" w:eastAsia="宋体" w:hAnsi="Courier New" w:cs="Courier New"/>
      <w:szCs w:val="21"/>
    </w:rPr>
  </w:style>
  <w:style w:type="paragraph" w:styleId="af0">
    <w:name w:val="Normal (Web)"/>
    <w:basedOn w:val="a"/>
    <w:uiPriority w:val="99"/>
    <w:unhideWhenUsed/>
    <w:rsid w:val="00FD3328"/>
    <w:pPr>
      <w:widowControl/>
      <w:spacing w:before="100" w:beforeAutospacing="1" w:after="100" w:afterAutospacing="1"/>
      <w:jc w:val="left"/>
    </w:pPr>
    <w:rPr>
      <w:rFonts w:ascii="宋体" w:eastAsia="宋体" w:hAnsi="宋体" w:cs="宋体"/>
      <w:kern w:val="0"/>
      <w:sz w:val="24"/>
      <w:szCs w:val="24"/>
    </w:rPr>
  </w:style>
  <w:style w:type="paragraph" w:customStyle="1" w:styleId="11">
    <w:name w:val="列出段落1"/>
    <w:basedOn w:val="a"/>
    <w:rsid w:val="002C51AE"/>
    <w:pPr>
      <w:ind w:firstLineChars="200" w:firstLine="200"/>
    </w:pPr>
    <w:rPr>
      <w:rFonts w:ascii="Calibri" w:eastAsia="宋体" w:hAnsi="Calibri" w:cs="黑体"/>
    </w:rPr>
  </w:style>
  <w:style w:type="character" w:customStyle="1" w:styleId="4Char">
    <w:name w:val="标题 4 Char"/>
    <w:basedOn w:val="a0"/>
    <w:link w:val="4"/>
    <w:uiPriority w:val="9"/>
    <w:semiHidden/>
    <w:rsid w:val="003F3552"/>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C2"/>
    <w:pPr>
      <w:widowControl w:val="0"/>
      <w:jc w:val="both"/>
    </w:pPr>
  </w:style>
  <w:style w:type="paragraph" w:styleId="1">
    <w:name w:val="heading 1"/>
    <w:basedOn w:val="a"/>
    <w:next w:val="a"/>
    <w:link w:val="1Char"/>
    <w:uiPriority w:val="9"/>
    <w:qFormat/>
    <w:rsid w:val="0020736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073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3F355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1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1145"/>
    <w:rPr>
      <w:sz w:val="18"/>
      <w:szCs w:val="18"/>
    </w:rPr>
  </w:style>
  <w:style w:type="paragraph" w:styleId="a4">
    <w:name w:val="footer"/>
    <w:basedOn w:val="a"/>
    <w:link w:val="Char0"/>
    <w:uiPriority w:val="99"/>
    <w:unhideWhenUsed/>
    <w:rsid w:val="00201145"/>
    <w:pPr>
      <w:tabs>
        <w:tab w:val="center" w:pos="4153"/>
        <w:tab w:val="right" w:pos="8306"/>
      </w:tabs>
      <w:snapToGrid w:val="0"/>
      <w:jc w:val="left"/>
    </w:pPr>
    <w:rPr>
      <w:sz w:val="18"/>
      <w:szCs w:val="18"/>
    </w:rPr>
  </w:style>
  <w:style w:type="character" w:customStyle="1" w:styleId="Char0">
    <w:name w:val="页脚 Char"/>
    <w:basedOn w:val="a0"/>
    <w:link w:val="a4"/>
    <w:uiPriority w:val="99"/>
    <w:rsid w:val="00201145"/>
    <w:rPr>
      <w:sz w:val="18"/>
      <w:szCs w:val="18"/>
    </w:rPr>
  </w:style>
  <w:style w:type="paragraph" w:styleId="20">
    <w:name w:val="toc 2"/>
    <w:basedOn w:val="a5"/>
    <w:next w:val="2"/>
    <w:autoRedefine/>
    <w:uiPriority w:val="39"/>
    <w:unhideWhenUsed/>
    <w:qFormat/>
    <w:rsid w:val="00170B48"/>
    <w:pPr>
      <w:widowControl/>
      <w:tabs>
        <w:tab w:val="left" w:pos="709"/>
        <w:tab w:val="left" w:pos="952"/>
        <w:tab w:val="left" w:pos="1190"/>
        <w:tab w:val="left" w:pos="1428"/>
        <w:tab w:val="right" w:leader="dot" w:pos="9514"/>
      </w:tabs>
      <w:spacing w:line="276" w:lineRule="auto"/>
      <w:ind w:left="221"/>
      <w:jc w:val="left"/>
    </w:pPr>
    <w:rPr>
      <w:rFonts w:ascii="黑体" w:eastAsia="黑体" w:hAnsi="黑体" w:cs="Times New Roman"/>
      <w:i w:val="0"/>
      <w:noProof/>
      <w:kern w:val="0"/>
      <w:sz w:val="24"/>
      <w:lang w:val="x-none" w:eastAsia="x-none"/>
    </w:rPr>
  </w:style>
  <w:style w:type="paragraph" w:styleId="10">
    <w:name w:val="toc 1"/>
    <w:basedOn w:val="a5"/>
    <w:next w:val="1"/>
    <w:autoRedefine/>
    <w:uiPriority w:val="39"/>
    <w:unhideWhenUsed/>
    <w:qFormat/>
    <w:rsid w:val="00170B48"/>
    <w:pPr>
      <w:widowControl/>
      <w:tabs>
        <w:tab w:val="left" w:pos="1176"/>
        <w:tab w:val="right" w:leader="dot" w:pos="9514"/>
      </w:tabs>
      <w:spacing w:line="440" w:lineRule="exact"/>
      <w:jc w:val="left"/>
    </w:pPr>
    <w:rPr>
      <w:rFonts w:eastAsia="黑体"/>
      <w:b/>
      <w:i w:val="0"/>
      <w:kern w:val="0"/>
      <w:sz w:val="30"/>
    </w:rPr>
  </w:style>
  <w:style w:type="character" w:styleId="a6">
    <w:name w:val="Hyperlink"/>
    <w:basedOn w:val="a0"/>
    <w:uiPriority w:val="99"/>
    <w:unhideWhenUsed/>
    <w:rsid w:val="00261EF4"/>
    <w:rPr>
      <w:rFonts w:eastAsia="宋体"/>
      <w:b w:val="0"/>
      <w:color w:val="0000FF" w:themeColor="hyperlink"/>
      <w:u w:val="none"/>
    </w:rPr>
  </w:style>
  <w:style w:type="paragraph" w:styleId="a5">
    <w:name w:val="Quote"/>
    <w:basedOn w:val="a"/>
    <w:next w:val="a"/>
    <w:link w:val="Char1"/>
    <w:uiPriority w:val="29"/>
    <w:qFormat/>
    <w:rsid w:val="00207368"/>
    <w:rPr>
      <w:i/>
      <w:iCs/>
      <w:color w:val="000000" w:themeColor="text1"/>
    </w:rPr>
  </w:style>
  <w:style w:type="character" w:customStyle="1" w:styleId="Char1">
    <w:name w:val="引用 Char"/>
    <w:basedOn w:val="a0"/>
    <w:link w:val="a5"/>
    <w:uiPriority w:val="29"/>
    <w:rsid w:val="00207368"/>
    <w:rPr>
      <w:i/>
      <w:iCs/>
      <w:color w:val="000000" w:themeColor="text1"/>
    </w:rPr>
  </w:style>
  <w:style w:type="character" w:customStyle="1" w:styleId="2Char">
    <w:name w:val="标题 2 Char"/>
    <w:basedOn w:val="a0"/>
    <w:link w:val="2"/>
    <w:uiPriority w:val="9"/>
    <w:rsid w:val="00207368"/>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207368"/>
    <w:rPr>
      <w:b/>
      <w:bCs/>
      <w:kern w:val="44"/>
      <w:sz w:val="44"/>
      <w:szCs w:val="44"/>
    </w:rPr>
  </w:style>
  <w:style w:type="paragraph" w:styleId="a7">
    <w:name w:val="Balloon Text"/>
    <w:basedOn w:val="a"/>
    <w:link w:val="Char2"/>
    <w:uiPriority w:val="99"/>
    <w:semiHidden/>
    <w:unhideWhenUsed/>
    <w:rsid w:val="00207368"/>
    <w:rPr>
      <w:sz w:val="18"/>
      <w:szCs w:val="18"/>
    </w:rPr>
  </w:style>
  <w:style w:type="character" w:customStyle="1" w:styleId="Char2">
    <w:name w:val="批注框文本 Char"/>
    <w:basedOn w:val="a0"/>
    <w:link w:val="a7"/>
    <w:uiPriority w:val="99"/>
    <w:semiHidden/>
    <w:rsid w:val="00207368"/>
    <w:rPr>
      <w:sz w:val="18"/>
      <w:szCs w:val="18"/>
    </w:rPr>
  </w:style>
  <w:style w:type="paragraph" w:styleId="a8">
    <w:name w:val="annotation text"/>
    <w:basedOn w:val="a"/>
    <w:link w:val="Char3"/>
    <w:unhideWhenUsed/>
    <w:qFormat/>
    <w:rsid w:val="00726C52"/>
    <w:pPr>
      <w:jc w:val="left"/>
    </w:pPr>
  </w:style>
  <w:style w:type="character" w:customStyle="1" w:styleId="Char3">
    <w:name w:val="批注文字 Char"/>
    <w:basedOn w:val="a0"/>
    <w:link w:val="a8"/>
    <w:qFormat/>
    <w:rsid w:val="00726C52"/>
  </w:style>
  <w:style w:type="character" w:styleId="a9">
    <w:name w:val="annotation reference"/>
    <w:uiPriority w:val="99"/>
    <w:qFormat/>
    <w:rsid w:val="00726C52"/>
    <w:rPr>
      <w:sz w:val="21"/>
    </w:rPr>
  </w:style>
  <w:style w:type="paragraph" w:styleId="aa">
    <w:name w:val="List Paragraph"/>
    <w:basedOn w:val="a"/>
    <w:link w:val="Char4"/>
    <w:uiPriority w:val="34"/>
    <w:qFormat/>
    <w:rsid w:val="00726C52"/>
    <w:pPr>
      <w:ind w:firstLineChars="200" w:firstLine="420"/>
    </w:pPr>
  </w:style>
  <w:style w:type="table" w:styleId="ab">
    <w:name w:val="Table Grid"/>
    <w:basedOn w:val="a1"/>
    <w:uiPriority w:val="59"/>
    <w:rsid w:val="00726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列出段落 Char"/>
    <w:link w:val="aa"/>
    <w:uiPriority w:val="34"/>
    <w:qFormat/>
    <w:rsid w:val="00726C52"/>
  </w:style>
  <w:style w:type="paragraph" w:styleId="ac">
    <w:name w:val="annotation subject"/>
    <w:basedOn w:val="a8"/>
    <w:next w:val="a8"/>
    <w:link w:val="Char5"/>
    <w:uiPriority w:val="99"/>
    <w:semiHidden/>
    <w:unhideWhenUsed/>
    <w:rsid w:val="000F6AA4"/>
    <w:rPr>
      <w:b/>
      <w:bCs/>
    </w:rPr>
  </w:style>
  <w:style w:type="character" w:customStyle="1" w:styleId="Char5">
    <w:name w:val="批注主题 Char"/>
    <w:basedOn w:val="Char3"/>
    <w:link w:val="ac"/>
    <w:uiPriority w:val="99"/>
    <w:semiHidden/>
    <w:rsid w:val="000F6AA4"/>
    <w:rPr>
      <w:b/>
      <w:bCs/>
    </w:rPr>
  </w:style>
  <w:style w:type="paragraph" w:styleId="ad">
    <w:name w:val="Date"/>
    <w:basedOn w:val="a"/>
    <w:next w:val="a"/>
    <w:link w:val="Char6"/>
    <w:uiPriority w:val="99"/>
    <w:semiHidden/>
    <w:unhideWhenUsed/>
    <w:rsid w:val="00504A98"/>
    <w:pPr>
      <w:ind w:leftChars="2500" w:left="100"/>
    </w:pPr>
  </w:style>
  <w:style w:type="character" w:customStyle="1" w:styleId="Char6">
    <w:name w:val="日期 Char"/>
    <w:basedOn w:val="a0"/>
    <w:link w:val="ad"/>
    <w:uiPriority w:val="99"/>
    <w:semiHidden/>
    <w:rsid w:val="00504A98"/>
  </w:style>
  <w:style w:type="paragraph" w:styleId="ae">
    <w:name w:val="Revision"/>
    <w:hidden/>
    <w:uiPriority w:val="99"/>
    <w:semiHidden/>
    <w:rsid w:val="00E00506"/>
  </w:style>
  <w:style w:type="paragraph" w:styleId="af">
    <w:name w:val="Plain Text"/>
    <w:basedOn w:val="a"/>
    <w:link w:val="Char7"/>
    <w:uiPriority w:val="99"/>
    <w:semiHidden/>
    <w:unhideWhenUsed/>
    <w:rsid w:val="000C208C"/>
    <w:rPr>
      <w:rFonts w:ascii="宋体" w:eastAsia="宋体" w:hAnsi="Courier New" w:cs="Courier New"/>
      <w:szCs w:val="21"/>
    </w:rPr>
  </w:style>
  <w:style w:type="character" w:customStyle="1" w:styleId="Char7">
    <w:name w:val="纯文本 Char"/>
    <w:basedOn w:val="a0"/>
    <w:link w:val="af"/>
    <w:uiPriority w:val="99"/>
    <w:semiHidden/>
    <w:rsid w:val="000C208C"/>
    <w:rPr>
      <w:rFonts w:ascii="宋体" w:eastAsia="宋体" w:hAnsi="Courier New" w:cs="Courier New"/>
      <w:szCs w:val="21"/>
    </w:rPr>
  </w:style>
  <w:style w:type="paragraph" w:styleId="af0">
    <w:name w:val="Normal (Web)"/>
    <w:basedOn w:val="a"/>
    <w:uiPriority w:val="99"/>
    <w:unhideWhenUsed/>
    <w:rsid w:val="00FD3328"/>
    <w:pPr>
      <w:widowControl/>
      <w:spacing w:before="100" w:beforeAutospacing="1" w:after="100" w:afterAutospacing="1"/>
      <w:jc w:val="left"/>
    </w:pPr>
    <w:rPr>
      <w:rFonts w:ascii="宋体" w:eastAsia="宋体" w:hAnsi="宋体" w:cs="宋体"/>
      <w:kern w:val="0"/>
      <w:sz w:val="24"/>
      <w:szCs w:val="24"/>
    </w:rPr>
  </w:style>
  <w:style w:type="paragraph" w:customStyle="1" w:styleId="11">
    <w:name w:val="列出段落1"/>
    <w:basedOn w:val="a"/>
    <w:rsid w:val="002C51AE"/>
    <w:pPr>
      <w:ind w:firstLineChars="200" w:firstLine="200"/>
    </w:pPr>
    <w:rPr>
      <w:rFonts w:ascii="Calibri" w:eastAsia="宋体" w:hAnsi="Calibri" w:cs="黑体"/>
    </w:rPr>
  </w:style>
  <w:style w:type="character" w:customStyle="1" w:styleId="4Char">
    <w:name w:val="标题 4 Char"/>
    <w:basedOn w:val="a0"/>
    <w:link w:val="4"/>
    <w:uiPriority w:val="9"/>
    <w:semiHidden/>
    <w:rsid w:val="003F3552"/>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694">
      <w:bodyDiv w:val="1"/>
      <w:marLeft w:val="0"/>
      <w:marRight w:val="0"/>
      <w:marTop w:val="0"/>
      <w:marBottom w:val="0"/>
      <w:divBdr>
        <w:top w:val="none" w:sz="0" w:space="0" w:color="auto"/>
        <w:left w:val="none" w:sz="0" w:space="0" w:color="auto"/>
        <w:bottom w:val="none" w:sz="0" w:space="0" w:color="auto"/>
        <w:right w:val="none" w:sz="0" w:space="0" w:color="auto"/>
      </w:divBdr>
    </w:div>
    <w:div w:id="147983469">
      <w:bodyDiv w:val="1"/>
      <w:marLeft w:val="0"/>
      <w:marRight w:val="0"/>
      <w:marTop w:val="0"/>
      <w:marBottom w:val="0"/>
      <w:divBdr>
        <w:top w:val="none" w:sz="0" w:space="0" w:color="auto"/>
        <w:left w:val="none" w:sz="0" w:space="0" w:color="auto"/>
        <w:bottom w:val="none" w:sz="0" w:space="0" w:color="auto"/>
        <w:right w:val="none" w:sz="0" w:space="0" w:color="auto"/>
      </w:divBdr>
    </w:div>
    <w:div w:id="817693357">
      <w:bodyDiv w:val="1"/>
      <w:marLeft w:val="0"/>
      <w:marRight w:val="0"/>
      <w:marTop w:val="0"/>
      <w:marBottom w:val="0"/>
      <w:divBdr>
        <w:top w:val="none" w:sz="0" w:space="0" w:color="auto"/>
        <w:left w:val="none" w:sz="0" w:space="0" w:color="auto"/>
        <w:bottom w:val="none" w:sz="0" w:space="0" w:color="auto"/>
        <w:right w:val="none" w:sz="0" w:space="0" w:color="auto"/>
      </w:divBdr>
      <w:divsChild>
        <w:div w:id="223177353">
          <w:marLeft w:val="0"/>
          <w:marRight w:val="0"/>
          <w:marTop w:val="0"/>
          <w:marBottom w:val="0"/>
          <w:divBdr>
            <w:top w:val="none" w:sz="0" w:space="0" w:color="auto"/>
            <w:left w:val="none" w:sz="0" w:space="0" w:color="auto"/>
            <w:bottom w:val="none" w:sz="0" w:space="0" w:color="auto"/>
            <w:right w:val="none" w:sz="0" w:space="0" w:color="auto"/>
          </w:divBdr>
        </w:div>
      </w:divsChild>
    </w:div>
    <w:div w:id="996767655">
      <w:bodyDiv w:val="1"/>
      <w:marLeft w:val="0"/>
      <w:marRight w:val="0"/>
      <w:marTop w:val="0"/>
      <w:marBottom w:val="0"/>
      <w:divBdr>
        <w:top w:val="none" w:sz="0" w:space="0" w:color="auto"/>
        <w:left w:val="none" w:sz="0" w:space="0" w:color="auto"/>
        <w:bottom w:val="none" w:sz="0" w:space="0" w:color="auto"/>
        <w:right w:val="none" w:sz="0" w:space="0" w:color="auto"/>
      </w:divBdr>
    </w:div>
    <w:div w:id="1307081264">
      <w:bodyDiv w:val="1"/>
      <w:marLeft w:val="0"/>
      <w:marRight w:val="0"/>
      <w:marTop w:val="0"/>
      <w:marBottom w:val="0"/>
      <w:divBdr>
        <w:top w:val="none" w:sz="0" w:space="0" w:color="auto"/>
        <w:left w:val="none" w:sz="0" w:space="0" w:color="auto"/>
        <w:bottom w:val="none" w:sz="0" w:space="0" w:color="auto"/>
        <w:right w:val="none" w:sz="0" w:space="0" w:color="auto"/>
      </w:divBdr>
    </w:div>
    <w:div w:id="1552576309">
      <w:bodyDiv w:val="1"/>
      <w:marLeft w:val="0"/>
      <w:marRight w:val="0"/>
      <w:marTop w:val="0"/>
      <w:marBottom w:val="0"/>
      <w:divBdr>
        <w:top w:val="none" w:sz="0" w:space="0" w:color="auto"/>
        <w:left w:val="none" w:sz="0" w:space="0" w:color="auto"/>
        <w:bottom w:val="none" w:sz="0" w:space="0" w:color="auto"/>
        <w:right w:val="none" w:sz="0" w:space="0" w:color="auto"/>
      </w:divBdr>
      <w:divsChild>
        <w:div w:id="27872804">
          <w:marLeft w:val="0"/>
          <w:marRight w:val="0"/>
          <w:marTop w:val="0"/>
          <w:marBottom w:val="0"/>
          <w:divBdr>
            <w:top w:val="none" w:sz="0" w:space="0" w:color="auto"/>
            <w:left w:val="none" w:sz="0" w:space="0" w:color="auto"/>
            <w:bottom w:val="none" w:sz="0" w:space="0" w:color="auto"/>
            <w:right w:val="none" w:sz="0" w:space="0" w:color="auto"/>
          </w:divBdr>
        </w:div>
      </w:divsChild>
    </w:div>
    <w:div w:id="1656378905">
      <w:bodyDiv w:val="1"/>
      <w:marLeft w:val="0"/>
      <w:marRight w:val="0"/>
      <w:marTop w:val="0"/>
      <w:marBottom w:val="0"/>
      <w:divBdr>
        <w:top w:val="none" w:sz="0" w:space="0" w:color="auto"/>
        <w:left w:val="none" w:sz="0" w:space="0" w:color="auto"/>
        <w:bottom w:val="none" w:sz="0" w:space="0" w:color="auto"/>
        <w:right w:val="none" w:sz="0" w:space="0" w:color="auto"/>
      </w:divBdr>
      <w:divsChild>
        <w:div w:id="1299068030">
          <w:marLeft w:val="0"/>
          <w:marRight w:val="0"/>
          <w:marTop w:val="0"/>
          <w:marBottom w:val="0"/>
          <w:divBdr>
            <w:top w:val="none" w:sz="0" w:space="0" w:color="auto"/>
            <w:left w:val="none" w:sz="0" w:space="0" w:color="auto"/>
            <w:bottom w:val="none" w:sz="0" w:space="0" w:color="auto"/>
            <w:right w:val="none" w:sz="0" w:space="0" w:color="auto"/>
          </w:divBdr>
        </w:div>
      </w:divsChild>
    </w:div>
    <w:div w:id="17423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66law.cn/special/z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v.66law.cn/shuofa/gsf/gsfgd/" TargetMode="External"/><Relationship Id="rId2" Type="http://schemas.openxmlformats.org/officeDocument/2006/relationships/numbering" Target="numbering.xml"/><Relationship Id="rId16" Type="http://schemas.openxmlformats.org/officeDocument/2006/relationships/hyperlink" Target="https://v.66law.cn/shuofa/gsf/gsfg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cgp.gov.cn"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jycg.hubei.gov.cn/jyxx/zfcg/cgg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FD85-C41C-46CC-B4A0-90C3C261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1902</TotalTime>
  <Pages>79</Pages>
  <Words>7310</Words>
  <Characters>41667</Characters>
  <Application>Microsoft Office Word</Application>
  <DocSecurity>0</DocSecurity>
  <Lines>347</Lines>
  <Paragraphs>97</Paragraphs>
  <ScaleCrop>false</ScaleCrop>
  <Company/>
  <LinksUpToDate>false</LinksUpToDate>
  <CharactersWithSpaces>48880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502-2钱进</dc:creator>
  <cp:lastModifiedBy>503</cp:lastModifiedBy>
  <cp:revision>78</cp:revision>
  <cp:lastPrinted>2021-07-16T06:46:00Z</cp:lastPrinted>
  <dcterms:created xsi:type="dcterms:W3CDTF">2021-01-11T03:38:00Z</dcterms:created>
  <dcterms:modified xsi:type="dcterms:W3CDTF">2021-08-30T02:24:00Z</dcterms:modified>
</cp:coreProperties>
</file>