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附件：</w:t>
      </w:r>
    </w:p>
    <w:p>
      <w:pPr>
        <w:rPr>
          <w:rFonts w:ascii="仿宋" w:hAnsi="仿宋" w:eastAsia="仿宋" w:cs="仿宋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ascii="仿宋" w:hAnsi="仿宋" w:eastAsia="仿宋" w:cs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  <w:t>（一）报名表</w:t>
      </w:r>
    </w:p>
    <w:p>
      <w:pPr>
        <w:rPr>
          <w:rFonts w:ascii="仿宋" w:hAnsi="仿宋" w:eastAsia="仿宋" w:cs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  <w:t xml:space="preserve">                                                     </w:t>
      </w:r>
    </w:p>
    <w:p>
      <w:pPr>
        <w:jc w:val="right"/>
        <w:rPr>
          <w:rFonts w:ascii="仿宋" w:hAnsi="仿宋" w:eastAsia="仿宋" w:cs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  <w:t>报名时间：    年   月   日</w:t>
      </w:r>
    </w:p>
    <w:tbl>
      <w:tblPr>
        <w:tblStyle w:val="9"/>
        <w:tblW w:w="9050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260"/>
        <w:gridCol w:w="3960"/>
        <w:gridCol w:w="1260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项 目 名 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4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4"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单 位 名 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pacing w:val="4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详 细 地 址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QQ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pacing w:val="1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        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委 托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代理人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报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名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资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料</w:t>
            </w:r>
          </w:p>
          <w:p>
            <w:pPr>
              <w:rPr>
                <w:rFonts w:ascii="仿宋" w:hAnsi="仿宋" w:eastAsia="仿宋" w:cs="仿宋"/>
                <w:b/>
                <w:color w:val="auto"/>
                <w:spacing w:val="10"/>
                <w:sz w:val="24"/>
                <w:szCs w:val="24"/>
                <w:highlight w:val="none"/>
              </w:rPr>
            </w:pPr>
          </w:p>
        </w:tc>
        <w:tc>
          <w:tcPr>
            <w:tcW w:w="8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ind w:left="360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9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right="480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atLeast"/>
              <w:ind w:right="480" w:firstLine="944" w:firstLineChars="392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 xml:space="preserve">               法定代表人（委托代理人）签名：</w:t>
            </w:r>
          </w:p>
          <w:p>
            <w:pPr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pStyle w:val="7"/>
        <w:rPr>
          <w:rFonts w:ascii="仿宋" w:hAnsi="仿宋" w:eastAsia="仿宋" w:cs="仿宋"/>
          <w:color w:val="auto"/>
          <w:szCs w:val="24"/>
          <w:highlight w:val="none"/>
        </w:rPr>
      </w:pPr>
    </w:p>
    <w:p>
      <w:pPr>
        <w:tabs>
          <w:tab w:val="left" w:pos="1053"/>
          <w:tab w:val="left" w:pos="9174"/>
        </w:tabs>
        <w:spacing w:line="360" w:lineRule="exact"/>
        <w:jc w:val="left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注：1.供应商按询价公告的要求递交有关证件及资料的原件或复印件，报名资料包括：报名表、介绍信、经办人身份证复印件、营业执照复印件、报名费支付证明。</w:t>
      </w:r>
    </w:p>
    <w:p>
      <w:pPr>
        <w:spacing w:line="360" w:lineRule="exact"/>
        <w:ind w:firstLine="480" w:firstLineChars="200"/>
        <w:rPr>
          <w:rFonts w:hint="eastAsia" w:ascii="仿宋" w:hAnsi="仿宋" w:eastAsia="仿宋" w:cs="仿宋"/>
          <w:b/>
          <w:color w:val="auto"/>
          <w:sz w:val="52"/>
          <w:szCs w:val="52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2.供应商应认真填写本表，对字迹模糊、未按规定填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4"/>
          <w:highlight w:val="none"/>
        </w:rPr>
        <w:t>写的或未按规定提供相关证件及资料的，招标人有权拒绝其报名。</w:t>
      </w:r>
    </w:p>
    <w:p>
      <w:pPr>
        <w:pStyle w:val="4"/>
        <w:keepNext w:val="0"/>
        <w:keepLines w:val="0"/>
        <w:spacing w:line="680" w:lineRule="exact"/>
        <w:rPr>
          <w:rFonts w:ascii="仿宋" w:hAnsi="仿宋" w:eastAsia="仿宋" w:cs="仿宋"/>
          <w:color w:val="auto"/>
          <w:kern w:val="2"/>
          <w:sz w:val="40"/>
          <w:szCs w:val="40"/>
          <w:highlight w:val="none"/>
        </w:rPr>
      </w:pPr>
    </w:p>
    <w:p>
      <w:pPr>
        <w:pStyle w:val="2"/>
        <w:numPr>
          <w:numId w:val="0"/>
        </w:numPr>
        <w:rPr>
          <w:color w:val="auto"/>
          <w:highlight w:val="none"/>
        </w:rPr>
      </w:pP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（二）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  <w:t>单位介绍信</w:t>
      </w:r>
    </w:p>
    <w:p>
      <w:pPr>
        <w:pStyle w:val="11"/>
        <w:snapToGrid w:val="0"/>
        <w:ind w:firstLine="0" w:firstLineChars="0"/>
        <w:rPr>
          <w:rFonts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pStyle w:val="11"/>
        <w:snapToGrid w:val="0"/>
        <w:ind w:firstLine="0" w:firstLineChars="0"/>
        <w:rPr>
          <w:rFonts w:ascii="仿宋" w:hAnsi="仿宋" w:eastAsia="仿宋" w:cs="仿宋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eastAsia="zh-CN"/>
        </w:rPr>
        <w:t>四川文欣工程项目管理有限公司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>：</w:t>
      </w:r>
    </w:p>
    <w:p>
      <w:pPr>
        <w:widowControl/>
        <w:spacing w:before="156" w:beforeLines="50" w:after="156" w:afterLines="50"/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兹介绍我单位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 xml:space="preserve">      （身份证件号码：                   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同志，代表本单位前往贵公司办理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 xml:space="preserve">    （项目名称）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（项目编号：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）报名等相关事宜，请予接洽。</w:t>
      </w:r>
    </w:p>
    <w:p>
      <w:pPr>
        <w:widowControl/>
        <w:spacing w:before="156" w:beforeLines="50" w:after="156" w:afterLines="50"/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附：经办人身份证复印件</w:t>
      </w:r>
    </w:p>
    <w:p>
      <w:pPr>
        <w:widowControl/>
        <w:spacing w:before="156" w:beforeLines="50" w:after="156" w:afterLines="50"/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widowControl/>
        <w:spacing w:line="60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经办人联系方式:</w:t>
      </w:r>
    </w:p>
    <w:p>
      <w:pPr>
        <w:widowControl/>
        <w:spacing w:line="60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经办人联系邮箱：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spacing w:line="480" w:lineRule="auto"/>
        <w:ind w:firstLine="2520" w:firstLineChars="900"/>
        <w:rPr>
          <w:rFonts w:ascii="仿宋" w:hAnsi="仿宋" w:eastAsia="仿宋" w:cs="仿宋"/>
          <w:color w:val="auto"/>
          <w:sz w:val="28"/>
          <w:szCs w:val="36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单位名称：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28"/>
          <w:szCs w:val="36"/>
          <w:highlight w:val="none"/>
        </w:rPr>
        <w:t xml:space="preserve"> （加盖单位鲜章）</w:t>
      </w:r>
    </w:p>
    <w:p>
      <w:pPr>
        <w:widowControl/>
        <w:spacing w:line="480" w:lineRule="auto"/>
        <w:ind w:firstLine="2520" w:firstLineChars="9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日    期：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Y2VmMGVhYzQyN2EyZDBhMGZmMDliYjkzYmNhYTYifQ=="/>
  </w:docVars>
  <w:rsids>
    <w:rsidRoot w:val="00000000"/>
    <w:rsid w:val="22E7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32"/>
      <w:szCs w:val="20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500" w:lineRule="exact"/>
      <w:outlineLvl w:val="1"/>
    </w:pPr>
    <w:rPr>
      <w:rFonts w:ascii="Arial" w:hAnsi="Arial" w:eastAsia="黑体" w:cs="Times New Roman"/>
      <w:b/>
      <w:sz w:val="28"/>
      <w:szCs w:val="20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6">
    <w:name w:val="Normal Indent"/>
    <w:basedOn w:val="1"/>
    <w:next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styleId="7">
    <w:name w:val="Body Text"/>
    <w:basedOn w:val="1"/>
    <w:next w:val="1"/>
    <w:qFormat/>
    <w:uiPriority w:val="0"/>
    <w:rPr>
      <w:rFonts w:ascii="Calibri" w:hAnsi="Calibri" w:eastAsia="宋体" w:cs="Times New Roman"/>
    </w:rPr>
  </w:style>
  <w:style w:type="paragraph" w:styleId="8">
    <w:name w:val="Body Text Indent"/>
    <w:basedOn w:val="1"/>
    <w:qFormat/>
    <w:uiPriority w:val="0"/>
    <w:pPr>
      <w:ind w:firstLine="630"/>
    </w:pPr>
    <w:rPr>
      <w:sz w:val="32"/>
      <w:szCs w:val="20"/>
    </w:rPr>
  </w:style>
  <w:style w:type="paragraph" w:customStyle="1" w:styleId="11">
    <w:name w:val="正文首行缩进两字符"/>
    <w:basedOn w:val="1"/>
    <w:next w:val="8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2023-08-03T08:15:07Z</dcterms:created>
  <dc:creator>Administrator</dc:creator>
  <cp:lastModifiedBy>C.C</cp:lastModifiedBy>
  <dcterms:modified xsi:type="dcterms:W3CDTF">2023-08-03T08:16:56Z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7F104C89F6EC4653A318F77FD7228E9B_12</vt:lpwstr>
  </property>
</Properties>
</file>