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43DE4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附件：</w:t>
      </w:r>
    </w:p>
    <w:p w14:paraId="07DFA34E"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（一）项目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报名表</w:t>
      </w:r>
    </w:p>
    <w:p w14:paraId="662158C5">
      <w:pPr>
        <w:pStyle w:val="8"/>
        <w:rPr>
          <w:rFonts w:hint="eastAsia" w:ascii="宋体" w:hAnsi="宋体" w:eastAsia="宋体" w:cs="宋体"/>
          <w:color w:val="auto"/>
          <w:highlight w:val="none"/>
        </w:rPr>
      </w:pPr>
    </w:p>
    <w:p w14:paraId="5F72A58D">
      <w:pPr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highlight w:val="none"/>
          <w:lang w:val="en-US" w:eastAsia="zh-CN"/>
        </w:rPr>
        <w:t>报名日期：  年    月  日</w:t>
      </w:r>
      <w:r>
        <w:rPr>
          <w:rFonts w:hint="eastAsia" w:ascii="宋体" w:hAnsi="宋体" w:eastAsia="宋体" w:cs="宋体"/>
          <w:b/>
          <w:color w:val="auto"/>
          <w:sz w:val="24"/>
          <w:highlight w:val="none"/>
        </w:rPr>
        <w:t xml:space="preserve">                                          </w:t>
      </w:r>
      <w:bookmarkStart w:id="0" w:name="_GoBack"/>
      <w:bookmarkEnd w:id="0"/>
    </w:p>
    <w:tbl>
      <w:tblPr>
        <w:tblStyle w:val="9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7556"/>
      </w:tblGrid>
      <w:tr w14:paraId="5A9B7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073F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905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DEB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29A77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37D8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46FB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B3EE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供应商名称（加盖公章）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C0F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10E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AECEC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详 细 地 址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9C1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E9E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AD72A"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固定电话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CBB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5639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27BC3"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</w:rPr>
              <w:t>法定代表人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B2C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6027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5025"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4F526">
            <w:pPr>
              <w:ind w:left="36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9B4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317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经办人联系方式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367F4">
            <w:pPr>
              <w:ind w:left="36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C60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D78D"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经办人电子邮箱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4A6A9">
            <w:pPr>
              <w:ind w:left="36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9A3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A199">
            <w:pPr>
              <w:jc w:val="center"/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10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E4FA36">
            <w:pPr>
              <w:ind w:left="360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</w:tbl>
    <w:p w14:paraId="6C185665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注：</w:t>
      </w:r>
    </w:p>
    <w:p w14:paraId="3E8E7BE7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1.供应商按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磋商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公告的要求递交有关证件及资料的原件或复印件，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项目报名表后</w:t>
      </w:r>
      <w:r>
        <w:rPr>
          <w:rFonts w:hint="eastAsia" w:ascii="宋体" w:hAnsi="宋体" w:cs="宋体"/>
          <w:color w:val="auto"/>
          <w:kern w:val="2"/>
          <w:sz w:val="21"/>
          <w:szCs w:val="21"/>
          <w:highlight w:val="none"/>
          <w:lang w:val="en-US" w:eastAsia="zh-CN"/>
        </w:rPr>
        <w:t>附介绍信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、经办人身份证复印件、营业执照复印件。</w:t>
      </w:r>
    </w:p>
    <w:p w14:paraId="336D4897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  <w:t>2.供应商应认真填写本表，对字迹模糊、未按规定填写的或未按规定提供相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关证件及资料的，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eastAsia="zh-CN"/>
        </w:rPr>
        <w:t>代理机构有权拒绝其报名。</w:t>
      </w:r>
    </w:p>
    <w:p w14:paraId="7DAAB12E">
      <w:pPr>
        <w:tabs>
          <w:tab w:val="left" w:pos="1053"/>
          <w:tab w:val="left" w:pos="9174"/>
        </w:tabs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</w:rPr>
      </w:pPr>
    </w:p>
    <w:p w14:paraId="47A08505">
      <w:pPr>
        <w:pStyle w:val="1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</w:p>
    <w:p w14:paraId="2D4D2048">
      <w:pPr>
        <w:pStyle w:val="12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</w:p>
    <w:p w14:paraId="53718D09"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</w:p>
    <w:p w14:paraId="2E676F47"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（二）介绍信</w:t>
      </w:r>
    </w:p>
    <w:p w14:paraId="379A4E12">
      <w:pPr>
        <w:pStyle w:val="13"/>
        <w:snapToGrid w:val="0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</w:p>
    <w:p w14:paraId="16E963B0">
      <w:pPr>
        <w:pStyle w:val="13"/>
        <w:snapToGrid w:val="0"/>
        <w:spacing w:line="48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</w:pPr>
      <w:r>
        <w:rPr>
          <w:rFonts w:hint="eastAsia" w:ascii="宋体" w:hAnsi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  <w:t>四川华富利工程咨询有限公司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 w:bidi="ar-SA"/>
        </w:rPr>
        <w:t xml:space="preserve"> ：</w:t>
      </w:r>
    </w:p>
    <w:p w14:paraId="60A851C5"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兹介绍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我单位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（ 姓名）（身份证号码：                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前往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贵公司办理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>(采购项目名称)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（采购项目编号：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zh-CN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相关事宜。</w:t>
      </w:r>
    </w:p>
    <w:p w14:paraId="7BFDE30E">
      <w:pPr>
        <w:widowControl/>
        <w:spacing w:line="48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请予接洽。</w:t>
      </w:r>
    </w:p>
    <w:p w14:paraId="3F5B69CA">
      <w:pPr>
        <w:widowControl/>
        <w:spacing w:line="360" w:lineRule="auto"/>
        <w:jc w:val="left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32307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供应商名称（加盖公章）：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 w14:paraId="296C25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日    期：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日</w:t>
      </w:r>
    </w:p>
    <w:p w14:paraId="71E04867">
      <w:pPr>
        <w:widowControl/>
        <w:spacing w:line="360" w:lineRule="auto"/>
        <w:ind w:firstLine="548" w:firstLineChars="196"/>
        <w:jc w:val="left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6E4690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注：经办人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身份证复印件附后。</w:t>
      </w:r>
    </w:p>
    <w:p w14:paraId="186240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</w:p>
    <w:p w14:paraId="21916B7A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40" w:line="416" w:lineRule="auto"/>
        <w:jc w:val="center"/>
        <w:textAlignment w:val="auto"/>
        <w:outlineLvl w:val="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</w:p>
    <w:p w14:paraId="0FE70CE4"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216F9AD7">
      <w:pPr>
        <w:pStyle w:val="4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7DAF2CA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outlineLvl w:val="0"/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1E7314E8"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highlight w:val="none"/>
          <w:lang w:val="en-US" w:eastAsia="zh-CN"/>
        </w:rPr>
      </w:pPr>
    </w:p>
    <w:p w14:paraId="042246AD">
      <w:pPr>
        <w:rPr>
          <w:rFonts w:hint="eastAsia"/>
          <w:highlight w:val="none"/>
        </w:rPr>
      </w:pPr>
    </w:p>
    <w:p w14:paraId="13741874"/>
    <w:sectPr>
      <w:headerReference r:id="rId3" w:type="default"/>
      <w:footerReference r:id="rId4" w:type="default"/>
      <w:pgSz w:w="11850" w:h="16783"/>
      <w:pgMar w:top="1440" w:right="1800" w:bottom="1440" w:left="1800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FF605">
    <w:pPr>
      <w:pStyle w:val="6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4001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L+8ifPAAAAAwEAAA8AAAAAAAAAAQAgAAAAIgAAAGRycy9kb3ducmV2&#10;LnhtbFBLAQIUABQAAAAIAIdO4kCw21MgzAEAAJcDAAAOAAAAAAAAAAEAIAAAAB4BAABkcnMvZTJv&#10;RG9jLnhtbFBLBQYAAAAABgAGAFkBAAB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3694001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C9B29">
    <w:pPr>
      <w:spacing w:before="54"/>
      <w:ind w:right="341"/>
    </w:pPr>
    <w:r>
      <w:rPr>
        <w:rFonts w:hint="eastAsia"/>
        <w:b/>
        <w:bCs/>
      </w:rPr>
      <w:t xml:space="preserve">四川华富利工程咨询有限公司  </w:t>
    </w:r>
    <w:r>
      <w:rPr>
        <w:rFonts w:hint="eastAsia"/>
        <w:b/>
        <w:bCs/>
        <w:lang w:val="en-US" w:eastAsia="zh-CN"/>
      </w:rPr>
      <w:t xml:space="preserve">               </w:t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</w:t>
    </w:r>
    <w:r>
      <w:rPr>
        <w:w w:val="95"/>
      </w:rPr>
      <w:t>公开•公平•公正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0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0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List Continue 2"/>
    <w:basedOn w:val="1"/>
    <w:qFormat/>
    <w:uiPriority w:val="0"/>
    <w:pPr>
      <w:spacing w:after="120"/>
      <w:ind w:left="840"/>
    </w:pPr>
  </w:style>
  <w:style w:type="paragraph" w:styleId="8">
    <w:name w:val="Body Text First Indent"/>
    <w:basedOn w:val="2"/>
    <w:next w:val="5"/>
    <w:qFormat/>
    <w:uiPriority w:val="0"/>
    <w:pPr>
      <w:ind w:firstLine="100" w:firstLineChars="100"/>
    </w:pPr>
  </w:style>
  <w:style w:type="paragraph" w:customStyle="1" w:styleId="11">
    <w:name w:val="样式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12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3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2025-03-24T03:04:01Z</dcterms:created>
  <dc:creator>Administrator</dc:creator>
  <cp:lastModifiedBy>〰</cp:lastModifiedBy>
  <dcterms:modified xsi:type="dcterms:W3CDTF">2025-03-24T03:04:18Z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eyJoZGlkIjoiYWU0YzczYWE2OWUzMWMzZGI4ZmM4ODgyYjkxZDFhNWQiLCJ1c2VySWQiOiIzNjAzMTk4MTMifQ==</vt:lpwstr>
  </property>
  <property fmtid="{D5CDD505-2E9C-101B-9397-08002B2CF9AE}" pid="4" name="ICV">
    <vt:lpwstr>5484CB716C7444CC9DE8585E86BF9A6C_12</vt:lpwstr>
  </property>
</Properties>
</file>